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Look w:val="00A0"/>
      </w:tblPr>
      <w:tblGrid>
        <w:gridCol w:w="4394"/>
        <w:gridCol w:w="5790"/>
      </w:tblGrid>
      <w:tr w:rsidR="00B1706A" w:rsidRPr="00967811" w:rsidTr="00B1706A">
        <w:tc>
          <w:tcPr>
            <w:tcW w:w="4394" w:type="dxa"/>
          </w:tcPr>
          <w:p w:rsidR="00B1706A" w:rsidRDefault="00B1706A" w:rsidP="00C44402">
            <w:pPr>
              <w:rPr>
                <w:b/>
                <w:sz w:val="28"/>
                <w:szCs w:val="28"/>
              </w:rPr>
            </w:pPr>
          </w:p>
          <w:p w:rsidR="00B1706A" w:rsidRPr="00967811" w:rsidRDefault="00B1706A" w:rsidP="00C44402">
            <w:pPr>
              <w:rPr>
                <w:b/>
                <w:sz w:val="20"/>
              </w:rPr>
            </w:pPr>
            <w:r w:rsidRPr="00967811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686122" cy="540000"/>
                  <wp:effectExtent l="0" t="0" r="0" b="0"/>
                  <wp:docPr id="1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6A" w:rsidRDefault="00B1706A" w:rsidP="00C44402">
            <w:pPr>
              <w:jc w:val="center"/>
              <w:rPr>
                <w:noProof/>
                <w:sz w:val="20"/>
              </w:rPr>
            </w:pPr>
          </w:p>
          <w:p w:rsidR="00B1706A" w:rsidRDefault="00B1706A" w:rsidP="00C44402">
            <w:pPr>
              <w:jc w:val="center"/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B1706A" w:rsidRPr="00D908F1" w:rsidRDefault="00B1706A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790" w:type="dxa"/>
          </w:tcPr>
          <w:p w:rsidR="00B1706A" w:rsidRPr="00967811" w:rsidRDefault="00B1706A" w:rsidP="00C44402">
            <w:pPr>
              <w:jc w:val="right"/>
              <w:rPr>
                <w:b/>
                <w:sz w:val="20"/>
              </w:rPr>
            </w:pPr>
            <w:r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18526" cy="1296000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87B" w:rsidRPr="007D41E6" w:rsidRDefault="007D41E6" w:rsidP="0033487B">
      <w:pPr>
        <w:jc w:val="center"/>
        <w:rPr>
          <w:rFonts w:ascii="Sylfaen" w:hAnsi="Sylfaen" w:cs="Arial"/>
          <w:b/>
          <w:iCs/>
          <w:sz w:val="24"/>
          <w:szCs w:val="24"/>
          <w:lang w:val="ka-GE"/>
        </w:rPr>
      </w:pPr>
      <w:r>
        <w:rPr>
          <w:rFonts w:ascii="Sylfaen" w:hAnsi="Sylfaen" w:cs="Arial"/>
          <w:b/>
          <w:iCs/>
          <w:sz w:val="24"/>
          <w:szCs w:val="24"/>
          <w:lang w:val="ka-GE"/>
        </w:rPr>
        <w:t>პრეს რელიზი</w:t>
      </w:r>
    </w:p>
    <w:p w:rsidR="0033487B" w:rsidRDefault="0033487B" w:rsidP="0033487B">
      <w:pPr>
        <w:pStyle w:val="5Normal"/>
        <w:spacing w:after="0" w:line="312" w:lineRule="auto"/>
        <w:rPr>
          <w:b/>
          <w:color w:val="000000"/>
          <w:sz w:val="24"/>
          <w:szCs w:val="24"/>
        </w:rPr>
      </w:pPr>
    </w:p>
    <w:p w:rsidR="004F70E2" w:rsidRPr="004F70E2" w:rsidRDefault="004F70E2" w:rsidP="004F70E2">
      <w:pPr>
        <w:pStyle w:val="5Normal"/>
        <w:spacing w:after="0" w:line="312" w:lineRule="auto"/>
        <w:jc w:val="center"/>
        <w:rPr>
          <w:rFonts w:ascii="Sylfaen" w:hAnsi="Sylfaen" w:cs="Arial"/>
          <w:b/>
          <w:bCs/>
          <w:color w:val="000000"/>
          <w:szCs w:val="22"/>
          <w:lang w:val="ka-GE" w:eastAsia="en-US"/>
        </w:rPr>
      </w:pPr>
      <w:r w:rsidRPr="004F70E2">
        <w:rPr>
          <w:rFonts w:ascii="Sylfaen" w:hAnsi="Sylfaen" w:cs="Arial"/>
          <w:b/>
          <w:bCs/>
          <w:color w:val="000000"/>
          <w:szCs w:val="22"/>
          <w:lang w:val="ka-GE" w:eastAsia="en-US"/>
        </w:rPr>
        <w:t xml:space="preserve">ციხე-სოფელი მუცოს (საქართველო) რეაბილიტაციის პროექტმა </w:t>
      </w:r>
    </w:p>
    <w:p w:rsidR="004F70E2" w:rsidRDefault="004F70E2" w:rsidP="004F70E2">
      <w:pPr>
        <w:pStyle w:val="5Normal"/>
        <w:spacing w:after="0" w:line="312" w:lineRule="auto"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Arial"/>
          <w:b/>
          <w:bCs/>
          <w:color w:val="000000"/>
          <w:szCs w:val="22"/>
          <w:lang w:val="ka-GE" w:eastAsia="en-US"/>
        </w:rPr>
        <w:t>2019წ. ევროპული მემკვიდრეობის პრიზი / ევროპა ნოსტრას ჯილდო მოიპოვა</w:t>
      </w:r>
    </w:p>
    <w:p w:rsidR="004A2EF1" w:rsidRPr="003E21CF" w:rsidRDefault="004A2EF1" w:rsidP="004A2EF1">
      <w:pPr>
        <w:pStyle w:val="5Normal"/>
        <w:spacing w:after="0" w:line="312" w:lineRule="auto"/>
        <w:rPr>
          <w:b/>
          <w:color w:val="000000"/>
          <w:sz w:val="12"/>
          <w:szCs w:val="24"/>
        </w:rPr>
      </w:pPr>
    </w:p>
    <w:p w:rsidR="007D41E6" w:rsidRDefault="007D41E6" w:rsidP="00A43CB5">
      <w:pPr>
        <w:pStyle w:val="5Normal"/>
        <w:spacing w:after="0"/>
        <w:jc w:val="both"/>
        <w:rPr>
          <w:rFonts w:ascii="Sylfaen" w:hAnsi="Sylfaen" w:cs="Arial"/>
          <w:b/>
          <w:color w:val="000000" w:themeColor="text1"/>
          <w:sz w:val="20"/>
          <w:lang w:val="ka-GE"/>
        </w:rPr>
      </w:pPr>
    </w:p>
    <w:p w:rsidR="009D1D6D" w:rsidRPr="00814766" w:rsidRDefault="007D41E6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  <w:r w:rsidRPr="00DD00B8">
        <w:rPr>
          <w:rFonts w:ascii="Sylfaen" w:hAnsi="Sylfaen" w:cs="Arial"/>
          <w:b/>
          <w:color w:val="000000"/>
          <w:sz w:val="20"/>
          <w:lang w:val="ka-GE"/>
        </w:rPr>
        <w:t>201</w:t>
      </w:r>
      <w:r>
        <w:rPr>
          <w:rFonts w:ascii="Sylfaen" w:hAnsi="Sylfaen" w:cs="Arial"/>
          <w:b/>
          <w:color w:val="000000"/>
          <w:sz w:val="20"/>
          <w:lang w:val="ka-GE"/>
        </w:rPr>
        <w:t>9</w:t>
      </w:r>
      <w:r w:rsidRPr="00DD00B8">
        <w:rPr>
          <w:rFonts w:ascii="Sylfaen" w:hAnsi="Sylfaen" w:cs="Arial"/>
          <w:b/>
          <w:color w:val="000000"/>
          <w:sz w:val="20"/>
          <w:lang w:val="ka-GE"/>
        </w:rPr>
        <w:t xml:space="preserve"> წლის </w:t>
      </w:r>
      <w:r>
        <w:rPr>
          <w:rFonts w:ascii="Sylfaen" w:hAnsi="Sylfaen" w:cs="Arial"/>
          <w:b/>
          <w:color w:val="000000"/>
          <w:sz w:val="20"/>
          <w:lang w:val="ka-GE"/>
        </w:rPr>
        <w:t>21 მაისი,</w:t>
      </w:r>
      <w:r w:rsidRPr="00DD00B8">
        <w:rPr>
          <w:rFonts w:ascii="Sylfaen" w:hAnsi="Sylfaen" w:cs="Arial"/>
          <w:b/>
          <w:color w:val="000000"/>
          <w:sz w:val="20"/>
          <w:lang w:val="ka-GE"/>
        </w:rPr>
        <w:t xml:space="preserve"> ბრიუსელი / ჰააგა - </w:t>
      </w:r>
      <w:r w:rsidRPr="00DD00B8">
        <w:rPr>
          <w:rFonts w:ascii="Sylfaen" w:hAnsi="Sylfaen" w:cs="Arial"/>
          <w:color w:val="000000"/>
          <w:sz w:val="20"/>
          <w:lang w:val="ka-GE"/>
        </w:rPr>
        <w:t>დღეს ევროკომისიამ და ევროპა ნოსტრამ</w:t>
      </w:r>
      <w:r w:rsidR="00D24982" w:rsidRPr="004F70E2">
        <w:rPr>
          <w:rFonts w:ascii="Sylfaen" w:hAnsi="Sylfaen" w:cs="Arial"/>
          <w:color w:val="000000"/>
          <w:sz w:val="20"/>
          <w:lang w:val="ka-GE"/>
        </w:rPr>
        <w:t>,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 </w:t>
      </w:r>
      <w:r w:rsidR="00814766">
        <w:rPr>
          <w:rFonts w:ascii="Sylfaen" w:hAnsi="Sylfaen" w:cs="Arial"/>
          <w:color w:val="000000"/>
          <w:sz w:val="20"/>
          <w:lang w:val="ka-GE"/>
        </w:rPr>
        <w:t xml:space="preserve">შემოქმედებითი ევროპის პროგრამით დაფინანსებული </w:t>
      </w:r>
      <w:r w:rsidR="00D24982">
        <w:rPr>
          <w:rFonts w:ascii="Sylfaen" w:hAnsi="Sylfaen" w:cs="Arial"/>
          <w:color w:val="000000"/>
          <w:sz w:val="20"/>
          <w:lang w:val="ka-GE"/>
        </w:rPr>
        <w:t xml:space="preserve">კულტურული და ბუნებრივი მემკვიდრეობის სფეროში </w:t>
      </w:r>
      <w:r w:rsidRPr="00DD00B8">
        <w:rPr>
          <w:rFonts w:ascii="Sylfaen" w:hAnsi="Sylfaen" w:cs="Arial"/>
          <w:color w:val="000000"/>
          <w:sz w:val="20"/>
          <w:lang w:val="ka-GE"/>
        </w:rPr>
        <w:t>ევროპ</w:t>
      </w:r>
      <w:r w:rsidR="00814766">
        <w:rPr>
          <w:rFonts w:ascii="Sylfaen" w:hAnsi="Sylfaen" w:cs="Arial"/>
          <w:color w:val="000000"/>
          <w:sz w:val="20"/>
          <w:lang w:val="ka-GE"/>
        </w:rPr>
        <w:t>ი</w:t>
      </w:r>
      <w:r w:rsidR="00D24982">
        <w:rPr>
          <w:rFonts w:ascii="Sylfaen" w:hAnsi="Sylfaen" w:cs="Arial"/>
          <w:color w:val="000000"/>
          <w:sz w:val="20"/>
          <w:lang w:val="ka-GE"/>
        </w:rPr>
        <w:t>ს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უმაღლესი აღიარების</w:t>
      </w:r>
      <w:r w:rsidR="00814766">
        <w:rPr>
          <w:rFonts w:ascii="Sylfaen" w:hAnsi="Sylfaen" w:cs="Arial"/>
          <w:color w:val="000000"/>
          <w:sz w:val="20"/>
          <w:lang w:val="ka-GE"/>
        </w:rPr>
        <w:t xml:space="preserve">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- </w:t>
      </w:r>
      <w:r w:rsidR="00814766">
        <w:rPr>
          <w:rFonts w:ascii="Sylfaen" w:hAnsi="Sylfaen" w:cs="Arial"/>
          <w:color w:val="000000"/>
          <w:sz w:val="20"/>
          <w:lang w:val="ka-GE"/>
        </w:rPr>
        <w:t>ევროპული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მემკვიდრეობის პრიზის / ევროპა ნოსტრას ჯილდოს 201</w:t>
      </w:r>
      <w:r>
        <w:rPr>
          <w:rFonts w:ascii="Sylfaen" w:hAnsi="Sylfaen" w:cs="Arial"/>
          <w:color w:val="000000"/>
          <w:sz w:val="20"/>
          <w:lang w:val="ka-GE"/>
        </w:rPr>
        <w:t>9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წლის </w:t>
      </w:r>
      <w:r w:rsidR="00814766">
        <w:rPr>
          <w:rFonts w:ascii="Sylfaen" w:hAnsi="Sylfaen" w:cs="Arial"/>
          <w:color w:val="000000"/>
          <w:sz w:val="20"/>
          <w:lang w:val="ka-GE"/>
        </w:rPr>
        <w:t xml:space="preserve">გამარჯვებულები 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გამოავლინეს. </w:t>
      </w:r>
      <w:r w:rsidR="00CC188B">
        <w:rPr>
          <w:rFonts w:ascii="Sylfaen" w:hAnsi="Sylfaen" w:cs="Arial"/>
          <w:color w:val="000000"/>
          <w:sz w:val="20"/>
          <w:lang w:val="ka-GE"/>
        </w:rPr>
        <w:t>აღიარება</w:t>
      </w:r>
      <w:r w:rsidR="003E38EA">
        <w:rPr>
          <w:rFonts w:ascii="Sylfaen" w:hAnsi="Sylfaen" w:cs="Arial"/>
          <w:color w:val="000000"/>
          <w:sz w:val="20"/>
          <w:lang w:val="ka-GE"/>
        </w:rPr>
        <w:t xml:space="preserve"> მოიპოვა </w:t>
      </w:r>
      <w:r w:rsidR="003E38EA" w:rsidRPr="00814766">
        <w:rPr>
          <w:rFonts w:ascii="Sylfaen" w:hAnsi="Sylfaen" w:cs="Arial"/>
          <w:b/>
          <w:color w:val="000000" w:themeColor="text1"/>
          <w:sz w:val="20"/>
          <w:lang w:val="ka-GE"/>
        </w:rPr>
        <w:t>25 ლაურეატმა</w:t>
      </w:r>
      <w:r w:rsidR="001B2F82" w:rsidRPr="00814766">
        <w:rPr>
          <w:rFonts w:ascii="Sylfaen" w:hAnsi="Sylfaen" w:cs="Arial"/>
          <w:b/>
          <w:color w:val="000000" w:themeColor="text1"/>
          <w:sz w:val="20"/>
          <w:lang w:val="ka-GE"/>
        </w:rPr>
        <w:t xml:space="preserve"> 16 ქვეყნიდან</w:t>
      </w:r>
      <w:r w:rsidR="003E38EA">
        <w:rPr>
          <w:rFonts w:ascii="Sylfaen" w:hAnsi="Sylfaen" w:cs="Arial"/>
          <w:color w:val="000000" w:themeColor="text1"/>
          <w:sz w:val="20"/>
          <w:lang w:val="ka-GE"/>
        </w:rPr>
        <w:t xml:space="preserve"> </w:t>
      </w:r>
      <w:r w:rsidR="00814766">
        <w:rPr>
          <w:rFonts w:ascii="Sylfaen" w:hAnsi="Sylfaen" w:cs="Arial"/>
          <w:color w:val="000000"/>
          <w:sz w:val="20"/>
          <w:lang w:val="ka-GE"/>
        </w:rPr>
        <w:t xml:space="preserve">  ნომინაციებში</w:t>
      </w:r>
      <w:r w:rsidRPr="00DD00B8">
        <w:rPr>
          <w:rFonts w:ascii="Sylfaen" w:hAnsi="Sylfaen" w:cs="Arial"/>
          <w:color w:val="000000"/>
          <w:sz w:val="20"/>
          <w:lang w:val="ka-GE"/>
        </w:rPr>
        <w:t xml:space="preserve"> - კონსერვაცია; კვლვა; განსაკუთრებული ღვაწლი; განათლება, სწ</w:t>
      </w:r>
      <w:r w:rsidR="003E38EA">
        <w:rPr>
          <w:rFonts w:ascii="Sylfaen" w:hAnsi="Sylfaen" w:cs="Arial"/>
          <w:color w:val="000000"/>
          <w:sz w:val="20"/>
          <w:lang w:val="ka-GE"/>
        </w:rPr>
        <w:t>ავლება და ცნობიერების ამაღლება.</w:t>
      </w:r>
      <w:r w:rsidR="004F70E2">
        <w:rPr>
          <w:rFonts w:ascii="Sylfaen" w:hAnsi="Sylfaen" w:cs="Arial"/>
          <w:color w:val="000000"/>
          <w:sz w:val="20"/>
          <w:lang w:val="ka-GE"/>
        </w:rPr>
        <w:t xml:space="preserve"> წლევანდელ გამარჯვებულთა შორისაა ციხე-სოფელი მუცოს (საქართველო) რეაბ</w:t>
      </w:r>
      <w:r w:rsidR="008F7709">
        <w:rPr>
          <w:rFonts w:ascii="Sylfaen" w:hAnsi="Sylfaen" w:cs="Arial"/>
          <w:color w:val="000000"/>
          <w:sz w:val="20"/>
          <w:lang w:val="ka-GE"/>
        </w:rPr>
        <w:t>ილიტაციის პროექტი.</w:t>
      </w:r>
      <w:r w:rsidR="009D1D6D">
        <w:rPr>
          <w:rFonts w:ascii="Sylfaen" w:hAnsi="Sylfaen" w:cs="Arial"/>
          <w:color w:val="000000"/>
          <w:sz w:val="20"/>
          <w:lang w:val="ka-GE"/>
        </w:rPr>
        <w:t xml:space="preserve"> </w:t>
      </w:r>
      <w:r w:rsidR="009D1D6D" w:rsidRPr="00814766">
        <w:rPr>
          <w:rFonts w:ascii="Sylfaen" w:hAnsi="Sylfaen" w:cs="Arial"/>
          <w:b/>
          <w:color w:val="000000"/>
          <w:sz w:val="20"/>
          <w:lang w:val="ka-GE"/>
        </w:rPr>
        <w:t xml:space="preserve">ევროპული </w:t>
      </w:r>
      <w:r w:rsidR="00814766" w:rsidRPr="00814766">
        <w:rPr>
          <w:rFonts w:ascii="Sylfaen" w:hAnsi="Sylfaen" w:cs="Arial"/>
          <w:b/>
          <w:color w:val="000000"/>
          <w:sz w:val="20"/>
          <w:lang w:val="ka-GE"/>
        </w:rPr>
        <w:t>მემ</w:t>
      </w:r>
      <w:r w:rsidR="009D1D6D" w:rsidRPr="00814766">
        <w:rPr>
          <w:rFonts w:ascii="Sylfaen" w:hAnsi="Sylfaen" w:cs="Arial"/>
          <w:b/>
          <w:color w:val="000000"/>
          <w:sz w:val="20"/>
          <w:lang w:val="ka-GE"/>
        </w:rPr>
        <w:t xml:space="preserve">კვიდრეობის ჯილდოს გამარჯვებულთა დაჯილდოვების </w:t>
      </w:r>
      <w:r w:rsidR="00D24982">
        <w:rPr>
          <w:rFonts w:ascii="Sylfaen" w:hAnsi="Sylfaen" w:cs="Arial"/>
          <w:b/>
          <w:color w:val="000000"/>
          <w:sz w:val="20"/>
          <w:lang w:val="ka-GE"/>
        </w:rPr>
        <w:t xml:space="preserve">წარმომადგენლობითი </w:t>
      </w:r>
      <w:r w:rsidR="009D1D6D" w:rsidRPr="00814766">
        <w:rPr>
          <w:rFonts w:ascii="Sylfaen" w:hAnsi="Sylfaen" w:cs="Arial"/>
          <w:b/>
          <w:color w:val="000000"/>
          <w:sz w:val="20"/>
          <w:lang w:val="ka-GE"/>
        </w:rPr>
        <w:t>ცერემონია გაიმართება 29 ოქტომბერს პარიზში,</w:t>
      </w:r>
      <w:r w:rsidR="00900720">
        <w:rPr>
          <w:rFonts w:ascii="Sylfaen" w:hAnsi="Sylfaen" w:cs="Arial"/>
          <w:color w:val="000000"/>
          <w:sz w:val="20"/>
          <w:lang w:val="ka-GE"/>
        </w:rPr>
        <w:t xml:space="preserve"> ევროპული მემკვიდრეობის </w:t>
      </w:r>
      <w:r w:rsidR="00814766">
        <w:rPr>
          <w:rFonts w:ascii="Sylfaen" w:hAnsi="Sylfaen" w:cs="Arial"/>
          <w:color w:val="000000"/>
          <w:sz w:val="20"/>
          <w:lang w:val="ka-GE"/>
        </w:rPr>
        <w:t>კონგრესის</w:t>
      </w:r>
      <w:r w:rsidR="009D1D6D">
        <w:rPr>
          <w:rFonts w:ascii="Sylfaen" w:hAnsi="Sylfaen" w:cs="Arial"/>
          <w:color w:val="000000"/>
          <w:sz w:val="20"/>
          <w:lang w:val="ka-GE"/>
        </w:rPr>
        <w:t xml:space="preserve"> ფარგლებში.</w:t>
      </w:r>
    </w:p>
    <w:p w:rsidR="007D41E6" w:rsidRDefault="007D41E6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  <w:bookmarkStart w:id="0" w:name="_GoBack"/>
      <w:bookmarkEnd w:id="0"/>
    </w:p>
    <w:p w:rsidR="007D41E6" w:rsidRDefault="003F0FFB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  <w:r w:rsidRPr="00A273E4">
        <w:rPr>
          <w:rFonts w:ascii="Sylfaen" w:hAnsi="Sylfaen" w:cs="Arial"/>
          <w:b/>
          <w:color w:val="000000" w:themeColor="text1"/>
          <w:sz w:val="20"/>
          <w:lang w:val="ka-GE"/>
        </w:rPr>
        <w:t>ევროპა ნოსტრას ჯილდო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ასევე გადაეცემა 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>მემკვიდრეობის სფეროში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 xml:space="preserve"> ღირშესანიშნავ მიღწევ</w:t>
      </w:r>
      <w:r w:rsidR="00D24982">
        <w:rPr>
          <w:rFonts w:ascii="Sylfaen" w:hAnsi="Sylfaen" w:cs="Arial"/>
          <w:color w:val="000000" w:themeColor="text1"/>
          <w:sz w:val="20"/>
          <w:lang w:val="ka-GE"/>
        </w:rPr>
        <w:t>ებს ორი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 xml:space="preserve">  ევროპული ქვეყნიდან, </w:t>
      </w:r>
      <w:r w:rsidR="00A273E4">
        <w:rPr>
          <w:rFonts w:ascii="Sylfaen" w:hAnsi="Sylfaen" w:cs="Arial"/>
          <w:color w:val="000000" w:themeColor="text1"/>
          <w:sz w:val="20"/>
          <w:lang w:val="ka-GE"/>
        </w:rPr>
        <w:t>რო</w:t>
      </w:r>
      <w:r w:rsidR="003E38EA">
        <w:rPr>
          <w:rFonts w:ascii="Sylfaen" w:hAnsi="Sylfaen" w:cs="Arial"/>
          <w:color w:val="000000" w:themeColor="text1"/>
          <w:sz w:val="20"/>
          <w:lang w:val="ka-GE"/>
        </w:rPr>
        <w:t>მლებიც არ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 xml:space="preserve">  </w:t>
      </w:r>
      <w:r w:rsidR="00D24982">
        <w:rPr>
          <w:rFonts w:ascii="Sylfaen" w:hAnsi="Sylfaen" w:cs="Arial"/>
          <w:color w:val="000000" w:themeColor="text1"/>
          <w:sz w:val="20"/>
          <w:lang w:val="ka-GE"/>
        </w:rPr>
        <w:t>ა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 xml:space="preserve">რიან შემოქმედებითი ევროპის პროგრამის ნაწილი, კერძოდ   შვეიცარიიდან და თურქეთიდან. </w:t>
      </w:r>
    </w:p>
    <w:p w:rsidR="00814766" w:rsidRDefault="00814766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</w:p>
    <w:p w:rsidR="00A273E4" w:rsidRPr="00F525A5" w:rsidRDefault="00A273E4" w:rsidP="00C459BB">
      <w:pPr>
        <w:pStyle w:val="5Normal"/>
        <w:spacing w:after="0"/>
        <w:jc w:val="both"/>
        <w:rPr>
          <w:rFonts w:ascii="Sylfaen" w:hAnsi="Sylfaen" w:cs="Arial"/>
          <w:bCs/>
          <w:color w:val="000000"/>
          <w:sz w:val="20"/>
          <w:lang w:val="ka-GE"/>
        </w:rPr>
      </w:pPr>
      <w:r>
        <w:rPr>
          <w:rFonts w:ascii="Sylfaen" w:hAnsi="Sylfaen" w:cs="Arial"/>
          <w:color w:val="000000" w:themeColor="text1"/>
          <w:sz w:val="20"/>
          <w:lang w:val="ka-GE"/>
        </w:rPr>
        <w:t>ევრ</w:t>
      </w:r>
      <w:r w:rsidR="003E38EA">
        <w:rPr>
          <w:rFonts w:ascii="Sylfaen" w:hAnsi="Sylfaen" w:cs="Arial"/>
          <w:color w:val="000000" w:themeColor="text1"/>
          <w:sz w:val="20"/>
          <w:lang w:val="ka-GE"/>
        </w:rPr>
        <w:t>ო</w:t>
      </w:r>
      <w:r>
        <w:rPr>
          <w:rFonts w:ascii="Sylfaen" w:hAnsi="Sylfaen" w:cs="Arial"/>
          <w:color w:val="000000" w:themeColor="text1"/>
          <w:sz w:val="20"/>
          <w:lang w:val="ka-GE"/>
        </w:rPr>
        <w:t>პის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>ა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 და დანარჩენ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>ი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მსოფლიოს   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 xml:space="preserve">მოქალაქეებს </w:t>
      </w:r>
      <w:r w:rsidR="00814766" w:rsidRPr="00DD00B8">
        <w:rPr>
          <w:rFonts w:ascii="Sylfaen" w:hAnsi="Sylfaen" w:cs="Arial"/>
          <w:color w:val="000000"/>
          <w:sz w:val="20"/>
          <w:lang w:val="ka-GE"/>
        </w:rPr>
        <w:t xml:space="preserve">შესაძლებლობა აქვთ </w:t>
      </w:r>
      <w:r w:rsidR="00814766">
        <w:rPr>
          <w:rFonts w:ascii="Sylfaen" w:hAnsi="Sylfaen" w:cs="Arial"/>
          <w:color w:val="000000"/>
          <w:sz w:val="20"/>
          <w:lang w:val="ka-GE"/>
        </w:rPr>
        <w:t xml:space="preserve">მხარი დაუჭირონ </w:t>
      </w:r>
      <w:r w:rsidR="00814766">
        <w:rPr>
          <w:rFonts w:ascii="Sylfaen" w:hAnsi="Sylfaen" w:cs="Arial"/>
          <w:color w:val="000000" w:themeColor="text1"/>
          <w:sz w:val="20"/>
          <w:lang w:val="ka-GE"/>
        </w:rPr>
        <w:t xml:space="preserve"> </w:t>
      </w:r>
      <w:r w:rsidR="00814766">
        <w:rPr>
          <w:rFonts w:ascii="Sylfaen" w:hAnsi="Sylfaen" w:cs="Arial"/>
          <w:color w:val="000000"/>
          <w:sz w:val="20"/>
          <w:lang w:val="ka-GE"/>
        </w:rPr>
        <w:t xml:space="preserve">და </w:t>
      </w:r>
      <w:hyperlink r:id="rId10" w:history="1">
        <w:r w:rsidR="00814766" w:rsidRPr="00DD00B8">
          <w:rPr>
            <w:rStyle w:val="Hyperlink"/>
            <w:rFonts w:ascii="Sylfaen" w:hAnsi="Sylfaen" w:cs="Arial"/>
            <w:sz w:val="20"/>
            <w:lang w:val="ka-GE"/>
          </w:rPr>
          <w:t>ხმა მისცენ</w:t>
        </w:r>
      </w:hyperlink>
      <w:r w:rsidR="00814766">
        <w:rPr>
          <w:rFonts w:ascii="Sylfaen" w:hAnsi="Sylfaen" w:cs="Arial"/>
          <w:color w:val="000000"/>
          <w:sz w:val="20"/>
          <w:lang w:val="ka-GE"/>
        </w:rPr>
        <w:t xml:space="preserve"> </w:t>
      </w:r>
      <w:r w:rsidR="003E38EA">
        <w:rPr>
          <w:rFonts w:ascii="Sylfaen" w:hAnsi="Sylfaen" w:cs="Arial"/>
          <w:color w:val="000000"/>
          <w:sz w:val="20"/>
          <w:lang w:val="ka-GE"/>
        </w:rPr>
        <w:t>მათთვის საინტერესო პროექტს</w:t>
      </w:r>
      <w:r w:rsidR="003E38EA" w:rsidRPr="00DD00B8">
        <w:rPr>
          <w:rFonts w:ascii="Sylfaen" w:hAnsi="Sylfaen" w:cs="Arial"/>
          <w:color w:val="000000"/>
          <w:sz w:val="20"/>
          <w:lang w:val="ka-GE"/>
        </w:rPr>
        <w:t xml:space="preserve"> პრიზის </w:t>
      </w:r>
      <w:r w:rsidR="003E38EA">
        <w:rPr>
          <w:rFonts w:ascii="Sylfaen" w:hAnsi="Sylfaen" w:cs="Arial"/>
          <w:color w:val="000000"/>
          <w:sz w:val="20"/>
          <w:lang w:val="ka-GE"/>
        </w:rPr>
        <w:t xml:space="preserve"> - </w:t>
      </w:r>
      <w:r w:rsidR="003E38EA" w:rsidRPr="00DD00B8">
        <w:rPr>
          <w:rFonts w:ascii="Sylfaen" w:hAnsi="Sylfaen" w:cs="Arial"/>
          <w:color w:val="000000"/>
          <w:sz w:val="20"/>
          <w:lang w:val="ka-GE"/>
        </w:rPr>
        <w:t xml:space="preserve">„საზოგადოების რჩეული“ </w:t>
      </w:r>
      <w:r w:rsidR="003E38EA">
        <w:rPr>
          <w:rFonts w:ascii="Sylfaen" w:hAnsi="Sylfaen" w:cs="Arial"/>
          <w:color w:val="000000"/>
          <w:sz w:val="20"/>
          <w:lang w:val="ka-GE"/>
        </w:rPr>
        <w:t>მოსაპოვებლად</w:t>
      </w:r>
      <w:r w:rsidR="00814766">
        <w:rPr>
          <w:rFonts w:ascii="Sylfaen" w:hAnsi="Sylfaen" w:cs="Arial"/>
          <w:color w:val="000000"/>
          <w:sz w:val="20"/>
          <w:lang w:val="ka-GE"/>
        </w:rPr>
        <w:t xml:space="preserve">. </w:t>
      </w:r>
    </w:p>
    <w:p w:rsidR="00A273E4" w:rsidRDefault="00A273E4" w:rsidP="00C459BB">
      <w:pPr>
        <w:pStyle w:val="5Normal"/>
        <w:spacing w:after="0"/>
        <w:jc w:val="both"/>
        <w:rPr>
          <w:rFonts w:ascii="Sylfaen" w:hAnsi="Sylfaen" w:cs="Arial"/>
          <w:bCs/>
          <w:color w:val="000000"/>
          <w:sz w:val="20"/>
          <w:lang w:val="ka-GE"/>
        </w:rPr>
      </w:pPr>
    </w:p>
    <w:p w:rsidR="00E20C9C" w:rsidRDefault="00204411" w:rsidP="00C459BB">
      <w:pPr>
        <w:suppressAutoHyphens/>
        <w:jc w:val="both"/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</w:pPr>
      <w:r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იმ გამორჩეულ</w:t>
      </w:r>
      <w:r w:rsidR="00AE1C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ინიციატივებ</w:t>
      </w:r>
      <w:r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სა</w:t>
      </w:r>
      <w:r w:rsidR="000405B5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და ინდივიდ</w:t>
      </w:r>
      <w:r w:rsidR="00D24982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ე</w:t>
      </w:r>
      <w:r w:rsidR="000405B5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ბ</w:t>
      </w:r>
      <w:r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ს შორის</w:t>
      </w:r>
      <w:r w:rsidR="000405B5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AE1C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რომლებიც 2019 წელს დაჯილდოვდნენ არი</w:t>
      </w:r>
      <w:r w:rsidR="0081476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ან</w:t>
      </w:r>
      <w:r w:rsidR="00AE1C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: </w:t>
      </w:r>
      <w:r w:rsidR="00A2131A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ქრისტეს სუდარის </w:t>
      </w:r>
      <w:r w:rsidR="009D79F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ტურინის </w:t>
      </w:r>
      <w:r w:rsidR="00A2131A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კაპელას </w:t>
      </w:r>
      <w:r w:rsidR="009D79FC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რესტავრაცია</w:t>
      </w:r>
      <w:r w:rsidR="000405B5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-</w:t>
      </w:r>
      <w:r w:rsidR="00182394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0405B5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რელიგიური მემკვიდრეობის  ღირშსანიშნავი ძეგლი, რომელ</w:t>
      </w:r>
      <w:r w:rsidR="00455927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ი</w:t>
      </w:r>
      <w:r w:rsidR="000405B5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ც 1997 წელს ხანძარმა იმსხვერპლა და  პროექტით </w:t>
      </w:r>
      <w:r w:rsidR="00DC3CB7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ხელახლა გაიხსნა </w:t>
      </w:r>
      <w:r w:rsidR="00182394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ს</w:t>
      </w:r>
      <w:r w:rsidR="00712D3D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აზოგადოებისთვის</w:t>
      </w:r>
      <w:r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; </w:t>
      </w:r>
      <w:r w:rsidR="00E3650F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რომ</w:t>
      </w:r>
      <w:r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ას</w:t>
      </w:r>
      <w:r w:rsidR="00E3650F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ციფრული არქივის</w:t>
      </w:r>
      <w:r w:rsidR="00712D3D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პროექტი, საერთაშორისო წვდომის სივრცე, რომელიც 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ასახავს </w:t>
      </w:r>
      <w:r w:rsidR="00306914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ბოშების</w:t>
      </w:r>
      <w:r w:rsidR="00712D3D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კულტურას და ისტორიას 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და დამკვიდრებულ სტერეოტიპებს</w:t>
      </w:r>
      <w:r w:rsidR="00E3650F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9F2D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თავად 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ბოშების</w:t>
      </w:r>
      <w:r w:rsidR="009F2D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მიერ მოთხრობილი კონტრ-ისტორიებით</w:t>
      </w:r>
      <w:r w:rsidR="00E3650F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პასუხობს</w:t>
      </w:r>
      <w:r w:rsidR="009F2D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; ევროპის ერთ-ერთი უძველესი კულტურული მემკვიდრეობის არასამთავრო ორგანიზაციის განსაკუთრებული ღვაწლი, რომელიც 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უკვე 175 წელია ემსახურება ნორევეგიის</w:t>
      </w:r>
      <w:r w:rsidR="009F2D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კულტურულ მემკვიდრეობ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ი</w:t>
      </w:r>
      <w:r w:rsidR="009F2D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ს 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დაცვას</w:t>
      </w:r>
      <w:r w:rsidR="009F2D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; 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გერმანული ინსტიტუტის მიერ სტამბოლში დაარსებული ტრენინგების პროგრამა </w:t>
      </w:r>
      <w:r w:rsidR="00E3650F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სირიიდან იძულებით გადაადგილებული კულტურული მემკვიდრეობის პროფესიონალებისათვის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,</w:t>
      </w:r>
      <w:r w:rsidR="00E3650F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</w:t>
      </w:r>
      <w:r w:rsidR="009F2D88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რომელიც </w:t>
      </w:r>
      <w:r w:rsidR="001719A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სამაგალითოა როგორც ევროპისთვის</w:t>
      </w:r>
      <w:r w:rsidR="00693D99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>,</w:t>
      </w:r>
      <w:r w:rsidR="001719A6">
        <w:rPr>
          <w:rFonts w:ascii="Sylfaen" w:hAnsi="Sylfaen" w:cs="Arial"/>
          <w:bCs/>
          <w:color w:val="000000" w:themeColor="text1"/>
          <w:spacing w:val="-2"/>
          <w:sz w:val="20"/>
          <w:lang w:val="ka-GE"/>
        </w:rPr>
        <w:t xml:space="preserve"> ისე დანარჩენი მსოფლიოსთვის. </w:t>
      </w:r>
    </w:p>
    <w:p w:rsidR="001719A6" w:rsidRDefault="001719A6" w:rsidP="00C459BB">
      <w:pPr>
        <w:jc w:val="both"/>
        <w:rPr>
          <w:rFonts w:ascii="Sylfaen" w:hAnsi="Sylfaen"/>
          <w:sz w:val="20"/>
          <w:lang w:val="ka-GE"/>
        </w:rPr>
      </w:pPr>
    </w:p>
    <w:p w:rsidR="00BD1A9C" w:rsidRPr="00FA1889" w:rsidRDefault="001719A6" w:rsidP="00C459BB">
      <w:pPr>
        <w:jc w:val="both"/>
        <w:rPr>
          <w:rFonts w:ascii="Sylfaen" w:hAnsi="Sylfaen"/>
          <w:sz w:val="20"/>
          <w:shd w:val="clear" w:color="auto" w:fill="FFFFFF"/>
          <w:lang w:val="ka-GE"/>
        </w:rPr>
      </w:pPr>
      <w:r>
        <w:rPr>
          <w:rFonts w:ascii="Sylfaen" w:hAnsi="Sylfaen"/>
          <w:sz w:val="20"/>
          <w:lang w:val="ka-GE"/>
        </w:rPr>
        <w:t xml:space="preserve">ევროკომისიამ და ევროპა ნოსტრამ ასევე გამოაცხადა </w:t>
      </w:r>
      <w:r w:rsidRPr="001719A6">
        <w:rPr>
          <w:rFonts w:ascii="Sylfaen" w:hAnsi="Sylfaen"/>
          <w:b/>
          <w:sz w:val="20"/>
          <w:lang w:val="ka-GE"/>
        </w:rPr>
        <w:t>ევროპული მეკვიდრეობის სპეციალური ჯილდო</w:t>
      </w:r>
      <w:r>
        <w:rPr>
          <w:rFonts w:ascii="Sylfaen" w:hAnsi="Sylfaen"/>
          <w:sz w:val="20"/>
          <w:lang w:val="ka-GE"/>
        </w:rPr>
        <w:t xml:space="preserve"> პარიზელი მეხანძრეების პატივსაცემად. პოლიციელ</w:t>
      </w:r>
      <w:r w:rsidR="00E3650F">
        <w:rPr>
          <w:rFonts w:ascii="Sylfaen" w:hAnsi="Sylfaen"/>
          <w:sz w:val="20"/>
          <w:lang w:val="ka-GE"/>
        </w:rPr>
        <w:t>ე</w:t>
      </w:r>
      <w:r>
        <w:rPr>
          <w:rFonts w:ascii="Sylfaen" w:hAnsi="Sylfaen"/>
          <w:sz w:val="20"/>
          <w:lang w:val="ka-GE"/>
        </w:rPr>
        <w:t>ბთან და კონსერვაციის ექსპერტ</w:t>
      </w:r>
      <w:r w:rsidR="00CC188B">
        <w:rPr>
          <w:rFonts w:ascii="Sylfaen" w:hAnsi="Sylfaen"/>
          <w:sz w:val="20"/>
          <w:lang w:val="ka-GE"/>
        </w:rPr>
        <w:t>ებთან ერთად ქალაქის მეხანძრეე</w:t>
      </w:r>
      <w:r w:rsidR="00E3650F">
        <w:rPr>
          <w:rFonts w:ascii="Sylfaen" w:hAnsi="Sylfaen"/>
          <w:sz w:val="20"/>
          <w:lang w:val="ka-GE"/>
        </w:rPr>
        <w:t>ბ</w:t>
      </w:r>
      <w:r w:rsidR="00CC188B">
        <w:rPr>
          <w:rFonts w:ascii="Sylfaen" w:hAnsi="Sylfaen"/>
          <w:sz w:val="20"/>
          <w:lang w:val="ka-GE"/>
        </w:rPr>
        <w:t>მა</w:t>
      </w:r>
      <w:r>
        <w:rPr>
          <w:rFonts w:ascii="Sylfaen" w:hAnsi="Sylfaen"/>
          <w:sz w:val="20"/>
          <w:lang w:val="ka-GE"/>
        </w:rPr>
        <w:t xml:space="preserve"> მამაცურად და პროფე</w:t>
      </w:r>
      <w:r w:rsidR="00E3650F">
        <w:rPr>
          <w:rFonts w:ascii="Sylfaen" w:hAnsi="Sylfaen"/>
          <w:sz w:val="20"/>
          <w:lang w:val="ka-GE"/>
        </w:rPr>
        <w:t>სიონალურად იბრძოლეს ხანძართან</w:t>
      </w:r>
      <w:r>
        <w:rPr>
          <w:rFonts w:ascii="Sylfaen" w:hAnsi="Sylfaen"/>
          <w:sz w:val="20"/>
          <w:lang w:val="ka-GE"/>
        </w:rPr>
        <w:t xml:space="preserve">, რომელმაც 15 აპრილის ღამეს დააზიანა  ნოტრდამის </w:t>
      </w:r>
      <w:r w:rsidR="00693D99">
        <w:rPr>
          <w:rFonts w:ascii="Sylfaen" w:hAnsi="Sylfaen"/>
          <w:sz w:val="20"/>
          <w:lang w:val="ka-GE"/>
        </w:rPr>
        <w:t>ტაძარი</w:t>
      </w:r>
      <w:r>
        <w:rPr>
          <w:rFonts w:ascii="Sylfaen" w:hAnsi="Sylfaen"/>
          <w:sz w:val="20"/>
          <w:lang w:val="ka-GE"/>
        </w:rPr>
        <w:t xml:space="preserve"> და დაიცვეს</w:t>
      </w:r>
      <w:r w:rsidR="00E3650F">
        <w:rPr>
          <w:rFonts w:ascii="Sylfaen" w:hAnsi="Sylfaen"/>
          <w:sz w:val="20"/>
          <w:lang w:val="ka-GE"/>
        </w:rPr>
        <w:t xml:space="preserve"> ფასდაუდებელი არტეფაქტები და</w:t>
      </w:r>
      <w:r>
        <w:rPr>
          <w:rFonts w:ascii="Sylfaen" w:hAnsi="Sylfaen"/>
          <w:sz w:val="20"/>
          <w:lang w:val="ka-GE"/>
        </w:rPr>
        <w:t xml:space="preserve"> ძეგლის ძირითადი სტრ</w:t>
      </w:r>
      <w:r w:rsidR="00E3650F">
        <w:rPr>
          <w:rFonts w:ascii="Sylfaen" w:hAnsi="Sylfaen"/>
          <w:sz w:val="20"/>
          <w:lang w:val="ka-GE"/>
        </w:rPr>
        <w:t xml:space="preserve">უქტურა სრული განადგურებისგან; </w:t>
      </w:r>
      <w:r>
        <w:rPr>
          <w:rFonts w:ascii="Sylfaen" w:hAnsi="Sylfaen"/>
          <w:sz w:val="20"/>
          <w:lang w:val="ka-GE"/>
        </w:rPr>
        <w:t xml:space="preserve">იხილეთ </w:t>
      </w:r>
      <w:r w:rsidR="00710A28">
        <w:rPr>
          <w:rFonts w:ascii="Sylfaen" w:hAnsi="Sylfaen"/>
          <w:sz w:val="20"/>
          <w:lang w:val="ka-GE"/>
        </w:rPr>
        <w:t xml:space="preserve">დამატებითი პრეს რელიზი </w:t>
      </w:r>
      <w:r w:rsidR="00FA1889">
        <w:rPr>
          <w:rFonts w:ascii="Sylfaen" w:hAnsi="Sylfaen"/>
          <w:sz w:val="20"/>
          <w:lang w:val="ka-GE"/>
        </w:rPr>
        <w:t xml:space="preserve"> </w:t>
      </w:r>
      <w:r w:rsidR="00710A28">
        <w:rPr>
          <w:rFonts w:ascii="Sylfaen" w:hAnsi="Sylfaen"/>
          <w:sz w:val="20"/>
          <w:lang w:val="ka-GE"/>
        </w:rPr>
        <w:t>სპეციალური საპრიზო კატეგორიის</w:t>
      </w:r>
      <w:r w:rsidR="00FA1889">
        <w:rPr>
          <w:rFonts w:ascii="Sylfaen" w:hAnsi="Sylfaen"/>
          <w:sz w:val="20"/>
          <w:lang w:val="ka-GE"/>
        </w:rPr>
        <w:t xml:space="preserve"> „განსაკუთრებული წვლილი კულტურული მემკვიდრეობის გადასარჩენად</w:t>
      </w:r>
      <w:r w:rsidR="00FA1889" w:rsidRPr="00CC188B">
        <w:rPr>
          <w:sz w:val="20"/>
          <w:shd w:val="clear" w:color="auto" w:fill="FFFFFF"/>
          <w:lang w:val="ka-GE"/>
        </w:rPr>
        <w:t>”</w:t>
      </w:r>
      <w:r w:rsidR="00FA1889">
        <w:rPr>
          <w:rFonts w:ascii="Sylfaen" w:hAnsi="Sylfaen"/>
          <w:sz w:val="20"/>
          <w:shd w:val="clear" w:color="auto" w:fill="FFFFFF"/>
          <w:lang w:val="ka-GE"/>
        </w:rPr>
        <w:t xml:space="preserve"> </w:t>
      </w:r>
      <w:r w:rsidR="00710A28">
        <w:rPr>
          <w:rFonts w:ascii="Sylfaen" w:hAnsi="Sylfaen"/>
          <w:sz w:val="20"/>
          <w:lang w:val="ka-GE"/>
        </w:rPr>
        <w:t xml:space="preserve"> შესახებ </w:t>
      </w:r>
      <w:r w:rsidR="00F525A5">
        <w:rPr>
          <w:rFonts w:ascii="Sylfaen" w:hAnsi="Sylfaen"/>
          <w:sz w:val="20"/>
          <w:shd w:val="clear" w:color="auto" w:fill="FFFFFF"/>
          <w:lang w:val="ka-GE"/>
        </w:rPr>
        <w:t xml:space="preserve"> </w:t>
      </w:r>
      <w:hyperlink r:id="rId11" w:history="1">
        <w:r w:rsidR="00FA1889">
          <w:rPr>
            <w:rStyle w:val="Hyperlink"/>
            <w:rFonts w:ascii="Sylfaen" w:hAnsi="Sylfaen"/>
            <w:sz w:val="20"/>
            <w:shd w:val="clear" w:color="auto" w:fill="FFFFFF"/>
            <w:lang w:val="ka-GE"/>
          </w:rPr>
          <w:t>აქ</w:t>
        </w:r>
      </w:hyperlink>
      <w:r w:rsidR="00FA1889">
        <w:rPr>
          <w:rStyle w:val="Hyperlink"/>
          <w:rFonts w:ascii="Sylfaen" w:hAnsi="Sylfaen"/>
          <w:sz w:val="20"/>
          <w:shd w:val="clear" w:color="auto" w:fill="FFFFFF"/>
          <w:lang w:val="ka-GE"/>
        </w:rPr>
        <w:t>.</w:t>
      </w:r>
    </w:p>
    <w:p w:rsidR="00E3650F" w:rsidRPr="00E3650F" w:rsidRDefault="00E3650F" w:rsidP="00C459BB">
      <w:pPr>
        <w:jc w:val="both"/>
        <w:rPr>
          <w:rFonts w:ascii="Sylfaen" w:hAnsi="Sylfaen"/>
          <w:sz w:val="20"/>
          <w:shd w:val="clear" w:color="auto" w:fill="FFFFFF"/>
          <w:lang w:val="ka-GE"/>
        </w:rPr>
      </w:pPr>
    </w:p>
    <w:p w:rsidR="005C3F7F" w:rsidRDefault="00CC188B" w:rsidP="00C459BB">
      <w:pPr>
        <w:jc w:val="both"/>
        <w:rPr>
          <w:rFonts w:ascii="Sylfaen" w:hAnsi="Sylfaen"/>
          <w:sz w:val="20"/>
          <w:shd w:val="clear" w:color="auto" w:fill="FFFFFF"/>
          <w:lang w:val="ka-GE"/>
        </w:rPr>
      </w:pPr>
      <w:r>
        <w:rPr>
          <w:rFonts w:ascii="Sylfaen" w:hAnsi="Sylfaen"/>
          <w:sz w:val="20"/>
          <w:shd w:val="clear" w:color="auto" w:fill="FFFFFF"/>
          <w:lang w:val="ka-GE"/>
        </w:rPr>
        <w:t xml:space="preserve">„მე </w:t>
      </w:r>
      <w:r w:rsidR="006C20BE">
        <w:rPr>
          <w:rFonts w:ascii="Sylfaen" w:hAnsi="Sylfaen"/>
          <w:sz w:val="20"/>
          <w:shd w:val="clear" w:color="auto" w:fill="FFFFFF"/>
          <w:lang w:val="ka-GE"/>
        </w:rPr>
        <w:t xml:space="preserve"> ვარ</w:t>
      </w:r>
      <w:r w:rsidR="00E3650F">
        <w:rPr>
          <w:rFonts w:ascii="Sylfaen" w:hAnsi="Sylfaen"/>
          <w:sz w:val="20"/>
          <w:shd w:val="clear" w:color="auto" w:fill="FFFFFF"/>
          <w:lang w:val="ka-GE"/>
        </w:rPr>
        <w:t xml:space="preserve"> ამაყი</w:t>
      </w:r>
      <w:r w:rsidR="006C20BE">
        <w:rPr>
          <w:rFonts w:ascii="Sylfaen" w:hAnsi="Sylfaen"/>
          <w:sz w:val="20"/>
          <w:shd w:val="clear" w:color="auto" w:fill="FFFFFF"/>
          <w:lang w:val="ka-GE"/>
        </w:rPr>
        <w:t xml:space="preserve">, რომ მაქვს შესაძლებლობა </w:t>
      </w:r>
      <w:r w:rsidR="00116B0B">
        <w:rPr>
          <w:rFonts w:ascii="Sylfaen" w:hAnsi="Sylfaen"/>
          <w:sz w:val="20"/>
          <w:shd w:val="clear" w:color="auto" w:fill="FFFFFF"/>
          <w:lang w:val="ka-GE"/>
        </w:rPr>
        <w:t xml:space="preserve">მივულოცო 2019 წლის ევროპული მემკვიდრეობის </w:t>
      </w:r>
      <w:r w:rsidR="00FA1889">
        <w:rPr>
          <w:rFonts w:ascii="Sylfaen" w:hAnsi="Sylfaen"/>
          <w:sz w:val="20"/>
          <w:shd w:val="clear" w:color="auto" w:fill="FFFFFF"/>
          <w:lang w:val="ka-GE"/>
        </w:rPr>
        <w:t xml:space="preserve">პრიზის </w:t>
      </w:r>
      <w:r w:rsidR="00116B0B">
        <w:rPr>
          <w:rFonts w:ascii="Sylfaen" w:hAnsi="Sylfaen"/>
          <w:sz w:val="20"/>
          <w:shd w:val="clear" w:color="auto" w:fill="FFFFFF"/>
          <w:lang w:val="ka-GE"/>
        </w:rPr>
        <w:t>/</w:t>
      </w:r>
      <w:r w:rsidR="00FA1889">
        <w:rPr>
          <w:rFonts w:ascii="Sylfaen" w:hAnsi="Sylfaen"/>
          <w:sz w:val="20"/>
          <w:shd w:val="clear" w:color="auto" w:fill="FFFFFF"/>
          <w:lang w:val="ka-GE"/>
        </w:rPr>
        <w:t xml:space="preserve"> </w:t>
      </w:r>
      <w:r w:rsidR="00116B0B">
        <w:rPr>
          <w:rFonts w:ascii="Sylfaen" w:hAnsi="Sylfaen"/>
          <w:sz w:val="20"/>
          <w:shd w:val="clear" w:color="auto" w:fill="FFFFFF"/>
          <w:lang w:val="ka-GE"/>
        </w:rPr>
        <w:t>ევროპა ნოსტრას ჯილდოს გამარჯვებულებს. კულტურული მემკვიდრეობის გმირები</w:t>
      </w:r>
      <w:r w:rsidR="00FA1889">
        <w:rPr>
          <w:rFonts w:ascii="Sylfaen" w:hAnsi="Sylfaen"/>
          <w:sz w:val="20"/>
          <w:shd w:val="clear" w:color="auto" w:fill="FFFFFF"/>
          <w:lang w:val="ka-GE"/>
        </w:rPr>
        <w:t xml:space="preserve"> </w:t>
      </w:r>
      <w:r w:rsidR="00116B0B">
        <w:rPr>
          <w:rFonts w:ascii="Sylfaen" w:hAnsi="Sylfaen"/>
          <w:sz w:val="20"/>
          <w:shd w:val="clear" w:color="auto" w:fill="FFFFFF"/>
          <w:lang w:val="ka-GE"/>
        </w:rPr>
        <w:t>- პროფესიონალები და მოხალისეები მთელი ევროპიდან</w:t>
      </w:r>
      <w:r w:rsidR="00FA1889">
        <w:rPr>
          <w:rFonts w:ascii="Sylfaen" w:hAnsi="Sylfaen"/>
          <w:sz w:val="20"/>
          <w:shd w:val="clear" w:color="auto" w:fill="FFFFFF"/>
          <w:lang w:val="ka-GE"/>
        </w:rPr>
        <w:t xml:space="preserve"> </w:t>
      </w:r>
      <w:r w:rsidR="00116B0B">
        <w:rPr>
          <w:rFonts w:ascii="Sylfaen" w:hAnsi="Sylfaen"/>
          <w:sz w:val="20"/>
          <w:shd w:val="clear" w:color="auto" w:fill="FFFFFF"/>
          <w:lang w:val="ka-GE"/>
        </w:rPr>
        <w:t>- რომლებმაც შექმნეს რაღაც ნამდვილად განსაკუთრებული.</w:t>
      </w:r>
    </w:p>
    <w:p w:rsidR="00F24858" w:rsidRPr="005C3F7F" w:rsidRDefault="00FA1889" w:rsidP="00C459BB">
      <w:pPr>
        <w:jc w:val="both"/>
        <w:rPr>
          <w:rFonts w:ascii="Sylfaen" w:hAnsi="Sylfaen"/>
          <w:sz w:val="20"/>
          <w:shd w:val="clear" w:color="auto" w:fill="FFFFFF"/>
          <w:lang w:val="ka-GE"/>
        </w:rPr>
      </w:pPr>
      <w:r>
        <w:rPr>
          <w:rFonts w:ascii="Sylfaen" w:hAnsi="Sylfaen"/>
          <w:sz w:val="20"/>
          <w:shd w:val="clear" w:color="auto" w:fill="FFFFFF"/>
          <w:lang w:val="ka-GE"/>
        </w:rPr>
        <w:t>უმაღლესი ხარისხისაა</w:t>
      </w:r>
      <w:r w:rsidR="005C3F7F">
        <w:rPr>
          <w:rFonts w:ascii="Sylfaen" w:hAnsi="Sylfaen"/>
          <w:sz w:val="20"/>
          <w:shd w:val="clear" w:color="auto" w:fill="FFFFFF"/>
          <w:lang w:val="ka-GE"/>
        </w:rPr>
        <w:t xml:space="preserve"> </w:t>
      </w:r>
      <w:r w:rsidR="00F24858">
        <w:rPr>
          <w:rFonts w:ascii="Sylfaen" w:hAnsi="Sylfaen"/>
          <w:sz w:val="20"/>
          <w:shd w:val="clear" w:color="auto" w:fill="FFFFFF"/>
          <w:lang w:val="ka-GE"/>
        </w:rPr>
        <w:t>მათ</w:t>
      </w:r>
      <w:r w:rsidR="005C3F7F">
        <w:rPr>
          <w:rFonts w:ascii="Sylfaen" w:hAnsi="Sylfaen"/>
          <w:sz w:val="20"/>
          <w:shd w:val="clear" w:color="auto" w:fill="FFFFFF"/>
          <w:lang w:val="ka-GE"/>
        </w:rPr>
        <w:t xml:space="preserve"> მიერ </w:t>
      </w:r>
      <w:r>
        <w:rPr>
          <w:rFonts w:ascii="Sylfaen" w:hAnsi="Sylfaen"/>
          <w:sz w:val="20"/>
          <w:shd w:val="clear" w:color="auto" w:fill="FFFFFF"/>
          <w:lang w:val="ka-GE"/>
        </w:rPr>
        <w:t xml:space="preserve">განხორციელებული </w:t>
      </w:r>
      <w:r w:rsidR="00116B0B" w:rsidRPr="003E38EA">
        <w:rPr>
          <w:rFonts w:ascii="Sylfaen" w:hAnsi="Sylfaen"/>
          <w:sz w:val="20"/>
          <w:shd w:val="clear" w:color="auto" w:fill="FFFFFF"/>
          <w:lang w:val="ka-GE"/>
        </w:rPr>
        <w:t>ევროპული</w:t>
      </w:r>
      <w:r w:rsidR="005C3F7F">
        <w:rPr>
          <w:rFonts w:ascii="Sylfaen" w:hAnsi="Sylfaen"/>
          <w:sz w:val="20"/>
          <w:shd w:val="clear" w:color="auto" w:fill="FFFFFF"/>
          <w:lang w:val="ka-GE"/>
        </w:rPr>
        <w:t xml:space="preserve"> მატერიალური და არამატერიალური  კულტურული</w:t>
      </w:r>
      <w:r w:rsidR="00116B0B" w:rsidRPr="003E38EA">
        <w:rPr>
          <w:rFonts w:ascii="Sylfaen" w:hAnsi="Sylfaen"/>
          <w:sz w:val="20"/>
          <w:shd w:val="clear" w:color="auto" w:fill="FFFFFF"/>
          <w:lang w:val="ka-GE"/>
        </w:rPr>
        <w:t xml:space="preserve"> მემკვიდრეობის რესტავრა</w:t>
      </w:r>
      <w:r w:rsidR="005C3F7F">
        <w:rPr>
          <w:rFonts w:ascii="Sylfaen" w:hAnsi="Sylfaen"/>
          <w:sz w:val="20"/>
          <w:shd w:val="clear" w:color="auto" w:fill="FFFFFF"/>
          <w:lang w:val="ka-GE"/>
        </w:rPr>
        <w:t>ციის, შენარჩუნების</w:t>
      </w:r>
      <w:r w:rsidR="00F24858" w:rsidRPr="003E38EA">
        <w:rPr>
          <w:rFonts w:ascii="Sylfaen" w:hAnsi="Sylfaen"/>
          <w:sz w:val="20"/>
          <w:shd w:val="clear" w:color="auto" w:fill="FFFFFF"/>
          <w:lang w:val="ka-GE"/>
        </w:rPr>
        <w:t>,</w:t>
      </w:r>
      <w:r w:rsidR="00CC188B" w:rsidRPr="003E38EA">
        <w:rPr>
          <w:rFonts w:ascii="Sylfaen" w:hAnsi="Sylfaen"/>
          <w:sz w:val="20"/>
          <w:shd w:val="clear" w:color="auto" w:fill="FFFFFF"/>
          <w:lang w:val="ka-GE"/>
        </w:rPr>
        <w:t xml:space="preserve"> მხარდაჭერისა</w:t>
      </w:r>
      <w:r w:rsidR="005C3F7F">
        <w:rPr>
          <w:rFonts w:ascii="Sylfaen" w:hAnsi="Sylfaen"/>
          <w:sz w:val="20"/>
          <w:shd w:val="clear" w:color="auto" w:fill="FFFFFF"/>
          <w:lang w:val="ka-GE"/>
        </w:rPr>
        <w:t xml:space="preserve"> და პოპულარიზ</w:t>
      </w:r>
      <w:r>
        <w:rPr>
          <w:rFonts w:ascii="Sylfaen" w:hAnsi="Sylfaen"/>
          <w:sz w:val="20"/>
          <w:shd w:val="clear" w:color="auto" w:fill="FFFFFF"/>
          <w:lang w:val="ka-GE"/>
        </w:rPr>
        <w:t>აციის პროექტები</w:t>
      </w:r>
      <w:r w:rsidR="005C3F7F">
        <w:rPr>
          <w:rFonts w:ascii="Sylfaen" w:hAnsi="Sylfaen"/>
          <w:sz w:val="20"/>
          <w:shd w:val="clear" w:color="auto" w:fill="FFFFFF"/>
          <w:lang w:val="ka-GE"/>
        </w:rPr>
        <w:t xml:space="preserve">. </w:t>
      </w:r>
      <w:r w:rsidR="00F24858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ეს ჯილდო არის მტკიცებულება 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იმისა, </w:t>
      </w:r>
      <w:r w:rsidR="00F24858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თუ რა უზარმაზარ გავლენას ახდენს მემკვიდრეობის პროექტები ჩვენს ეკონომიკაზე, გარემოზე, კულტურასა და ცხოვრების ხარისხზე. </w:t>
      </w:r>
    </w:p>
    <w:p w:rsidR="00F24858" w:rsidRDefault="00DF5B7B" w:rsidP="00C459BB">
      <w:pPr>
        <w:jc w:val="both"/>
        <w:rPr>
          <w:rFonts w:ascii="Sylfaen" w:hAnsi="Sylfaen"/>
          <w:color w:val="222222"/>
          <w:sz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>ევროპული მემკვიდრეობა მთავარი აქტივია ევროპის მომავლის და ჩვენი კეთილდღეობისთვ</w:t>
      </w:r>
      <w:r w:rsidR="005C3F7F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ის. ეს მნიშვნელოვანი </w:t>
      </w:r>
      <w:r w:rsidR="00FA1889">
        <w:rPr>
          <w:rFonts w:ascii="Sylfaen" w:hAnsi="Sylfaen"/>
          <w:color w:val="222222"/>
          <w:sz w:val="20"/>
          <w:shd w:val="clear" w:color="auto" w:fill="FFFFFF"/>
          <w:lang w:val="ka-GE"/>
        </w:rPr>
        <w:t>გზავნილია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ევროპის ყველა მოქალაქისთვის და ევრო</w:t>
      </w:r>
      <w:r w:rsidR="00FA1889">
        <w:rPr>
          <w:rFonts w:ascii="Sylfaen" w:hAnsi="Sylfaen"/>
          <w:color w:val="222222"/>
          <w:sz w:val="20"/>
          <w:shd w:val="clear" w:color="auto" w:fill="FFFFFF"/>
          <w:lang w:val="ka-GE"/>
        </w:rPr>
        <w:t>პული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ინსტიტუციების ყველა 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lastRenderedPageBreak/>
        <w:t>მომავალი ლიდერისთვის მოახლოვებულ არჩევნებში</w:t>
      </w:r>
      <w:r w:rsidR="00FA1889">
        <w:rPr>
          <w:rFonts w:ascii="Sylfaen" w:hAnsi="Sylfaen"/>
          <w:color w:val="222222"/>
          <w:sz w:val="20"/>
          <w:shd w:val="clear" w:color="auto" w:fill="FFFFFF"/>
          <w:lang w:val="ka-GE"/>
        </w:rPr>
        <w:t>“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 w:rsidR="005C3F7F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აღნიშნა </w:t>
      </w:r>
      <w:r w:rsidRPr="00DF5B7B">
        <w:rPr>
          <w:rFonts w:ascii="Sylfaen" w:hAnsi="Sylfaen"/>
          <w:b/>
          <w:color w:val="222222"/>
          <w:sz w:val="20"/>
          <w:shd w:val="clear" w:color="auto" w:fill="FFFFFF"/>
          <w:lang w:val="ka-GE"/>
        </w:rPr>
        <w:t>პლასიდო დომინგომ,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ცნობილმა ოპერის მომღერალმა და ევროპა ნოსტრას პრეზიდენტმა. </w:t>
      </w:r>
    </w:p>
    <w:p w:rsidR="00DF5B7B" w:rsidRDefault="00DF5B7B" w:rsidP="00C459BB">
      <w:pPr>
        <w:jc w:val="both"/>
        <w:rPr>
          <w:rFonts w:ascii="Sylfaen" w:hAnsi="Sylfaen"/>
          <w:color w:val="222222"/>
          <w:sz w:val="20"/>
          <w:shd w:val="clear" w:color="auto" w:fill="FFFFFF"/>
          <w:lang w:val="ka-GE"/>
        </w:rPr>
      </w:pPr>
    </w:p>
    <w:p w:rsidR="00D91A25" w:rsidRPr="0059758A" w:rsidRDefault="00FA1889" w:rsidP="00C459BB">
      <w:pPr>
        <w:jc w:val="both"/>
        <w:rPr>
          <w:rFonts w:ascii="Sylfaen" w:hAnsi="Sylfaen"/>
          <w:color w:val="222222"/>
          <w:sz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>„</w:t>
      </w:r>
      <w:r w:rsidR="00DF5B7B">
        <w:rPr>
          <w:rFonts w:ascii="Sylfaen" w:hAnsi="Sylfaen"/>
          <w:color w:val="222222"/>
          <w:sz w:val="20"/>
          <w:shd w:val="clear" w:color="auto" w:fill="FFFFFF"/>
          <w:lang w:val="ka-GE"/>
        </w:rPr>
        <w:t>ჩვენი კულტ</w:t>
      </w:r>
      <w:r w:rsidR="005C3F7F">
        <w:rPr>
          <w:rFonts w:ascii="Sylfaen" w:hAnsi="Sylfaen"/>
          <w:color w:val="222222"/>
          <w:sz w:val="20"/>
          <w:shd w:val="clear" w:color="auto" w:fill="FFFFFF"/>
          <w:lang w:val="ka-GE"/>
        </w:rPr>
        <w:t>ურული მემკვიდრეობა ჩვენი ერთობლივი</w:t>
      </w:r>
      <w:r w:rsidR="00DF5B7B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რესურსია, 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რომელიც მივიღეთ 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>წარსული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>დან და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რომელიც ქმნის ჩვენს მომავალს. მას თავისი ადგილი აქვს ხალხის გულში და მათ ყოველდღიურ ცხოვრებაში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>- ის არსებითი</w:t>
      </w:r>
      <w:r w:rsidR="0059758A">
        <w:rPr>
          <w:rFonts w:ascii="Sylfaen" w:hAnsi="Sylfaen"/>
          <w:color w:val="222222"/>
          <w:sz w:val="20"/>
          <w:shd w:val="clear" w:color="auto" w:fill="FFFFFF"/>
          <w:lang w:val="ka-GE"/>
        </w:rPr>
        <w:t>ა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მიკუთვნებულობის გრძნობის გასაძლიერებლად.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მემკვიდრეობის ეს მნიშვ</w:t>
      </w:r>
      <w:r w:rsidR="00C45C62">
        <w:rPr>
          <w:rFonts w:ascii="Sylfaen" w:hAnsi="Sylfaen"/>
          <w:color w:val="222222"/>
          <w:sz w:val="20"/>
          <w:shd w:val="clear" w:color="auto" w:fill="FFFFFF"/>
          <w:lang w:val="ka-GE"/>
        </w:rPr>
        <w:t>ნელოვანი როლი ხაზგასმულ იქნა</w:t>
      </w:r>
      <w:r w:rsidR="0059758A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>2018 წელს, ევროპული კულტურული მემკვ</w:t>
      </w:r>
      <w:r w:rsidR="00C45C62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იდრეობის წელიწადის აღნიშვნისას. 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ევროპული მემკვიდრეობის </w:t>
      </w:r>
      <w:r w:rsidR="00C45C62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პრიზის 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>/</w:t>
      </w:r>
      <w:r w:rsidR="00C45C62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>ევროპა ნოსტრას ჯილდოს წლევანდელ გამარჯვებულებ</w:t>
      </w:r>
      <w:r w:rsidR="00C45C62">
        <w:rPr>
          <w:rFonts w:ascii="Sylfaen" w:hAnsi="Sylfaen"/>
          <w:color w:val="222222"/>
          <w:sz w:val="20"/>
          <w:shd w:val="clear" w:color="auto" w:fill="FFFFFF"/>
          <w:lang w:val="ka-GE"/>
        </w:rPr>
        <w:t>მა მნიშვნელოვანი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წვლილი </w:t>
      </w:r>
      <w:r w:rsidR="00C45C62">
        <w:rPr>
          <w:rFonts w:ascii="Sylfaen" w:hAnsi="Sylfaen"/>
          <w:color w:val="222222"/>
          <w:sz w:val="20"/>
          <w:shd w:val="clear" w:color="auto" w:fill="FFFFFF"/>
          <w:lang w:val="ka-GE"/>
        </w:rPr>
        <w:t>შეიტანეს</w:t>
      </w:r>
      <w:r w:rsidR="00D91A25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 w:rsidR="0059758A">
        <w:rPr>
          <w:rFonts w:ascii="Sylfaen" w:hAnsi="Sylfaen"/>
          <w:color w:val="222222"/>
          <w:sz w:val="20"/>
          <w:shd w:val="clear" w:color="auto" w:fill="FFFFFF"/>
          <w:lang w:val="ka-GE"/>
        </w:rPr>
        <w:t>ამ ძალისხმევაში საკუთარი ჩართულობითა და მა</w:t>
      </w:r>
      <w:r w:rsidR="00D8420D">
        <w:rPr>
          <w:rFonts w:ascii="Sylfaen" w:hAnsi="Sylfaen"/>
          <w:color w:val="222222"/>
          <w:sz w:val="20"/>
          <w:shd w:val="clear" w:color="auto" w:fill="FFFFFF"/>
          <w:lang w:val="ka-GE"/>
        </w:rPr>
        <w:t>ღალხარისიხიანი საქმიანობით“</w:t>
      </w:r>
      <w:r w:rsidR="00B76D2C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 w:rsidR="00B76D2C" w:rsidRPr="00DD00B8">
        <w:rPr>
          <w:rFonts w:ascii="Sylfaen" w:hAnsi="Sylfaen" w:cs="Arial"/>
          <w:bCs/>
          <w:color w:val="000000"/>
          <w:sz w:val="20"/>
          <w:lang w:val="ka-GE"/>
        </w:rPr>
        <w:t xml:space="preserve">აღნიშნა ტიბორ ნავრაჩიჩმა, </w:t>
      </w:r>
      <w:r w:rsidR="00D8420D">
        <w:rPr>
          <w:rFonts w:ascii="Sylfaen" w:hAnsi="Sylfaen"/>
          <w:color w:val="222222"/>
          <w:sz w:val="20"/>
          <w:shd w:val="clear" w:color="auto" w:fill="FFFFFF"/>
          <w:lang w:val="ka-GE"/>
        </w:rPr>
        <w:t xml:space="preserve"> </w:t>
      </w:r>
      <w:r w:rsidR="00B76D2C" w:rsidRPr="00DD00B8">
        <w:rPr>
          <w:rFonts w:ascii="Sylfaen" w:hAnsi="Sylfaen" w:cs="Arial"/>
          <w:bCs/>
          <w:color w:val="000000"/>
          <w:sz w:val="20"/>
          <w:lang w:val="ka-GE"/>
        </w:rPr>
        <w:t>ევროკომისარმა განათლების, კულტურის, ახალგაზრდობის და სპორტის საკითხებში.</w:t>
      </w:r>
    </w:p>
    <w:p w:rsidR="00D91A25" w:rsidRDefault="00D91A25" w:rsidP="00C459BB">
      <w:pPr>
        <w:jc w:val="both"/>
        <w:rPr>
          <w:rFonts w:ascii="Sylfaen" w:hAnsi="Sylfaen"/>
          <w:color w:val="222222"/>
          <w:sz w:val="20"/>
          <w:shd w:val="clear" w:color="auto" w:fill="FFFFFF"/>
          <w:lang w:val="ka-GE"/>
        </w:rPr>
      </w:pPr>
    </w:p>
    <w:p w:rsidR="0059758A" w:rsidRPr="00C45C62" w:rsidRDefault="0059758A" w:rsidP="00C459BB">
      <w:pPr>
        <w:pStyle w:val="5Normal"/>
        <w:spacing w:after="0"/>
        <w:jc w:val="both"/>
        <w:rPr>
          <w:rFonts w:ascii="Sylfaen" w:hAnsi="Sylfaen"/>
          <w:sz w:val="20"/>
          <w:lang w:val="ka-GE"/>
        </w:rPr>
      </w:pPr>
      <w:r w:rsidRPr="00C45C62">
        <w:rPr>
          <w:rFonts w:ascii="Sylfaen" w:hAnsi="Sylfaen" w:cs="Arial"/>
          <w:color w:val="000000" w:themeColor="text1"/>
          <w:sz w:val="20"/>
          <w:lang w:val="ka-GE"/>
        </w:rPr>
        <w:t xml:space="preserve">დამოუკიდებელმა </w:t>
      </w:r>
      <w:hyperlink r:id="rId12" w:history="1">
        <w:r w:rsidRPr="00C45C62">
          <w:rPr>
            <w:rStyle w:val="Hyperlink"/>
            <w:rFonts w:ascii="Sylfaen" w:hAnsi="Sylfaen" w:cs="Arial"/>
            <w:sz w:val="20"/>
            <w:lang w:val="ka-GE"/>
          </w:rPr>
          <w:t>ჟიურიმ</w:t>
        </w:r>
      </w:hyperlink>
      <w:r w:rsidR="00D8420D" w:rsidRPr="00C45C62">
        <w:rPr>
          <w:rFonts w:ascii="Sylfaen" w:hAnsi="Sylfaen" w:cs="Arial"/>
          <w:color w:val="000000" w:themeColor="text1"/>
          <w:sz w:val="20"/>
          <w:lang w:val="ka-GE"/>
        </w:rPr>
        <w:t xml:space="preserve"> </w:t>
      </w:r>
      <w:r w:rsidRPr="00C45C62">
        <w:rPr>
          <w:rFonts w:ascii="Sylfaen" w:hAnsi="Sylfaen"/>
          <w:sz w:val="20"/>
          <w:lang w:val="ka-GE"/>
        </w:rPr>
        <w:t>რომელიც დაკომპლექტებულია მემკვიდრეობის პროფესიონა</w:t>
      </w:r>
      <w:r w:rsidR="00F525A5" w:rsidRPr="00C45C62">
        <w:rPr>
          <w:rFonts w:ascii="Sylfaen" w:hAnsi="Sylfaen"/>
          <w:sz w:val="20"/>
          <w:lang w:val="ka-GE"/>
        </w:rPr>
        <w:t>ლებისგან მთელი ევროპიდან</w:t>
      </w:r>
      <w:r w:rsidRPr="00C45C62">
        <w:rPr>
          <w:rFonts w:ascii="Sylfaen" w:hAnsi="Sylfaen"/>
          <w:sz w:val="20"/>
          <w:lang w:val="ka-GE"/>
        </w:rPr>
        <w:t xml:space="preserve">, შეისწავლა  ორგანიზაციების და ინდივიდების მიერ  </w:t>
      </w:r>
      <w:r w:rsidR="00C45C62">
        <w:rPr>
          <w:rFonts w:ascii="Sylfaen" w:hAnsi="Sylfaen"/>
          <w:sz w:val="20"/>
          <w:lang w:val="ka-GE"/>
        </w:rPr>
        <w:t>არდგენილი</w:t>
      </w:r>
      <w:r w:rsidRPr="00C45C62">
        <w:rPr>
          <w:rFonts w:ascii="Sylfaen" w:hAnsi="Sylfaen"/>
          <w:sz w:val="20"/>
          <w:lang w:val="ka-GE"/>
        </w:rPr>
        <w:t xml:space="preserve"> 149 განაცხადი, </w:t>
      </w:r>
      <w:r w:rsidR="00C45C62" w:rsidRPr="00C45C62">
        <w:rPr>
          <w:rFonts w:ascii="Sylfaen" w:hAnsi="Sylfaen"/>
          <w:sz w:val="20"/>
          <w:lang w:val="ka-GE"/>
        </w:rPr>
        <w:t>34 ქვეყნი</w:t>
      </w:r>
      <w:r w:rsidR="00C45C62">
        <w:rPr>
          <w:rFonts w:ascii="Sylfaen" w:hAnsi="Sylfaen"/>
          <w:sz w:val="20"/>
          <w:lang w:val="ka-GE"/>
        </w:rPr>
        <w:t>დან</w:t>
      </w:r>
      <w:r w:rsidR="00C45C62" w:rsidRPr="00C45C62">
        <w:rPr>
          <w:rFonts w:ascii="Sylfaen" w:hAnsi="Sylfaen"/>
          <w:sz w:val="20"/>
          <w:lang w:val="ka-GE"/>
        </w:rPr>
        <w:t xml:space="preserve"> </w:t>
      </w:r>
      <w:r w:rsidR="00C45C62">
        <w:rPr>
          <w:rFonts w:ascii="Sylfaen" w:hAnsi="Sylfaen"/>
          <w:sz w:val="20"/>
          <w:lang w:val="ka-GE"/>
        </w:rPr>
        <w:t>და შეარჩია</w:t>
      </w:r>
      <w:r w:rsidR="00006801" w:rsidRPr="00C45C62">
        <w:rPr>
          <w:rFonts w:ascii="Sylfaen" w:hAnsi="Sylfaen"/>
          <w:sz w:val="20"/>
          <w:lang w:val="ka-GE"/>
        </w:rPr>
        <w:t xml:space="preserve"> გამარჯვებულები.</w:t>
      </w:r>
      <w:r w:rsidRPr="00C45C62">
        <w:rPr>
          <w:rFonts w:ascii="Sylfaen" w:hAnsi="Sylfaen"/>
          <w:sz w:val="20"/>
          <w:lang w:val="ka-GE"/>
        </w:rPr>
        <w:t xml:space="preserve"> </w:t>
      </w:r>
    </w:p>
    <w:p w:rsidR="0059758A" w:rsidRDefault="0059758A" w:rsidP="00C459BB">
      <w:pPr>
        <w:pStyle w:val="5Normal"/>
        <w:spacing w:after="0"/>
        <w:jc w:val="both"/>
        <w:rPr>
          <w:rFonts w:ascii="Sylfaen" w:hAnsi="Sylfaen"/>
          <w:lang w:val="ka-GE"/>
        </w:rPr>
      </w:pPr>
    </w:p>
    <w:p w:rsidR="00D8420D" w:rsidRPr="00D8420D" w:rsidRDefault="00D8420D" w:rsidP="00C459BB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  <w:r>
        <w:rPr>
          <w:rFonts w:ascii="Sylfaen" w:hAnsi="Sylfaen" w:cs="Arial"/>
          <w:color w:val="000000" w:themeColor="text1"/>
          <w:sz w:val="20"/>
          <w:lang w:val="ka-GE"/>
        </w:rPr>
        <w:t>ლაურეატები</w:t>
      </w:r>
      <w:r w:rsidR="00C45C62">
        <w:rPr>
          <w:rFonts w:ascii="Sylfaen" w:hAnsi="Sylfaen" w:cs="Arial"/>
          <w:color w:val="000000" w:themeColor="text1"/>
          <w:sz w:val="20"/>
          <w:lang w:val="ka-GE"/>
        </w:rPr>
        <w:t>ს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დაჯილდოვ</w:t>
      </w:r>
      <w:r w:rsidR="00C45C62">
        <w:rPr>
          <w:rFonts w:ascii="Sylfaen" w:hAnsi="Sylfaen" w:cs="Arial"/>
          <w:color w:val="000000" w:themeColor="text1"/>
          <w:sz w:val="20"/>
          <w:lang w:val="ka-GE"/>
        </w:rPr>
        <w:t>ება გაიმართება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პარიზში, 29 ოქტომბერის საღამოს,  </w:t>
      </w:r>
      <w:hyperlink r:id="rId13" w:history="1">
        <w:r w:rsidRPr="001B2F82">
          <w:rPr>
            <w:rStyle w:val="Hyperlink"/>
            <w:rFonts w:ascii="Sylfaen" w:hAnsi="Sylfaen" w:cs="Arial"/>
            <w:sz w:val="20"/>
            <w:lang w:val="ka-GE"/>
          </w:rPr>
          <w:t xml:space="preserve">ევროპული მემკვიდრეობის </w:t>
        </w:r>
        <w:r w:rsidR="00C45C62">
          <w:rPr>
            <w:rStyle w:val="Hyperlink"/>
            <w:rFonts w:ascii="Sylfaen" w:hAnsi="Sylfaen" w:cs="Arial"/>
            <w:sz w:val="20"/>
            <w:lang w:val="ka-GE"/>
          </w:rPr>
          <w:t>და</w:t>
        </w:r>
        <w:r w:rsidRPr="001B2F82">
          <w:rPr>
            <w:rStyle w:val="Hyperlink"/>
            <w:rFonts w:ascii="Sylfaen" w:hAnsi="Sylfaen" w:cs="Arial"/>
            <w:sz w:val="20"/>
            <w:lang w:val="ka-GE"/>
          </w:rPr>
          <w:t>ჯილდო</w:t>
        </w:r>
        <w:r w:rsidR="00C45C62">
          <w:rPr>
            <w:rStyle w:val="Hyperlink"/>
            <w:rFonts w:ascii="Sylfaen" w:hAnsi="Sylfaen" w:cs="Arial"/>
            <w:sz w:val="20"/>
            <w:lang w:val="ka-GE"/>
          </w:rPr>
          <w:t>ების გადაცემის</w:t>
        </w:r>
        <w:r w:rsidRPr="001B2F82">
          <w:rPr>
            <w:rStyle w:val="Hyperlink"/>
            <w:rFonts w:ascii="Sylfaen" w:hAnsi="Sylfaen" w:cs="Arial"/>
            <w:sz w:val="20"/>
            <w:lang w:val="ka-GE"/>
          </w:rPr>
          <w:t xml:space="preserve"> ცერემონიაზე</w:t>
        </w:r>
      </w:hyperlink>
      <w:r w:rsidR="003B77C7" w:rsidRPr="00D8420D">
        <w:rPr>
          <w:rFonts w:cs="Arial"/>
          <w:color w:val="000000"/>
          <w:sz w:val="20"/>
          <w:lang w:val="ka-GE"/>
        </w:rPr>
        <w:t>,</w:t>
      </w:r>
      <w:r w:rsidR="00F525A5">
        <w:rPr>
          <w:rFonts w:ascii="Sylfaen" w:hAnsi="Sylfaen" w:cs="Arial"/>
          <w:color w:val="000000"/>
          <w:sz w:val="20"/>
          <w:lang w:val="ka-GE"/>
        </w:rPr>
        <w:t xml:space="preserve"> </w:t>
      </w:r>
      <w:r w:rsidR="00900720">
        <w:rPr>
          <w:rFonts w:ascii="Sylfaen" w:hAnsi="Sylfaen" w:cs="Arial"/>
          <w:color w:val="000000"/>
          <w:sz w:val="20"/>
          <w:lang w:val="ka-GE"/>
        </w:rPr>
        <w:t>რომლის</w:t>
      </w:r>
      <w:r w:rsidR="00C45C62">
        <w:rPr>
          <w:rFonts w:ascii="Sylfaen" w:hAnsi="Sylfaen" w:cs="Arial"/>
          <w:color w:val="000000"/>
          <w:sz w:val="20"/>
          <w:lang w:val="ka-GE"/>
        </w:rPr>
        <w:t xml:space="preserve"> </w:t>
      </w:r>
      <w:r w:rsidR="00F525A5">
        <w:rPr>
          <w:rFonts w:ascii="Sylfaen" w:hAnsi="Sylfaen" w:cs="Arial"/>
          <w:color w:val="000000"/>
          <w:sz w:val="20"/>
          <w:lang w:val="ka-GE"/>
        </w:rPr>
        <w:t>თანამასპინძლები</w:t>
      </w:r>
      <w:r w:rsidR="00C45C62">
        <w:rPr>
          <w:rFonts w:ascii="Sylfaen" w:hAnsi="Sylfaen" w:cs="Arial"/>
          <w:color w:val="000000"/>
          <w:sz w:val="20"/>
          <w:lang w:val="ka-GE"/>
        </w:rPr>
        <w:t xml:space="preserve"> არიან</w:t>
      </w:r>
      <w:r w:rsidR="00F525A5">
        <w:rPr>
          <w:rFonts w:ascii="Sylfaen" w:hAnsi="Sylfaen" w:cs="Arial"/>
          <w:color w:val="000000"/>
          <w:sz w:val="20"/>
          <w:lang w:val="ka-GE"/>
        </w:rPr>
        <w:t>:</w:t>
      </w:r>
      <w:r>
        <w:rPr>
          <w:rFonts w:ascii="Sylfaen" w:hAnsi="Sylfaen" w:cs="Arial"/>
          <w:color w:val="000000"/>
          <w:sz w:val="20"/>
          <w:lang w:val="ka-GE"/>
        </w:rPr>
        <w:t xml:space="preserve"> </w:t>
      </w:r>
      <w:r w:rsidR="00B76D2C">
        <w:rPr>
          <w:rFonts w:ascii="Sylfaen" w:hAnsi="Sylfaen" w:cs="Arial"/>
          <w:color w:val="000000"/>
          <w:sz w:val="20"/>
          <w:lang w:val="ka-GE"/>
        </w:rPr>
        <w:t xml:space="preserve">ევროკომისარი </w:t>
      </w:r>
      <w:r>
        <w:rPr>
          <w:rFonts w:ascii="Sylfaen" w:hAnsi="Sylfaen" w:cs="Arial"/>
          <w:color w:val="000000"/>
          <w:sz w:val="20"/>
          <w:lang w:val="ka-GE"/>
        </w:rPr>
        <w:t>ტიბორ ნოვრაჩ</w:t>
      </w:r>
      <w:r w:rsidR="00F525A5">
        <w:rPr>
          <w:rFonts w:ascii="Sylfaen" w:hAnsi="Sylfaen" w:cs="Arial"/>
          <w:color w:val="000000"/>
          <w:sz w:val="20"/>
          <w:lang w:val="ka-GE"/>
        </w:rPr>
        <w:t>იჩი და მაესტრო პლასიდო დომინგო, ღონიძიება ორგანიზებულია საფრანგეთის რესპუბლიკის</w:t>
      </w:r>
      <w:r w:rsidR="00C45C62">
        <w:rPr>
          <w:rFonts w:ascii="Sylfaen" w:hAnsi="Sylfaen" w:cs="Arial"/>
          <w:color w:val="000000"/>
          <w:sz w:val="20"/>
          <w:lang w:val="ka-GE"/>
        </w:rPr>
        <w:t xml:space="preserve"> პრეზიდენტის</w:t>
      </w:r>
      <w:r w:rsidR="00F525A5">
        <w:rPr>
          <w:rFonts w:ascii="Sylfaen" w:hAnsi="Sylfaen" w:cs="Arial"/>
          <w:color w:val="000000"/>
          <w:sz w:val="20"/>
          <w:lang w:val="ka-GE"/>
        </w:rPr>
        <w:t xml:space="preserve"> ემანუელ მაკრონის </w:t>
      </w:r>
      <w:r w:rsidR="00C45C62">
        <w:rPr>
          <w:rFonts w:ascii="Sylfaen" w:hAnsi="Sylfaen" w:cs="Arial"/>
          <w:color w:val="000000"/>
          <w:sz w:val="20"/>
          <w:lang w:val="ka-GE"/>
        </w:rPr>
        <w:t>პატრონაჟით.</w:t>
      </w:r>
    </w:p>
    <w:p w:rsidR="00D8420D" w:rsidRDefault="00D8420D" w:rsidP="00C459BB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</w:p>
    <w:p w:rsidR="00D8420D" w:rsidRDefault="00C45C62" w:rsidP="00C459BB">
      <w:pPr>
        <w:pStyle w:val="5Normal"/>
        <w:spacing w:after="0"/>
        <w:jc w:val="both"/>
        <w:rPr>
          <w:rFonts w:ascii="Sylfaen" w:hAnsi="Sylfaen" w:cs="Arial"/>
          <w:bCs/>
          <w:color w:val="000000" w:themeColor="text1"/>
          <w:sz w:val="20"/>
          <w:lang w:val="ka-GE"/>
        </w:rPr>
      </w:pPr>
      <w:r>
        <w:rPr>
          <w:rFonts w:ascii="Sylfaen" w:hAnsi="Sylfaen" w:cs="Arial"/>
          <w:bCs/>
          <w:color w:val="000000" w:themeColor="text1"/>
          <w:sz w:val="20"/>
          <w:lang w:val="ka-GE"/>
        </w:rPr>
        <w:t xml:space="preserve">ცერემონიის მიმდინარეობისას დასახელდება </w:t>
      </w:r>
      <w:r w:rsidR="002E2B3D">
        <w:rPr>
          <w:rFonts w:ascii="Sylfaen" w:hAnsi="Sylfaen" w:cs="Arial"/>
          <w:color w:val="000000" w:themeColor="text1"/>
          <w:sz w:val="20"/>
          <w:lang w:val="ka-GE"/>
        </w:rPr>
        <w:t xml:space="preserve">გრან პრის </w:t>
      </w:r>
      <w:r w:rsidR="00F525A5">
        <w:rPr>
          <w:rFonts w:ascii="Sylfaen" w:hAnsi="Sylfaen" w:cs="Arial"/>
          <w:color w:val="000000" w:themeColor="text1"/>
          <w:sz w:val="20"/>
          <w:lang w:val="ka-GE"/>
        </w:rPr>
        <w:t>შვიდი ლაუ</w:t>
      </w:r>
      <w:r w:rsidR="002E2B3D">
        <w:rPr>
          <w:rFonts w:ascii="Sylfaen" w:hAnsi="Sylfaen" w:cs="Arial"/>
          <w:color w:val="000000" w:themeColor="text1"/>
          <w:sz w:val="20"/>
          <w:lang w:val="ka-GE"/>
        </w:rPr>
        <w:t xml:space="preserve">რეატი (თითოეულს ასევე გადაეცემა </w:t>
      </w:r>
      <w:r w:rsidR="002E2B3D" w:rsidRPr="002E2B3D">
        <w:rPr>
          <w:rFonts w:cs="Arial"/>
          <w:bCs/>
          <w:color w:val="000000" w:themeColor="text1"/>
          <w:sz w:val="20"/>
          <w:lang w:val="ka-GE"/>
        </w:rPr>
        <w:t>€10,000</w:t>
      </w:r>
      <w:r w:rsidR="002E2B3D">
        <w:rPr>
          <w:rFonts w:ascii="Sylfaen" w:hAnsi="Sylfaen" w:cs="Arial"/>
          <w:bCs/>
          <w:color w:val="000000" w:themeColor="text1"/>
          <w:sz w:val="20"/>
          <w:lang w:val="ka-GE"/>
        </w:rPr>
        <w:t>) და პრიზის „საზოგადოების რჩეული</w:t>
      </w:r>
      <w:r>
        <w:rPr>
          <w:rFonts w:ascii="Sylfaen" w:hAnsi="Sylfaen" w:cs="Arial"/>
          <w:bCs/>
          <w:color w:val="000000" w:themeColor="text1"/>
          <w:sz w:val="20"/>
          <w:lang w:val="ka-GE"/>
        </w:rPr>
        <w:t>“</w:t>
      </w:r>
      <w:r w:rsidR="002E2B3D">
        <w:rPr>
          <w:rFonts w:ascii="Sylfaen" w:hAnsi="Sylfaen" w:cs="Arial"/>
          <w:bCs/>
          <w:color w:val="000000" w:themeColor="text1"/>
          <w:sz w:val="20"/>
          <w:lang w:val="ka-GE"/>
        </w:rPr>
        <w:t xml:space="preserve"> </w:t>
      </w:r>
      <w:r>
        <w:rPr>
          <w:rFonts w:ascii="Sylfaen" w:hAnsi="Sylfaen" w:cs="Arial"/>
          <w:bCs/>
          <w:color w:val="000000" w:themeColor="text1"/>
          <w:sz w:val="20"/>
          <w:lang w:val="ka-GE"/>
        </w:rPr>
        <w:t>მფლობელი</w:t>
      </w:r>
      <w:r w:rsidR="002E2B3D">
        <w:rPr>
          <w:rFonts w:ascii="Sylfaen" w:hAnsi="Sylfaen" w:cs="Arial"/>
          <w:bCs/>
          <w:color w:val="000000" w:themeColor="text1"/>
          <w:sz w:val="20"/>
          <w:lang w:val="ka-GE"/>
        </w:rPr>
        <w:t>, რომლ</w:t>
      </w:r>
      <w:r>
        <w:rPr>
          <w:rFonts w:ascii="Sylfaen" w:hAnsi="Sylfaen" w:cs="Arial"/>
          <w:bCs/>
          <w:color w:val="000000" w:themeColor="text1"/>
          <w:sz w:val="20"/>
          <w:lang w:val="ka-GE"/>
        </w:rPr>
        <w:t>ებ</w:t>
      </w:r>
      <w:r w:rsidR="002E2B3D">
        <w:rPr>
          <w:rFonts w:ascii="Sylfaen" w:hAnsi="Sylfaen" w:cs="Arial"/>
          <w:bCs/>
          <w:color w:val="000000" w:themeColor="text1"/>
          <w:sz w:val="20"/>
          <w:lang w:val="ka-GE"/>
        </w:rPr>
        <w:t>იც შეირჩევ</w:t>
      </w:r>
      <w:r>
        <w:rPr>
          <w:rFonts w:ascii="Sylfaen" w:hAnsi="Sylfaen" w:cs="Arial"/>
          <w:bCs/>
          <w:color w:val="000000" w:themeColor="text1"/>
          <w:sz w:val="20"/>
          <w:lang w:val="ka-GE"/>
        </w:rPr>
        <w:t>იან</w:t>
      </w:r>
      <w:r w:rsidR="002E2B3D">
        <w:rPr>
          <w:rFonts w:ascii="Sylfaen" w:hAnsi="Sylfaen" w:cs="Arial"/>
          <w:bCs/>
          <w:color w:val="000000" w:themeColor="text1"/>
          <w:sz w:val="20"/>
          <w:lang w:val="ka-GE"/>
        </w:rPr>
        <w:t xml:space="preserve"> ამ წლის გამარჯვებულ პროექტებს შორის. </w:t>
      </w:r>
    </w:p>
    <w:p w:rsidR="00C45C62" w:rsidRPr="002E2B3D" w:rsidRDefault="00C45C62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</w:p>
    <w:p w:rsidR="00D8420D" w:rsidRDefault="002E2B3D" w:rsidP="00C459BB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  <w:r>
        <w:rPr>
          <w:rFonts w:ascii="Sylfaen" w:hAnsi="Sylfaen" w:cs="Arial"/>
          <w:color w:val="000000" w:themeColor="text1"/>
          <w:sz w:val="20"/>
          <w:lang w:val="ka-GE"/>
        </w:rPr>
        <w:t>ცერემონიას და</w:t>
      </w:r>
      <w:r w:rsidR="00900720">
        <w:rPr>
          <w:rFonts w:ascii="Sylfaen" w:hAnsi="Sylfaen" w:cs="Arial"/>
          <w:color w:val="000000" w:themeColor="text1"/>
          <w:sz w:val="20"/>
          <w:lang w:val="ka-GE"/>
        </w:rPr>
        <w:t>ე</w:t>
      </w:r>
      <w:r>
        <w:rPr>
          <w:rFonts w:ascii="Sylfaen" w:hAnsi="Sylfaen" w:cs="Arial"/>
          <w:color w:val="000000" w:themeColor="text1"/>
          <w:sz w:val="20"/>
          <w:lang w:val="ka-GE"/>
        </w:rPr>
        <w:t>სწრებიან უმაღლესი რანგის ოფიციალური პირები ევროპული ინსტიტუციებიდან და წევრი ქვეყნებიდან,</w:t>
      </w:r>
      <w:r w:rsidR="00F525A5">
        <w:rPr>
          <w:rFonts w:ascii="Sylfaen" w:hAnsi="Sylfaen" w:cs="Arial"/>
          <w:color w:val="000000" w:themeColor="text1"/>
          <w:sz w:val="20"/>
          <w:lang w:val="ka-GE"/>
        </w:rPr>
        <w:t xml:space="preserve"> ასევე კულტურული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 მემკვიდრეობის </w:t>
      </w:r>
      <w:r w:rsidR="00C45C62">
        <w:rPr>
          <w:rFonts w:ascii="Sylfaen" w:hAnsi="Sylfaen" w:cs="Arial"/>
          <w:color w:val="000000" w:themeColor="text1"/>
          <w:sz w:val="20"/>
          <w:lang w:val="ka-GE"/>
        </w:rPr>
        <w:t xml:space="preserve">წამყვანი </w:t>
      </w:r>
      <w:r>
        <w:rPr>
          <w:rFonts w:ascii="Sylfaen" w:hAnsi="Sylfaen" w:cs="Arial"/>
          <w:color w:val="000000" w:themeColor="text1"/>
          <w:sz w:val="20"/>
          <w:lang w:val="ka-GE"/>
        </w:rPr>
        <w:t xml:space="preserve">ორგანიზაციების წარმომადგენლები, კულტურული მემკვიდრეობის მხარდამჭერი და </w:t>
      </w:r>
      <w:r w:rsidRPr="00DD00B8">
        <w:rPr>
          <w:rFonts w:ascii="Sylfaen" w:hAnsi="Sylfaen" w:cs="Arial"/>
          <w:color w:val="000000"/>
          <w:sz w:val="20"/>
          <w:lang w:val="ka-GE"/>
        </w:rPr>
        <w:t>განსაკუთრებული ღვაწლი</w:t>
      </w:r>
      <w:r>
        <w:rPr>
          <w:rFonts w:ascii="Sylfaen" w:hAnsi="Sylfaen" w:cs="Arial"/>
          <w:color w:val="000000"/>
          <w:sz w:val="20"/>
          <w:lang w:val="ka-GE"/>
        </w:rPr>
        <w:t xml:space="preserve">ს მქონე პროფესიონალები მთელი ევროპიდან. </w:t>
      </w:r>
    </w:p>
    <w:p w:rsidR="00C45C62" w:rsidRDefault="00C45C62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</w:p>
    <w:p w:rsidR="00433608" w:rsidRDefault="002E2B3D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  <w:r>
        <w:rPr>
          <w:rFonts w:ascii="Sylfaen" w:hAnsi="Sylfaen" w:cs="Arial"/>
          <w:color w:val="000000" w:themeColor="text1"/>
          <w:sz w:val="20"/>
          <w:lang w:val="ka-GE"/>
        </w:rPr>
        <w:t>გამარჯვებულები წარმოადგენენ</w:t>
      </w:r>
      <w:r w:rsidR="00716B84">
        <w:rPr>
          <w:rFonts w:ascii="Sylfaen" w:hAnsi="Sylfaen" w:cs="Arial"/>
          <w:color w:val="000000" w:themeColor="text1"/>
          <w:sz w:val="20"/>
          <w:lang w:val="ka-GE"/>
        </w:rPr>
        <w:t xml:space="preserve">  საკუთარ პროექტებს </w:t>
      </w:r>
      <w:r w:rsidR="0084008E">
        <w:rPr>
          <w:rFonts w:ascii="Sylfaen" w:hAnsi="Sylfaen" w:cs="Arial"/>
          <w:color w:val="000000" w:themeColor="text1"/>
          <w:sz w:val="20"/>
          <w:lang w:val="ka-GE"/>
        </w:rPr>
        <w:t>28 ოქტომბერს, ასევე</w:t>
      </w:r>
      <w:r w:rsidR="00716B84">
        <w:rPr>
          <w:rFonts w:ascii="Sylfaen" w:hAnsi="Sylfaen" w:cs="Arial"/>
          <w:color w:val="000000" w:themeColor="text1"/>
          <w:sz w:val="20"/>
          <w:lang w:val="ka-GE"/>
        </w:rPr>
        <w:t xml:space="preserve"> დაესწრებიან ევროპული მემკვიდრეობის კონგრესის სხვადასხვა ღონისძიებებს, რომლებიც გაიმართება 2019 წლის  27-30 ოქტომბერს. </w:t>
      </w:r>
    </w:p>
    <w:p w:rsidR="002E2B3D" w:rsidRPr="002E2B3D" w:rsidRDefault="002E2B3D" w:rsidP="00C459BB">
      <w:pPr>
        <w:pStyle w:val="5Normal"/>
        <w:spacing w:after="0"/>
        <w:jc w:val="both"/>
        <w:rPr>
          <w:rFonts w:ascii="Sylfaen" w:hAnsi="Sylfaen" w:cs="Arial"/>
          <w:color w:val="000000" w:themeColor="text1"/>
          <w:sz w:val="20"/>
          <w:lang w:val="ka-GE"/>
        </w:rPr>
      </w:pPr>
    </w:p>
    <w:p w:rsidR="00951D7D" w:rsidRPr="00716B84" w:rsidRDefault="00716B84" w:rsidP="00C459BB">
      <w:pPr>
        <w:pStyle w:val="5Normal"/>
        <w:spacing w:after="0"/>
        <w:jc w:val="both"/>
        <w:rPr>
          <w:rFonts w:ascii="Sylfaen" w:hAnsi="Sylfaen" w:cs="Arial"/>
          <w:color w:val="000000"/>
          <w:sz w:val="20"/>
          <w:lang w:val="ka-GE"/>
        </w:rPr>
      </w:pPr>
      <w:r>
        <w:rPr>
          <w:rFonts w:ascii="Sylfaen" w:hAnsi="Sylfaen" w:cs="Arial"/>
          <w:color w:val="000000"/>
          <w:sz w:val="20"/>
          <w:lang w:val="ka-GE"/>
        </w:rPr>
        <w:t xml:space="preserve">2020 წლის ჯილდოს მისაღებად განცხადებების მიღება დაიწყება 2019 წლის ივნისში შესაბამის  </w:t>
      </w:r>
      <w:hyperlink r:id="rId14" w:history="1">
        <w:r w:rsidRPr="001B2F82">
          <w:rPr>
            <w:rStyle w:val="Hyperlink"/>
            <w:rFonts w:ascii="Sylfaen" w:hAnsi="Sylfaen" w:cs="Arial"/>
            <w:sz w:val="20"/>
            <w:lang w:val="ka-GE"/>
          </w:rPr>
          <w:t>ვებგვერდზე</w:t>
        </w:r>
        <w:r w:rsidR="00951D7D" w:rsidRPr="004F70E2">
          <w:rPr>
            <w:rStyle w:val="Hyperlink"/>
            <w:rFonts w:cs="Arial"/>
            <w:sz w:val="20"/>
            <w:lang w:val="ka-GE"/>
          </w:rPr>
          <w:t> </w:t>
        </w:r>
      </w:hyperlink>
      <w:r w:rsidR="00951D7D" w:rsidRPr="004F70E2">
        <w:rPr>
          <w:rFonts w:cs="Arial"/>
          <w:color w:val="000000" w:themeColor="text1"/>
          <w:sz w:val="20"/>
          <w:lang w:val="ka-GE"/>
        </w:rPr>
        <w:t xml:space="preserve"> </w:t>
      </w:r>
    </w:p>
    <w:p w:rsidR="00951D7D" w:rsidRPr="004F70E2" w:rsidRDefault="00951D7D" w:rsidP="00C459BB">
      <w:pPr>
        <w:pStyle w:val="5Normal"/>
        <w:spacing w:after="0"/>
        <w:jc w:val="both"/>
        <w:rPr>
          <w:rFonts w:cs="Arial"/>
          <w:color w:val="000000" w:themeColor="text1"/>
          <w:sz w:val="20"/>
          <w:lang w:val="ka-GE"/>
        </w:rPr>
      </w:pPr>
    </w:p>
    <w:p w:rsidR="00951D7D" w:rsidRPr="004F70E2" w:rsidRDefault="00951D7D" w:rsidP="00EE7B98">
      <w:pPr>
        <w:pStyle w:val="5Normal"/>
        <w:spacing w:after="0"/>
        <w:jc w:val="both"/>
        <w:rPr>
          <w:rFonts w:cs="Arial"/>
          <w:color w:val="002060"/>
          <w:sz w:val="20"/>
          <w:lang w:val="ka-GE"/>
        </w:rPr>
      </w:pPr>
    </w:p>
    <w:tbl>
      <w:tblPr>
        <w:tblW w:w="10513" w:type="dxa"/>
        <w:tblInd w:w="108" w:type="dxa"/>
        <w:tblLook w:val="00A0"/>
      </w:tblPr>
      <w:tblGrid>
        <w:gridCol w:w="5400"/>
        <w:gridCol w:w="5113"/>
      </w:tblGrid>
      <w:tr w:rsidR="00A43CB5" w:rsidRPr="003D7620" w:rsidTr="00A43CB5">
        <w:trPr>
          <w:trHeight w:val="74"/>
        </w:trPr>
        <w:tc>
          <w:tcPr>
            <w:tcW w:w="5400" w:type="dxa"/>
          </w:tcPr>
          <w:p w:rsidR="00716B84" w:rsidRPr="00C459BB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ka-GE" w:eastAsia="ar-SA"/>
              </w:rPr>
            </w:pPr>
            <w:r w:rsidRPr="00C459BB">
              <w:rPr>
                <w:rFonts w:ascii="Sylfaen" w:eastAsia="Calibri" w:hAnsi="Sylfaen" w:cs="Sylfaen"/>
                <w:b/>
                <w:color w:val="000000"/>
                <w:sz w:val="20"/>
                <w:lang w:val="ka-GE" w:eastAsia="ar-SA"/>
              </w:rPr>
              <w:t>საკონტაქტო</w:t>
            </w:r>
            <w:r>
              <w:rPr>
                <w:rFonts w:ascii="Sylfaen" w:eastAsia="Calibri" w:hAnsi="Sylfaen" w:cs="Sylfaen"/>
                <w:b/>
                <w:color w:val="000000"/>
                <w:sz w:val="20"/>
                <w:lang w:val="ka-GE" w:eastAsia="ar-SA"/>
              </w:rPr>
              <w:t xml:space="preserve"> </w:t>
            </w:r>
            <w:r w:rsidRPr="00C459BB">
              <w:rPr>
                <w:rFonts w:ascii="Sylfaen" w:eastAsia="Calibri" w:hAnsi="Sylfaen" w:cs="Sylfaen"/>
                <w:b/>
                <w:color w:val="000000"/>
                <w:sz w:val="20"/>
                <w:lang w:val="ka-GE" w:eastAsia="ar-SA"/>
              </w:rPr>
              <w:t>ინფორმაცია</w:t>
            </w:r>
          </w:p>
          <w:p w:rsidR="00716B84" w:rsidRPr="00C459BB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ka-GE" w:eastAsia="ar-SA"/>
              </w:rPr>
            </w:pPr>
          </w:p>
          <w:p w:rsidR="00716B84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b/>
                <w:sz w:val="20"/>
                <w:lang w:val="ka-GE" w:eastAsia="ar-SA"/>
              </w:rPr>
            </w:pPr>
            <w:r w:rsidRPr="00DD00B8">
              <w:rPr>
                <w:rFonts w:ascii="Sylfaen" w:eastAsia="Calibri" w:hAnsi="Sylfaen" w:cs="Arial"/>
                <w:b/>
                <w:sz w:val="20"/>
                <w:lang w:val="ka-GE" w:eastAsia="ar-SA"/>
              </w:rPr>
              <w:t>ევროპა ნოსტრა</w:t>
            </w:r>
            <w:r>
              <w:rPr>
                <w:rFonts w:ascii="Sylfaen" w:eastAsia="Calibri" w:hAnsi="Sylfaen" w:cs="Arial"/>
                <w:b/>
                <w:sz w:val="20"/>
                <w:lang w:val="ka-GE" w:eastAsia="ar-SA"/>
              </w:rPr>
              <w:t xml:space="preserve"> </w:t>
            </w:r>
          </w:p>
          <w:p w:rsidR="00716B84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b/>
                <w:sz w:val="20"/>
                <w:lang w:val="ka-GE" w:eastAsia="ar-SA"/>
              </w:rPr>
            </w:pPr>
          </w:p>
          <w:p w:rsidR="00716B84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color w:val="000000" w:themeColor="text1"/>
                <w:sz w:val="20"/>
                <w:lang w:val="ka-GE" w:eastAsia="en-US"/>
              </w:rPr>
            </w:pPr>
            <w:r w:rsidRPr="00716B84">
              <w:rPr>
                <w:rFonts w:ascii="Sylfaen" w:eastAsia="Calibri" w:hAnsi="Sylfaen" w:cs="Arial"/>
                <w:sz w:val="20"/>
                <w:lang w:val="ka-GE" w:eastAsia="ar-SA"/>
              </w:rPr>
              <w:t>ოდრი ჰოგან</w:t>
            </w:r>
            <w:r>
              <w:rPr>
                <w:rFonts w:ascii="Sylfaen" w:eastAsia="Calibri" w:hAnsi="Sylfaen" w:cs="Arial"/>
                <w:sz w:val="20"/>
                <w:lang w:val="ka-GE" w:eastAsia="ar-SA"/>
              </w:rPr>
              <w:t xml:space="preserve">/ </w:t>
            </w:r>
            <w:r w:rsidR="00A43CB5"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 xml:space="preserve">Audrey Hogan, </w:t>
            </w:r>
          </w:p>
          <w:p w:rsidR="00A43CB5" w:rsidRPr="00716B84" w:rsidRDefault="00A43CB5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sz w:val="20"/>
                <w:lang w:val="ka-GE" w:eastAsia="ar-SA"/>
              </w:rPr>
            </w:pPr>
            <w:r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>ah@europanostra.org</w:t>
            </w:r>
          </w:p>
          <w:p w:rsidR="00900720" w:rsidRDefault="00716B84" w:rsidP="00C459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en-US" w:eastAsia="ar-SA"/>
              </w:rPr>
            </w:pPr>
            <w:r>
              <w:rPr>
                <w:rFonts w:ascii="Sylfaen" w:eastAsia="Calibri" w:hAnsi="Sylfaen" w:cstheme="minorBidi"/>
                <w:sz w:val="20"/>
                <w:lang w:val="ka-GE" w:eastAsia="ar-SA"/>
              </w:rPr>
              <w:t>ტ/</w:t>
            </w:r>
            <w:r w:rsidR="00A43CB5" w:rsidRPr="00716B84">
              <w:rPr>
                <w:rFonts w:asciiTheme="minorBidi" w:eastAsia="Calibri" w:hAnsiTheme="minorBidi" w:cstheme="minorBidi"/>
                <w:sz w:val="20"/>
                <w:lang w:val="ka-GE" w:eastAsia="ar-SA"/>
              </w:rPr>
              <w:t>T. +</w:t>
            </w:r>
            <w:r w:rsidR="00A43CB5" w:rsidRPr="00716B84"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ka-GE" w:eastAsia="ar-SA"/>
              </w:rPr>
              <w:t xml:space="preserve">31 70 302 40 52; M. </w:t>
            </w:r>
            <w:r w:rsidR="00A43CB5" w:rsidRPr="00716B84">
              <w:rPr>
                <w:rFonts w:asciiTheme="minorBidi" w:eastAsia="Calibri" w:hAnsiTheme="minorBidi" w:cstheme="minorBidi"/>
                <w:sz w:val="20"/>
                <w:lang w:val="ka-GE" w:eastAsia="ar-SA"/>
              </w:rPr>
              <w:t>+</w:t>
            </w:r>
            <w:r w:rsidR="00A43CB5" w:rsidRPr="00716B84"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ka-GE" w:eastAsia="ar-SA"/>
              </w:rPr>
              <w:t xml:space="preserve">31 63 1 17 84 55 </w:t>
            </w:r>
          </w:p>
          <w:p w:rsidR="00C459BB" w:rsidRPr="00C459BB" w:rsidRDefault="00C459BB" w:rsidP="00C459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en-US" w:eastAsia="ar-SA"/>
              </w:rPr>
            </w:pPr>
          </w:p>
          <w:p w:rsidR="00716B84" w:rsidRPr="00DD00B8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b/>
                <w:sz w:val="20"/>
                <w:lang w:val="ka-GE" w:eastAsia="ar-SA"/>
              </w:rPr>
            </w:pPr>
            <w:r w:rsidRPr="00DD00B8">
              <w:rPr>
                <w:rFonts w:ascii="Sylfaen" w:eastAsia="Calibri" w:hAnsi="Sylfaen" w:cs="Arial"/>
                <w:b/>
                <w:sz w:val="20"/>
                <w:lang w:val="ka-GE" w:eastAsia="ar-SA"/>
              </w:rPr>
              <w:t>ევროკომისია</w:t>
            </w:r>
          </w:p>
          <w:p w:rsidR="00716B84" w:rsidRPr="00C459BB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ka-GE"/>
              </w:rPr>
            </w:pPr>
            <w:r>
              <w:rPr>
                <w:rFonts w:ascii="Sylfaen" w:eastAsia="Calibri" w:hAnsi="Sylfaen" w:cs="Arial"/>
                <w:sz w:val="20"/>
                <w:lang w:val="ka-GE" w:eastAsia="ar-SA"/>
              </w:rPr>
              <w:t>ნატალი ვანდისტატი</w:t>
            </w:r>
            <w:r w:rsidRPr="00DD00B8">
              <w:rPr>
                <w:rFonts w:ascii="Sylfaen" w:eastAsia="Calibri" w:hAnsi="Sylfaen" w:cs="Arial"/>
                <w:sz w:val="20"/>
                <w:lang w:val="ka-GE" w:eastAsia="ar-SA"/>
              </w:rPr>
              <w:t xml:space="preserve"> / </w:t>
            </w:r>
            <w:r w:rsidRPr="00C459BB">
              <w:rPr>
                <w:rFonts w:cs="Arial"/>
                <w:sz w:val="20"/>
                <w:lang w:val="ka-GE"/>
              </w:rPr>
              <w:t xml:space="preserve">Nathalie Vandystadt </w:t>
            </w:r>
          </w:p>
          <w:p w:rsidR="00716B84" w:rsidRDefault="00716B84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hAnsi="Sylfaen"/>
                <w:lang w:val="ka-GE"/>
              </w:rPr>
            </w:pPr>
            <w:r w:rsidRPr="00C459BB">
              <w:rPr>
                <w:rFonts w:cs="Arial"/>
                <w:sz w:val="20"/>
                <w:lang w:val="ka-GE"/>
              </w:rPr>
              <w:t>nathalie.vandystadt@ec.europa.eu</w:t>
            </w:r>
            <w:r w:rsidRPr="00C459BB">
              <w:rPr>
                <w:rFonts w:eastAsia="Calibri" w:cs="Arial"/>
                <w:sz w:val="20"/>
                <w:lang w:val="ka-GE" w:eastAsia="ar-SA"/>
              </w:rPr>
              <w:t xml:space="preserve">, </w:t>
            </w:r>
            <w:hyperlink r:id="rId15" w:tgtFrame="_blank" w:history="1">
              <w:r w:rsidRPr="00C459BB">
                <w:rPr>
                  <w:rStyle w:val="Hyperlink"/>
                  <w:rFonts w:cs="Arial"/>
                  <w:color w:val="000000"/>
                  <w:sz w:val="20"/>
                  <w:u w:val="none"/>
                  <w:lang w:val="ka-GE"/>
                </w:rPr>
                <w:t>+32 2 2967083</w:t>
              </w:r>
            </w:hyperlink>
          </w:p>
          <w:p w:rsidR="001B2F82" w:rsidRDefault="001B2F82" w:rsidP="00716B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hAnsi="Sylfaen"/>
                <w:lang w:val="ka-GE"/>
              </w:rPr>
            </w:pPr>
          </w:p>
          <w:p w:rsidR="00900720" w:rsidRDefault="00900720" w:rsidP="0090072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ascii="Sylfaen" w:eastAsia="Calibri" w:hAnsi="Sylfaen" w:cs="Arial"/>
                <w:b/>
                <w:color w:val="000000"/>
                <w:sz w:val="20"/>
                <w:lang w:val="ka-GE" w:eastAsia="ar-SA"/>
              </w:rPr>
            </w:pPr>
          </w:p>
          <w:p w:rsidR="001B2F82" w:rsidRDefault="001B2F82" w:rsidP="0090072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ascii="Sylfaen" w:eastAsia="Calibri" w:hAnsi="Sylfaen" w:cs="Arial"/>
                <w:b/>
                <w:color w:val="000000"/>
                <w:sz w:val="20"/>
                <w:lang w:val="ka-GE" w:eastAsia="ar-SA"/>
              </w:rPr>
            </w:pPr>
            <w:r>
              <w:rPr>
                <w:rFonts w:ascii="Sylfaen" w:eastAsia="Calibri" w:hAnsi="Sylfaen" w:cs="Arial"/>
                <w:b/>
                <w:color w:val="000000"/>
                <w:sz w:val="20"/>
                <w:lang w:val="ka-GE" w:eastAsia="ar-SA"/>
              </w:rPr>
              <w:t>ხელოვნების საერთაშორისო ცენტრი</w:t>
            </w:r>
          </w:p>
          <w:p w:rsidR="001B2F82" w:rsidRPr="0040479E" w:rsidRDefault="001B2F82" w:rsidP="001B2F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="Sylfaen" w:eastAsia="Calibri" w:hAnsi="Sylfaen" w:cs="Arial"/>
                <w:color w:val="000000"/>
                <w:sz w:val="20"/>
                <w:lang w:val="ka-GE" w:eastAsia="ar-SA"/>
              </w:rPr>
            </w:pPr>
            <w:r w:rsidRPr="0040479E">
              <w:rPr>
                <w:rFonts w:ascii="Sylfaen" w:eastAsia="Calibri" w:hAnsi="Sylfaen" w:cs="Arial"/>
                <w:color w:val="000000"/>
                <w:sz w:val="20"/>
                <w:lang w:val="ka-GE" w:eastAsia="ar-SA"/>
              </w:rPr>
              <w:t>ევროპა ნოსტრას წარმომადგენლობა საქართველოში</w:t>
            </w:r>
          </w:p>
          <w:p w:rsidR="001B2F82" w:rsidRPr="005F2934" w:rsidRDefault="001B2F82" w:rsidP="001B2F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sz w:val="20"/>
                <w:lang w:val="ka-GE" w:eastAsia="ar-SA"/>
              </w:rPr>
            </w:pP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მაკა</w:t>
            </w:r>
            <w:r w:rsidR="00900720">
              <w:rPr>
                <w:rFonts w:ascii="Sylfaen" w:eastAsia="Calibri" w:hAnsi="Sylfaen" w:cs="Sylfaen"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დვალიშვილი</w:t>
            </w:r>
            <w:r w:rsidRPr="005F2934">
              <w:rPr>
                <w:rFonts w:eastAsia="Calibri" w:cs="Arial"/>
                <w:sz w:val="20"/>
                <w:lang w:val="ka-GE" w:eastAsia="ar-SA"/>
              </w:rPr>
              <w:t xml:space="preserve"> / </w:t>
            </w:r>
            <w:r w:rsidRPr="00C459BB">
              <w:rPr>
                <w:rFonts w:eastAsia="Calibri" w:cs="Arial"/>
                <w:sz w:val="20"/>
                <w:lang w:val="ka-GE" w:eastAsia="ar-SA"/>
              </w:rPr>
              <w:t>Maka Dvalishvili</w:t>
            </w:r>
            <w:r w:rsidRPr="005F2934">
              <w:rPr>
                <w:rFonts w:eastAsia="Calibri" w:cs="Arial"/>
                <w:sz w:val="20"/>
                <w:lang w:val="ka-GE" w:eastAsia="ar-SA"/>
              </w:rPr>
              <w:br/>
            </w:r>
            <w:r w:rsidRPr="00C459BB">
              <w:rPr>
                <w:rFonts w:eastAsia="Calibri" w:cs="Arial"/>
                <w:sz w:val="20"/>
                <w:lang w:val="ka-GE" w:eastAsia="ar-SA"/>
              </w:rPr>
              <w:t>maka@gaccgeorgia.org</w:t>
            </w:r>
          </w:p>
          <w:p w:rsidR="001B2F82" w:rsidRPr="00C459BB" w:rsidRDefault="001B2F82" w:rsidP="001B2F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ka-GE" w:eastAsia="ar-SA"/>
              </w:rPr>
            </w:pPr>
            <w:r w:rsidRPr="00C459BB">
              <w:rPr>
                <w:rFonts w:eastAsia="Calibri" w:cs="Arial"/>
                <w:sz w:val="20"/>
                <w:lang w:val="ka-GE" w:eastAsia="ar-SA"/>
              </w:rPr>
              <w:t>T. +995 32 935 685</w:t>
            </w:r>
          </w:p>
          <w:p w:rsidR="00A43CB5" w:rsidRPr="00C459BB" w:rsidRDefault="00A43CB5" w:rsidP="00C459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5113" w:type="dxa"/>
          </w:tcPr>
          <w:p w:rsidR="00716B84" w:rsidRPr="005F2934" w:rsidRDefault="00716B84" w:rsidP="0090072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eastAsia="Calibri" w:cs="Arial"/>
                <w:b/>
                <w:sz w:val="20"/>
                <w:lang w:val="ka-GE" w:eastAsia="ar-SA"/>
              </w:rPr>
            </w:pPr>
            <w:r w:rsidRPr="005F2934">
              <w:rPr>
                <w:rFonts w:ascii="Sylfaen" w:eastAsia="Calibri" w:hAnsi="Sylfaen" w:cs="Sylfaen"/>
                <w:b/>
                <w:sz w:val="20"/>
                <w:lang w:val="ka-GE" w:eastAsia="ar-SA"/>
              </w:rPr>
              <w:t>შიეტყვეთ</w:t>
            </w:r>
            <w:r>
              <w:rPr>
                <w:rFonts w:ascii="Sylfaen" w:eastAsia="Calibri" w:hAnsi="Sylfaen" w:cs="Sylfaen"/>
                <w:b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b/>
                <w:sz w:val="20"/>
                <w:lang w:val="ka-GE" w:eastAsia="ar-SA"/>
              </w:rPr>
              <w:t>მეტი</w:t>
            </w:r>
          </w:p>
          <w:p w:rsidR="00716B84" w:rsidRPr="00C459BB" w:rsidRDefault="00716B84" w:rsidP="00C459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eastAsia="Calibri" w:cs="Arial"/>
                <w:sz w:val="20"/>
                <w:lang w:val="it-IT" w:eastAsia="ar-SA"/>
              </w:rPr>
            </w:pP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გამარჯვებული</w:t>
            </w:r>
            <w:r>
              <w:rPr>
                <w:rFonts w:ascii="Sylfaen" w:eastAsia="Calibri" w:hAnsi="Sylfaen" w:cs="Sylfaen"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პროექტების</w:t>
            </w:r>
            <w:r>
              <w:rPr>
                <w:rFonts w:ascii="Sylfaen" w:eastAsia="Calibri" w:hAnsi="Sylfaen" w:cs="Sylfaen"/>
                <w:sz w:val="20"/>
                <w:lang w:val="ka-GE" w:eastAsia="ar-SA"/>
              </w:rPr>
              <w:t xml:space="preserve"> </w:t>
            </w:r>
            <w:r w:rsidRPr="005F2934">
              <w:rPr>
                <w:rFonts w:ascii="Sylfaen" w:eastAsia="Calibri" w:hAnsi="Sylfaen" w:cs="Sylfaen"/>
                <w:sz w:val="20"/>
                <w:lang w:val="ka-GE" w:eastAsia="ar-SA"/>
              </w:rPr>
              <w:t>შესახებ</w:t>
            </w:r>
            <w:r w:rsidRPr="005F2934">
              <w:rPr>
                <w:rFonts w:eastAsia="Calibri" w:cs="Arial"/>
                <w:sz w:val="20"/>
                <w:lang w:val="it-IT" w:eastAsia="ar-SA"/>
              </w:rPr>
              <w:t>:</w:t>
            </w:r>
          </w:p>
          <w:p w:rsidR="00A43CB5" w:rsidRPr="00C459BB" w:rsidRDefault="005E6A4D" w:rsidP="00C459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="Sylfaen" w:hAnsi="Sylfaen"/>
                <w:lang w:val="en-US"/>
              </w:rPr>
            </w:pPr>
            <w:hyperlink r:id="rId16" w:history="1">
              <w:r w:rsidR="00716B84" w:rsidRPr="001B2F82">
                <w:rPr>
                  <w:rStyle w:val="Hyperlink"/>
                  <w:rFonts w:ascii="Sylfaen" w:hAnsi="Sylfaen"/>
                  <w:lang w:val="ka-GE"/>
                </w:rPr>
                <w:t>ინფორმაცია და ჟიუ</w:t>
              </w:r>
              <w:r w:rsidR="00F525A5" w:rsidRPr="001B2F82">
                <w:rPr>
                  <w:rStyle w:val="Hyperlink"/>
                  <w:rFonts w:ascii="Sylfaen" w:hAnsi="Sylfaen"/>
                  <w:lang w:val="ka-GE"/>
                </w:rPr>
                <w:t>რის კომენტარები,</w:t>
              </w:r>
            </w:hyperlink>
            <w:r w:rsidR="00716B84">
              <w:rPr>
                <w:rFonts w:ascii="Sylfaen" w:hAnsi="Sylfaen"/>
                <w:lang w:val="ka-GE"/>
              </w:rPr>
              <w:t xml:space="preserve"> </w:t>
            </w:r>
            <w:hyperlink r:id="rId17" w:history="1">
              <w:r w:rsidR="00716B84" w:rsidRPr="001B2F82">
                <w:rPr>
                  <w:rStyle w:val="Hyperlink"/>
                  <w:rFonts w:ascii="Sylfaen" w:hAnsi="Sylfaen"/>
                  <w:lang w:val="ka-GE"/>
                </w:rPr>
                <w:t>ფოტოები</w:t>
              </w:r>
            </w:hyperlink>
            <w:r w:rsidR="00716B84">
              <w:rPr>
                <w:rFonts w:ascii="Sylfaen" w:hAnsi="Sylfaen"/>
                <w:lang w:val="ka-GE"/>
              </w:rPr>
              <w:t xml:space="preserve"> და </w:t>
            </w:r>
            <w:hyperlink r:id="rId18" w:history="1">
              <w:r w:rsidR="00716B84" w:rsidRPr="001B2F82">
                <w:rPr>
                  <w:rStyle w:val="Hyperlink"/>
                  <w:rFonts w:ascii="Sylfaen" w:hAnsi="Sylfaen"/>
                  <w:lang w:val="ka-GE"/>
                </w:rPr>
                <w:t>ვიდეოები</w:t>
              </w:r>
            </w:hyperlink>
            <w:r w:rsidR="00716B84">
              <w:rPr>
                <w:rFonts w:ascii="Sylfaen" w:hAnsi="Sylfaen"/>
                <w:lang w:val="ka-GE"/>
              </w:rPr>
              <w:t xml:space="preserve"> (მაღალ ხარისხში)</w:t>
            </w:r>
          </w:p>
          <w:p w:rsidR="00A43CB5" w:rsidRPr="00C459BB" w:rsidRDefault="005E6A4D" w:rsidP="00C459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right="-108"/>
              <w:rPr>
                <w:rFonts w:ascii="Sylfaen" w:eastAsia="Calibri" w:hAnsi="Sylfaen" w:cs="Arial"/>
                <w:sz w:val="20"/>
                <w:u w:val="single"/>
                <w:lang w:val="en-US" w:eastAsia="ar-SA"/>
              </w:rPr>
            </w:pPr>
            <w:hyperlink r:id="rId19" w:history="1">
              <w:r w:rsidR="0084008E">
                <w:rPr>
                  <w:rStyle w:val="Hyperlink"/>
                  <w:rFonts w:ascii="Sylfaen" w:eastAsia="Calibri" w:hAnsi="Sylfaen" w:cs="Arial"/>
                  <w:sz w:val="20"/>
                  <w:lang w:val="ka-GE" w:eastAsia="ar-SA"/>
                </w:rPr>
                <w:t xml:space="preserve">პრეს რელიზები სხვადახვა </w:t>
              </w:r>
              <w:r w:rsidR="00900720">
                <w:rPr>
                  <w:rStyle w:val="Hyperlink"/>
                  <w:rFonts w:ascii="Sylfaen" w:eastAsia="Calibri" w:hAnsi="Sylfaen" w:cs="Arial"/>
                  <w:sz w:val="20"/>
                  <w:lang w:val="ka-GE" w:eastAsia="ar-SA"/>
                </w:rPr>
                <w:t>ენ</w:t>
              </w:r>
              <w:r w:rsidR="0084008E">
                <w:rPr>
                  <w:rStyle w:val="Hyperlink"/>
                  <w:rFonts w:ascii="Sylfaen" w:eastAsia="Calibri" w:hAnsi="Sylfaen" w:cs="Arial"/>
                  <w:sz w:val="20"/>
                  <w:lang w:val="ka-GE" w:eastAsia="ar-SA"/>
                </w:rPr>
                <w:t xml:space="preserve">ებზე </w:t>
              </w:r>
            </w:hyperlink>
          </w:p>
          <w:p w:rsidR="00B76D2C" w:rsidRDefault="005E6A4D" w:rsidP="0090072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="Sylfaen" w:hAnsi="Sylfaen"/>
                <w:lang w:val="ka-GE"/>
              </w:rPr>
            </w:pPr>
            <w:hyperlink r:id="rId20" w:history="1">
              <w:r w:rsidR="0084008E">
                <w:rPr>
                  <w:rStyle w:val="Hyperlink"/>
                  <w:rFonts w:ascii="Sylfaen" w:hAnsi="Sylfaen"/>
                  <w:lang w:val="ka-GE"/>
                </w:rPr>
                <w:t>შემოქმედებითი</w:t>
              </w:r>
              <w:r w:rsidR="00B76D2C" w:rsidRPr="001B2F82">
                <w:rPr>
                  <w:rStyle w:val="Hyperlink"/>
                  <w:rFonts w:ascii="Sylfaen" w:hAnsi="Sylfaen"/>
                  <w:lang w:val="ka-GE"/>
                </w:rPr>
                <w:t xml:space="preserve"> ევროპის ვებ გვერდი</w:t>
              </w:r>
            </w:hyperlink>
          </w:p>
          <w:p w:rsidR="00A43CB5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="Sylfaen" w:hAnsi="Sylfaen"/>
                <w:lang w:val="ka-GE"/>
              </w:rPr>
            </w:pPr>
          </w:p>
          <w:p w:rsidR="00B76D2C" w:rsidRPr="00B76D2C" w:rsidRDefault="00B76D2C" w:rsidP="001B2F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="Sylfaen" w:eastAsia="Calibri" w:hAnsi="Sylfaen" w:cs="Arial"/>
                <w:sz w:val="20"/>
                <w:lang w:val="ka-GE" w:eastAsia="ar-SA"/>
              </w:rPr>
            </w:pPr>
          </w:p>
          <w:p w:rsidR="00A43CB5" w:rsidRDefault="005E6A4D" w:rsidP="0090072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="Sylfaen" w:hAnsi="Sylfaen"/>
                <w:lang w:val="ka-GE"/>
              </w:rPr>
            </w:pPr>
            <w:hyperlink r:id="rId21" w:history="1">
              <w:r w:rsidR="0084008E">
                <w:rPr>
                  <w:rStyle w:val="Hyperlink"/>
                  <w:rFonts w:ascii="Sylfaen" w:eastAsia="Calibri" w:hAnsi="Sylfaen" w:cs="Arial"/>
                  <w:sz w:val="20"/>
                  <w:lang w:val="ka-GE" w:eastAsia="ar-SA"/>
                </w:rPr>
                <w:t>კომისარი ნავრაჩიჩის ვებგვერდი</w:t>
              </w:r>
            </w:hyperlink>
          </w:p>
          <w:p w:rsidR="001B2F82" w:rsidRDefault="001B2F82" w:rsidP="003E21C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="Sylfaen" w:hAnsi="Sylfaen"/>
                <w:lang w:val="ka-GE"/>
              </w:rPr>
            </w:pPr>
          </w:p>
          <w:p w:rsidR="00900720" w:rsidRDefault="001B2F82" w:rsidP="001B2F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</w:t>
            </w:r>
          </w:p>
          <w:p w:rsidR="00C459BB" w:rsidRDefault="001B2F82" w:rsidP="001B2F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1B2F82" w:rsidRPr="00F92AFD" w:rsidRDefault="005E6A4D" w:rsidP="001B2F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49"/>
              <w:rPr>
                <w:rStyle w:val="Hyperlink"/>
                <w:rFonts w:eastAsia="Calibri" w:cs="Arial"/>
                <w:sz w:val="20"/>
                <w:lang w:val="it-IT" w:eastAsia="tr-TR"/>
              </w:rPr>
            </w:pPr>
            <w:hyperlink r:id="rId22" w:history="1">
              <w:r w:rsidR="001B2F82" w:rsidRPr="00F92AFD">
                <w:rPr>
                  <w:rStyle w:val="Hyperlink"/>
                  <w:rFonts w:eastAsia="Calibri" w:cs="Arial"/>
                  <w:sz w:val="20"/>
                  <w:lang w:val="it-IT" w:eastAsia="tr-TR"/>
                </w:rPr>
                <w:t>www.gaccgeorgia.org</w:t>
              </w:r>
            </w:hyperlink>
          </w:p>
          <w:p w:rsidR="001B2F82" w:rsidRPr="001B2F82" w:rsidRDefault="001B2F82" w:rsidP="003E21C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="Sylfaen" w:eastAsia="Calibri" w:hAnsi="Sylfaen" w:cs="Arial"/>
                <w:sz w:val="20"/>
                <w:lang w:val="ka-GE" w:eastAsia="ar-SA"/>
              </w:rPr>
            </w:pPr>
          </w:p>
        </w:tc>
      </w:tr>
    </w:tbl>
    <w:p w:rsidR="00F525A5" w:rsidRDefault="00F525A5" w:rsidP="00C459BB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rPr>
          <w:rFonts w:ascii="Sylfaen" w:hAnsi="Sylfaen" w:cs="Arial"/>
          <w:b/>
          <w:color w:val="000000"/>
          <w:sz w:val="24"/>
          <w:szCs w:val="24"/>
          <w:lang w:val="en-US"/>
        </w:rPr>
      </w:pPr>
    </w:p>
    <w:p w:rsidR="00C459BB" w:rsidRPr="00C459BB" w:rsidRDefault="00C459BB" w:rsidP="00C459BB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rPr>
          <w:rFonts w:ascii="Sylfaen" w:hAnsi="Sylfaen" w:cs="Arial"/>
          <w:b/>
          <w:color w:val="000000"/>
          <w:sz w:val="24"/>
          <w:szCs w:val="24"/>
          <w:lang w:val="en-US"/>
        </w:rPr>
      </w:pPr>
    </w:p>
    <w:p w:rsidR="003A2658" w:rsidRDefault="00B76D2C" w:rsidP="00B76D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>
        <w:rPr>
          <w:rFonts w:ascii="Sylfaen" w:hAnsi="Sylfaen" w:cs="Arial"/>
          <w:b/>
          <w:color w:val="000000"/>
          <w:sz w:val="24"/>
          <w:szCs w:val="24"/>
          <w:lang w:val="ka-GE"/>
        </w:rPr>
        <w:t>2019 წლის გამარჯვებულები</w:t>
      </w:r>
    </w:p>
    <w:p w:rsidR="00716B84" w:rsidRPr="00C459BB" w:rsidRDefault="00B76D2C" w:rsidP="00C459BB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ascii="Sylfaen" w:hAnsi="Sylfaen" w:cs="Arial"/>
          <w:b/>
          <w:color w:val="000000"/>
          <w:sz w:val="24"/>
          <w:szCs w:val="24"/>
          <w:lang w:val="en-US"/>
        </w:rPr>
      </w:pPr>
      <w:r>
        <w:rPr>
          <w:rFonts w:ascii="Sylfaen" w:hAnsi="Sylfaen" w:cs="Arial"/>
          <w:b/>
          <w:color w:val="000000"/>
          <w:sz w:val="24"/>
          <w:szCs w:val="24"/>
          <w:lang w:val="ka-GE"/>
        </w:rPr>
        <w:t>(ანბანის მიხედვით)</w:t>
      </w:r>
    </w:p>
    <w:p w:rsidR="003E38EA" w:rsidRPr="003E38EA" w:rsidRDefault="003E38EA" w:rsidP="00B76D2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b/>
          <w:bCs/>
          <w:color w:val="000000"/>
          <w:szCs w:val="22"/>
          <w:lang w:val="ka-GE" w:eastAsia="pt-PT"/>
        </w:rPr>
      </w:pPr>
    </w:p>
    <w:p w:rsidR="00B76D2C" w:rsidRPr="00424319" w:rsidRDefault="00B76D2C" w:rsidP="00B76D2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b/>
          <w:bCs/>
          <w:color w:val="000000"/>
          <w:szCs w:val="22"/>
          <w:lang w:val="ka-GE" w:eastAsia="pt-PT"/>
        </w:rPr>
      </w:pPr>
      <w:r w:rsidRPr="00794346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794346">
        <w:rPr>
          <w:rFonts w:cs="Arial"/>
          <w:b/>
          <w:bCs/>
          <w:color w:val="000000"/>
          <w:szCs w:val="22"/>
          <w:lang w:val="ka-GE" w:eastAsia="pt-PT"/>
        </w:rPr>
        <w:t xml:space="preserve"> - </w:t>
      </w:r>
      <w:r w:rsidRPr="00794346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კონსერვაცია</w:t>
      </w:r>
    </w:p>
    <w:p w:rsidR="00B76D2C" w:rsidRDefault="00B76D2C" w:rsidP="00B4003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b/>
          <w:bCs/>
          <w:color w:val="000000"/>
          <w:sz w:val="20"/>
          <w:shd w:val="clear" w:color="auto" w:fill="FFFFFF"/>
          <w:lang w:val="ka-GE" w:eastAsia="pt-PT"/>
        </w:rPr>
      </w:pPr>
    </w:p>
    <w:p w:rsidR="00B76D2C" w:rsidRPr="00B76D2C" w:rsidRDefault="00B76D2C" w:rsidP="0048284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</w:pPr>
      <w:r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მონტრ</w:t>
      </w:r>
      <w:r w:rsidR="00900720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ე</w:t>
      </w:r>
      <w:r w:rsidR="0048284B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ი</w:t>
      </w:r>
      <w:r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 xml:space="preserve"> ბონ</w:t>
      </w:r>
      <w:r w:rsidR="00900720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ი</w:t>
      </w:r>
      <w:r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ს სასახლე, საფრანგეთი</w:t>
      </w:r>
    </w:p>
    <w:p w:rsidR="00B76D2C" w:rsidRDefault="00B76D2C" w:rsidP="0048284B">
      <w:pPr>
        <w:pStyle w:val="NormalWeb"/>
        <w:spacing w:before="0" w:beforeAutospacing="0" w:after="0" w:afterAutospacing="0"/>
        <w:textAlignment w:val="baseline"/>
        <w:rPr>
          <w:rFonts w:ascii="Sylfaen" w:hAnsi="Sylfaen" w:cs="Sylfaen"/>
          <w:bCs/>
          <w:color w:val="000000"/>
          <w:sz w:val="20"/>
          <w:szCs w:val="20"/>
          <w:lang w:val="ka-GE"/>
        </w:rPr>
      </w:pPr>
      <w:r w:rsidRPr="00B76D2C">
        <w:rPr>
          <w:rFonts w:ascii="Sylfaen" w:hAnsi="Sylfaen" w:cs="Sylfaen"/>
          <w:bCs/>
          <w:color w:val="000000"/>
          <w:sz w:val="20"/>
          <w:szCs w:val="20"/>
          <w:lang w:val="ka-GE"/>
        </w:rPr>
        <w:t>ციხე</w:t>
      </w:r>
      <w:r w:rsidRPr="00B76D2C">
        <w:rPr>
          <w:rFonts w:asciiTheme="minorBidi" w:hAnsiTheme="minorBidi" w:cstheme="minorBidi"/>
          <w:bCs/>
          <w:color w:val="000000"/>
          <w:sz w:val="20"/>
          <w:szCs w:val="20"/>
          <w:lang w:val="ka-GE"/>
        </w:rPr>
        <w:t>-</w:t>
      </w:r>
      <w:r w:rsidRPr="00B76D2C">
        <w:rPr>
          <w:rFonts w:ascii="Sylfaen" w:hAnsi="Sylfaen" w:cs="Sylfaen"/>
          <w:bCs/>
          <w:color w:val="000000"/>
          <w:sz w:val="20"/>
          <w:szCs w:val="20"/>
          <w:lang w:val="ka-GE"/>
        </w:rPr>
        <w:t>სოფელი მუცო</w:t>
      </w:r>
      <w:r w:rsidRPr="00B76D2C">
        <w:rPr>
          <w:rFonts w:asciiTheme="minorBidi" w:hAnsiTheme="minorBidi" w:cstheme="minorBidi"/>
          <w:bCs/>
          <w:color w:val="000000"/>
          <w:sz w:val="20"/>
          <w:szCs w:val="20"/>
          <w:lang w:val="ka-GE"/>
        </w:rPr>
        <w:t xml:space="preserve">, </w:t>
      </w:r>
      <w:r w:rsidRPr="00B76D2C">
        <w:rPr>
          <w:rFonts w:ascii="Sylfaen" w:hAnsi="Sylfaen" w:cs="Sylfaen"/>
          <w:bCs/>
          <w:color w:val="000000"/>
          <w:sz w:val="20"/>
          <w:szCs w:val="20"/>
          <w:lang w:val="ka-GE"/>
        </w:rPr>
        <w:t>საქართველო</w:t>
      </w:r>
    </w:p>
    <w:p w:rsidR="00B76D2C" w:rsidRPr="00B76D2C" w:rsidRDefault="00A2131A" w:rsidP="0048284B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  <w:r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 xml:space="preserve">ქრისტეს სუდარის </w:t>
      </w:r>
      <w:r w:rsidR="00C015C8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 xml:space="preserve">ტურინის </w:t>
      </w:r>
      <w:r w:rsidR="0048284B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კაპელა</w:t>
      </w:r>
      <w:r w:rsidR="00B76D2C" w:rsidRPr="00B76D2C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,</w:t>
      </w:r>
      <w:r w:rsidR="00C015C8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 xml:space="preserve"> </w:t>
      </w:r>
      <w:r w:rsidR="00B76D2C" w:rsidRPr="00B76D2C">
        <w:rPr>
          <w:rFonts w:ascii="Sylfaen" w:hAnsi="Sylfaen" w:cs="Arial"/>
          <w:bCs/>
          <w:color w:val="000000"/>
          <w:sz w:val="20"/>
          <w:shd w:val="clear" w:color="auto" w:fill="FFFFFF"/>
          <w:lang w:val="ka-GE" w:eastAsia="pt-PT"/>
        </w:rPr>
        <w:t>იტალია</w:t>
      </w:r>
    </w:p>
    <w:p w:rsidR="00B76D2C" w:rsidRDefault="0048284B" w:rsidP="0048284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წმინდა</w:t>
      </w:r>
      <w:r w:rsidR="00B76D2C">
        <w:rPr>
          <w:rFonts w:ascii="Sylfaen" w:hAnsi="Sylfaen" w:cs="Arial"/>
          <w:color w:val="000000"/>
          <w:sz w:val="20"/>
          <w:szCs w:val="20"/>
          <w:lang w:val="ka-GE"/>
        </w:rPr>
        <w:t xml:space="preserve"> ბავოს 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საკათედრო ტაძარი</w:t>
      </w:r>
      <w:r w:rsidR="00B76D2C">
        <w:rPr>
          <w:rFonts w:ascii="Sylfaen" w:hAnsi="Sylfaen" w:cs="Arial"/>
          <w:color w:val="000000"/>
          <w:sz w:val="20"/>
          <w:szCs w:val="20"/>
          <w:lang w:val="ka-GE"/>
        </w:rPr>
        <w:t>, ჰაარლემი, ჰოლანდია</w:t>
      </w:r>
    </w:p>
    <w:p w:rsidR="00B76D2C" w:rsidRDefault="00B76D2C" w:rsidP="0048284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დედოფალ ლუიზ ედიტის კომლექსი, ზაბ</w:t>
      </w:r>
      <w:r w:rsidR="00DD76F6">
        <w:rPr>
          <w:rFonts w:ascii="Sylfaen" w:hAnsi="Sylfaen" w:cs="Arial"/>
          <w:color w:val="000000"/>
          <w:sz w:val="20"/>
          <w:szCs w:val="20"/>
          <w:lang w:val="ka-GE"/>
        </w:rPr>
        <w:t>ჟ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ე, პ</w:t>
      </w:r>
      <w:r w:rsidR="00A2131A">
        <w:rPr>
          <w:rFonts w:ascii="Sylfaen" w:hAnsi="Sylfaen" w:cs="Arial"/>
          <w:color w:val="000000"/>
          <w:sz w:val="20"/>
          <w:szCs w:val="20"/>
          <w:lang w:val="ka-GE"/>
        </w:rPr>
        <w:t>ო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ლონეთი</w:t>
      </w:r>
    </w:p>
    <w:p w:rsidR="00B76D2C" w:rsidRPr="00B76D2C" w:rsidRDefault="00B76D2C" w:rsidP="0048284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არქეოლოგიური ნაშთების </w:t>
      </w:r>
      <w:r w:rsidR="00373724">
        <w:rPr>
          <w:rFonts w:ascii="Sylfaen" w:hAnsi="Sylfaen" w:cs="Arial"/>
          <w:color w:val="000000"/>
          <w:sz w:val="20"/>
          <w:szCs w:val="20"/>
          <w:lang w:val="ka-GE"/>
        </w:rPr>
        <w:t>გამოსაფენი პავილიონი, სელჟე, სლოვენია</w:t>
      </w:r>
    </w:p>
    <w:p w:rsidR="009D0EFB" w:rsidRPr="00373724" w:rsidRDefault="00373724" w:rsidP="0048284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ს’ჰოსტალის </w:t>
      </w:r>
      <w:r w:rsidR="00DD76F6">
        <w:rPr>
          <w:rFonts w:ascii="Sylfaen" w:hAnsi="Sylfaen" w:cs="Arial"/>
          <w:color w:val="000000"/>
          <w:sz w:val="20"/>
          <w:szCs w:val="20"/>
          <w:lang w:val="ka-GE"/>
        </w:rPr>
        <w:t>ქვის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კარიერი, მენორკა, ესპანეთი</w:t>
      </w:r>
    </w:p>
    <w:p w:rsidR="00373724" w:rsidRDefault="00A2131A" w:rsidP="0048284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პარტალის </w:t>
      </w:r>
      <w:r w:rsidR="00373724" w:rsidRPr="00A2131A">
        <w:rPr>
          <w:rFonts w:ascii="Sylfaen" w:hAnsi="Sylfaen" w:cs="Arial"/>
          <w:color w:val="000000"/>
          <w:sz w:val="20"/>
          <w:szCs w:val="20"/>
          <w:lang w:val="ka-GE"/>
        </w:rPr>
        <w:t xml:space="preserve">სასახლის 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 w:rsidR="00373724" w:rsidRPr="00A2131A">
        <w:rPr>
          <w:rFonts w:ascii="Sylfaen" w:hAnsi="Sylfaen" w:cs="Arial"/>
          <w:color w:val="000000"/>
          <w:sz w:val="20"/>
          <w:szCs w:val="20"/>
          <w:lang w:val="ka-GE"/>
        </w:rPr>
        <w:t xml:space="preserve">სამლოცველო, </w:t>
      </w:r>
      <w:r w:rsidRPr="00A2131A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ალჰამბრა, </w:t>
      </w:r>
      <w:r w:rsidR="00373724" w:rsidRPr="00A2131A">
        <w:rPr>
          <w:rFonts w:ascii="Sylfaen" w:hAnsi="Sylfaen" w:cs="Arial"/>
          <w:color w:val="000000"/>
          <w:sz w:val="20"/>
          <w:szCs w:val="20"/>
          <w:lang w:val="ka-GE"/>
        </w:rPr>
        <w:t>გრენადა, ესპანეთი</w:t>
      </w:r>
    </w:p>
    <w:p w:rsidR="00373724" w:rsidRDefault="00373724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დიდების კარიბჭე, სანტიაგო დე კომპოსტელა, ესპანეთი</w:t>
      </w:r>
    </w:p>
    <w:p w:rsidR="00373724" w:rsidRDefault="00373724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შუა</w:t>
      </w:r>
      <w:r w:rsidR="00A2131A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საუკუნე</w:t>
      </w:r>
      <w:r w:rsidR="00EF37CB">
        <w:rPr>
          <w:rFonts w:ascii="Sylfaen" w:hAnsi="Sylfaen" w:cs="Arial"/>
          <w:color w:val="000000"/>
          <w:sz w:val="20"/>
          <w:szCs w:val="20"/>
          <w:lang w:val="ka-GE"/>
        </w:rPr>
        <w:t>ების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ბეღელი, ინგატორფი, შვედეთი</w:t>
      </w:r>
    </w:p>
    <w:p w:rsidR="00373724" w:rsidRDefault="00D651E3" w:rsidP="00D14CDF">
      <w:pPr>
        <w:rPr>
          <w:rFonts w:ascii="Sylfaen" w:hAnsi="Sylfaen" w:cs="Arial"/>
          <w:sz w:val="20"/>
          <w:lang w:val="ka-GE"/>
        </w:rPr>
      </w:pPr>
      <w:r>
        <w:rPr>
          <w:rFonts w:ascii="Sylfaen" w:hAnsi="Sylfaen" w:cs="Arial"/>
          <w:sz w:val="20"/>
          <w:lang w:val="ka-GE"/>
        </w:rPr>
        <w:t>ირ</w:t>
      </w:r>
      <w:r w:rsidR="00EF37CB">
        <w:rPr>
          <w:rFonts w:ascii="Sylfaen" w:hAnsi="Sylfaen" w:cs="Arial"/>
          <w:sz w:val="20"/>
          <w:lang w:val="ka-GE"/>
        </w:rPr>
        <w:t xml:space="preserve"> </w:t>
      </w:r>
      <w:r>
        <w:rPr>
          <w:rFonts w:ascii="Sylfaen" w:hAnsi="Sylfaen" w:cs="Arial"/>
          <w:sz w:val="20"/>
          <w:lang w:val="ka-GE"/>
        </w:rPr>
        <w:t>ისგვრინ</w:t>
      </w:r>
      <w:r w:rsidR="00EF37CB">
        <w:rPr>
          <w:rFonts w:ascii="Sylfaen" w:hAnsi="Sylfaen" w:cs="Arial"/>
          <w:sz w:val="20"/>
          <w:lang w:val="ka-GE"/>
        </w:rPr>
        <w:t>ი</w:t>
      </w:r>
      <w:r>
        <w:rPr>
          <w:rFonts w:ascii="Sylfaen" w:hAnsi="Sylfaen" w:cs="Arial"/>
          <w:sz w:val="20"/>
          <w:lang w:val="ka-GE"/>
        </w:rPr>
        <w:t>,</w:t>
      </w:r>
      <w:r w:rsidR="00EF37CB">
        <w:rPr>
          <w:rFonts w:ascii="Sylfaen" w:hAnsi="Sylfaen" w:cs="Arial"/>
          <w:sz w:val="20"/>
          <w:lang w:val="ka-GE"/>
        </w:rPr>
        <w:t xml:space="preserve"> </w:t>
      </w:r>
      <w:r>
        <w:rPr>
          <w:rFonts w:ascii="Sylfaen" w:hAnsi="Sylfaen" w:cs="Arial"/>
          <w:sz w:val="20"/>
          <w:lang w:val="ka-GE"/>
        </w:rPr>
        <w:t>თრაუსფინიდ</w:t>
      </w:r>
      <w:r w:rsidR="00EF37CB">
        <w:rPr>
          <w:rFonts w:ascii="Sylfaen" w:hAnsi="Sylfaen" w:cs="Arial"/>
          <w:sz w:val="20"/>
          <w:lang w:val="ka-GE"/>
        </w:rPr>
        <w:t>ი</w:t>
      </w:r>
      <w:r>
        <w:rPr>
          <w:rFonts w:ascii="Sylfaen" w:hAnsi="Sylfaen" w:cs="Arial"/>
          <w:sz w:val="20"/>
          <w:lang w:val="ka-GE"/>
        </w:rPr>
        <w:t>, უელსი, გაერთიანებული სამეფო.</w:t>
      </w:r>
    </w:p>
    <w:p w:rsidR="009D0EFB" w:rsidRDefault="009D0EFB" w:rsidP="009D0EF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sz w:val="20"/>
          <w:szCs w:val="20"/>
          <w:lang w:val="ka-GE"/>
        </w:rPr>
      </w:pPr>
    </w:p>
    <w:p w:rsidR="00D651E3" w:rsidRPr="00C459BB" w:rsidRDefault="00D651E3" w:rsidP="00C459B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b/>
          <w:bCs/>
          <w:color w:val="000000"/>
          <w:szCs w:val="22"/>
          <w:lang w:val="en-US" w:eastAsia="pt-PT"/>
        </w:rPr>
      </w:pP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-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კვლევა</w:t>
      </w:r>
    </w:p>
    <w:p w:rsidR="00D651E3" w:rsidRPr="00D651E3" w:rsidRDefault="00D651E3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 w:rsidRPr="00D651E3">
        <w:rPr>
          <w:rFonts w:ascii="Sylfaen" w:hAnsi="Sylfaen" w:cs="Arial"/>
          <w:bCs/>
          <w:color w:val="000000"/>
          <w:sz w:val="20"/>
          <w:szCs w:val="20"/>
          <w:lang w:val="ka-GE"/>
        </w:rPr>
        <w:t>სოლაკ</w:t>
      </w:r>
      <w:r w:rsidR="00EF37CB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</w:t>
      </w:r>
      <w:r w:rsidRPr="00D651E3">
        <w:rPr>
          <w:rFonts w:ascii="Sylfaen" w:hAnsi="Sylfaen" w:cs="Arial"/>
          <w:bCs/>
          <w:color w:val="000000"/>
          <w:sz w:val="20"/>
          <w:szCs w:val="20"/>
          <w:lang w:val="ka-GE"/>
        </w:rPr>
        <w:t>1</w:t>
      </w: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>: არქეოლოგი</w:t>
      </w:r>
      <w:r w:rsidR="00EF37CB">
        <w:rPr>
          <w:rFonts w:ascii="Sylfaen" w:hAnsi="Sylfaen" w:cs="Arial"/>
          <w:bCs/>
          <w:color w:val="000000"/>
          <w:sz w:val="20"/>
          <w:szCs w:val="20"/>
          <w:lang w:val="ka-GE"/>
        </w:rPr>
        <w:t>ის წინასწარმეტყველური მოდელი</w:t>
      </w: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>, სომხეთი/იტალია</w:t>
      </w:r>
    </w:p>
    <w:p w:rsidR="00FE489E" w:rsidRPr="00D651E3" w:rsidRDefault="00D651E3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 w:rsidRPr="00EB3A91">
        <w:rPr>
          <w:rFonts w:ascii="Arial" w:hAnsi="Arial" w:cs="Arial"/>
          <w:color w:val="000000"/>
          <w:sz w:val="20"/>
          <w:szCs w:val="20"/>
          <w:lang w:val="ka-GE"/>
        </w:rPr>
        <w:t>​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ვერონა: ვან ეიკის კვლევა, ღია წვდომა, ბელგია</w:t>
      </w:r>
    </w:p>
    <w:p w:rsidR="00D651E3" w:rsidRDefault="00D651E3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რომარქივი</w:t>
      </w:r>
      <w:r w:rsidR="00EF37CB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ka-GE"/>
        </w:rPr>
        <w:t>- რომ</w:t>
      </w:r>
      <w:r w:rsidR="00EF37CB">
        <w:rPr>
          <w:rFonts w:ascii="Sylfaen" w:hAnsi="Sylfaen" w:cs="Arial"/>
          <w:color w:val="000000"/>
          <w:sz w:val="20"/>
          <w:szCs w:val="20"/>
          <w:lang w:val="ka-GE"/>
        </w:rPr>
        <w:t>ა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ს ციფრული არქივი, გერმანია</w:t>
      </w:r>
    </w:p>
    <w:p w:rsidR="009D0EFB" w:rsidRDefault="009D0EFB" w:rsidP="009D0EFB">
      <w:pPr>
        <w:pStyle w:val="NormalWeb"/>
        <w:spacing w:before="0" w:beforeAutospacing="0" w:after="0" w:afterAutospacing="0"/>
        <w:rPr>
          <w:rFonts w:ascii="Sylfaen" w:hAnsi="Sylfaen" w:cs="Arial"/>
          <w:sz w:val="20"/>
          <w:szCs w:val="20"/>
          <w:lang w:val="ka-GE"/>
        </w:rPr>
      </w:pPr>
    </w:p>
    <w:p w:rsidR="00D651E3" w:rsidRPr="00C459BB" w:rsidRDefault="00D651E3" w:rsidP="00C459B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b/>
          <w:bCs/>
          <w:color w:val="000000"/>
          <w:szCs w:val="22"/>
          <w:lang w:val="en-US" w:eastAsia="pt-PT"/>
        </w:rPr>
      </w:pPr>
      <w:r w:rsidRPr="00D651E3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D651E3">
        <w:rPr>
          <w:rFonts w:cs="Arial"/>
          <w:b/>
          <w:bCs/>
          <w:color w:val="000000"/>
          <w:szCs w:val="22"/>
          <w:lang w:val="ka-GE" w:eastAsia="pt-PT"/>
        </w:rPr>
        <w:t xml:space="preserve"> - </w:t>
      </w:r>
      <w:r w:rsidRPr="00D651E3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განსაკუთრებული</w:t>
      </w:r>
      <w:r>
        <w:rPr>
          <w:rFonts w:ascii="Sylfaen" w:hAnsi="Sylfaen" w:cs="Sylfaen"/>
          <w:b/>
          <w:bCs/>
          <w:color w:val="000000"/>
          <w:szCs w:val="22"/>
          <w:lang w:val="ka-GE" w:eastAsia="pt-PT"/>
        </w:rPr>
        <w:t xml:space="preserve"> </w:t>
      </w:r>
      <w:r w:rsidRPr="00D651E3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ღვაწლ</w:t>
      </w:r>
      <w:r>
        <w:rPr>
          <w:rFonts w:ascii="Sylfaen" w:hAnsi="Sylfaen" w:cs="Sylfaen"/>
          <w:b/>
          <w:bCs/>
          <w:color w:val="000000"/>
          <w:szCs w:val="22"/>
          <w:lang w:val="ka-GE" w:eastAsia="pt-PT"/>
        </w:rPr>
        <w:t>ი</w:t>
      </w:r>
    </w:p>
    <w:p w:rsidR="00D651E3" w:rsidRPr="00D651E3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 w:rsidRPr="001933EB">
        <w:rPr>
          <w:rFonts w:ascii="Arial" w:hAnsi="Arial" w:cs="Arial"/>
          <w:color w:val="000000"/>
          <w:sz w:val="20"/>
          <w:szCs w:val="20"/>
          <w:lang w:val="ka-GE"/>
        </w:rPr>
        <w:t xml:space="preserve">VVIA </w:t>
      </w:r>
      <w:r w:rsidR="00D651E3" w:rsidRPr="001933EB">
        <w:rPr>
          <w:rFonts w:ascii="Arial" w:hAnsi="Arial" w:cs="Arial"/>
          <w:color w:val="000000"/>
          <w:sz w:val="20"/>
          <w:szCs w:val="20"/>
          <w:lang w:val="ka-GE"/>
        </w:rPr>
        <w:t>–</w:t>
      </w:r>
      <w:r w:rsidR="00D651E3">
        <w:rPr>
          <w:rFonts w:ascii="Sylfaen" w:hAnsi="Sylfaen" w:cs="Arial"/>
          <w:color w:val="000000"/>
          <w:sz w:val="20"/>
          <w:szCs w:val="20"/>
          <w:lang w:val="ka-GE"/>
        </w:rPr>
        <w:t xml:space="preserve"> ინდუსტრიული არქეოლოგიის ფლამანდური </w:t>
      </w:r>
      <w:r w:rsidR="00EF37CB">
        <w:rPr>
          <w:rFonts w:ascii="Sylfaen" w:hAnsi="Sylfaen" w:cs="Arial"/>
          <w:color w:val="000000"/>
          <w:sz w:val="20"/>
          <w:szCs w:val="20"/>
          <w:lang w:val="ka-GE"/>
        </w:rPr>
        <w:t>ასოციაცია</w:t>
      </w:r>
      <w:r w:rsidR="00A2131A">
        <w:rPr>
          <w:rFonts w:ascii="Sylfaen" w:hAnsi="Sylfaen" w:cs="Arial"/>
          <w:color w:val="000000"/>
          <w:sz w:val="20"/>
          <w:szCs w:val="20"/>
          <w:lang w:val="ka-GE"/>
        </w:rPr>
        <w:t>,</w:t>
      </w:r>
      <w:r w:rsidR="00D651E3">
        <w:rPr>
          <w:rFonts w:ascii="Sylfaen" w:hAnsi="Sylfaen" w:cs="Arial"/>
          <w:color w:val="000000"/>
          <w:sz w:val="20"/>
          <w:szCs w:val="20"/>
          <w:lang w:val="ka-GE"/>
        </w:rPr>
        <w:t xml:space="preserve"> ბელგია</w:t>
      </w:r>
    </w:p>
    <w:p w:rsidR="009D0EFB" w:rsidRDefault="009D0EFB" w:rsidP="00C459B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en-US"/>
        </w:rPr>
      </w:pPr>
      <w:r w:rsidRPr="001933EB">
        <w:rPr>
          <w:rFonts w:ascii="Arial" w:hAnsi="Arial" w:cs="Arial"/>
          <w:color w:val="000000"/>
          <w:sz w:val="20"/>
          <w:szCs w:val="20"/>
          <w:lang w:val="ka-GE"/>
        </w:rPr>
        <w:t xml:space="preserve">Fortidsminneforeningen – </w:t>
      </w:r>
      <w:r w:rsidR="001933EB">
        <w:rPr>
          <w:rFonts w:ascii="Sylfaen" w:hAnsi="Sylfaen" w:cs="Arial"/>
          <w:color w:val="000000"/>
          <w:sz w:val="20"/>
          <w:szCs w:val="20"/>
          <w:lang w:val="ka-GE"/>
        </w:rPr>
        <w:t>ნორვეგიის ეროვნული ფონდი, ნორვეგია</w:t>
      </w:r>
    </w:p>
    <w:p w:rsidR="00C459BB" w:rsidRPr="00C459BB" w:rsidRDefault="00C459BB" w:rsidP="00C459B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en-US"/>
        </w:rPr>
      </w:pPr>
    </w:p>
    <w:p w:rsidR="001933EB" w:rsidRPr="00C459BB" w:rsidRDefault="001933EB" w:rsidP="001933E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Sylfaen"/>
          <w:b/>
          <w:bCs/>
          <w:color w:val="000000"/>
          <w:szCs w:val="22"/>
          <w:lang w:val="en-US" w:eastAsia="pt-PT"/>
        </w:rPr>
      </w:pP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კატეგორია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 -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განათლება</w:t>
      </w:r>
      <w:r w:rsidRPr="00424319">
        <w:rPr>
          <w:rFonts w:cs="Arial"/>
          <w:b/>
          <w:bCs/>
          <w:color w:val="000000"/>
          <w:szCs w:val="22"/>
          <w:lang w:val="ka-GE" w:eastAsia="pt-PT"/>
        </w:rPr>
        <w:t xml:space="preserve">,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სწავლება</w:t>
      </w:r>
      <w:r>
        <w:rPr>
          <w:rFonts w:ascii="Sylfaen" w:hAnsi="Sylfaen" w:cs="Sylfaen"/>
          <w:b/>
          <w:bCs/>
          <w:color w:val="000000"/>
          <w:szCs w:val="22"/>
          <w:lang w:val="ka-GE" w:eastAsia="pt-PT"/>
        </w:rPr>
        <w:t xml:space="preserve">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და</w:t>
      </w:r>
      <w:r>
        <w:rPr>
          <w:rFonts w:ascii="Sylfaen" w:hAnsi="Sylfaen" w:cs="Sylfaen"/>
          <w:b/>
          <w:bCs/>
          <w:color w:val="000000"/>
          <w:szCs w:val="22"/>
          <w:lang w:val="ka-GE" w:eastAsia="pt-PT"/>
        </w:rPr>
        <w:t xml:space="preserve">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ცნობიერების</w:t>
      </w:r>
      <w:r>
        <w:rPr>
          <w:rFonts w:ascii="Sylfaen" w:hAnsi="Sylfaen" w:cs="Sylfaen"/>
          <w:b/>
          <w:bCs/>
          <w:color w:val="000000"/>
          <w:szCs w:val="22"/>
          <w:lang w:val="ka-GE" w:eastAsia="pt-PT"/>
        </w:rPr>
        <w:t xml:space="preserve"> </w:t>
      </w:r>
      <w:r w:rsidRPr="00424319">
        <w:rPr>
          <w:rFonts w:ascii="Sylfaen" w:hAnsi="Sylfaen" w:cs="Sylfaen"/>
          <w:b/>
          <w:bCs/>
          <w:color w:val="000000"/>
          <w:szCs w:val="22"/>
          <w:lang w:val="ka-GE" w:eastAsia="pt-PT"/>
        </w:rPr>
        <w:t>ამაღლება</w:t>
      </w:r>
    </w:p>
    <w:p w:rsidR="001933EB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 w:rsidRPr="001933EB">
        <w:rPr>
          <w:rFonts w:ascii="Arial" w:hAnsi="Arial" w:cs="Arial"/>
          <w:color w:val="000000"/>
          <w:sz w:val="20"/>
          <w:szCs w:val="20"/>
          <w:lang w:val="ka-GE"/>
        </w:rPr>
        <w:t>TUMO</w:t>
      </w:r>
      <w:r w:rsidR="001933EB">
        <w:rPr>
          <w:rFonts w:ascii="Sylfaen" w:hAnsi="Sylfaen" w:cs="Arial"/>
          <w:color w:val="000000"/>
          <w:sz w:val="20"/>
          <w:szCs w:val="20"/>
          <w:lang w:val="ka-GE"/>
        </w:rPr>
        <w:t xml:space="preserve"> შემოქმედებითი  ტექნოლოგიების</w:t>
      </w:r>
      <w:r w:rsidR="00EF37CB">
        <w:rPr>
          <w:rFonts w:ascii="Sylfaen" w:hAnsi="Sylfaen" w:cs="Arial"/>
          <w:color w:val="000000"/>
          <w:sz w:val="20"/>
          <w:szCs w:val="20"/>
          <w:lang w:val="ka-GE"/>
        </w:rPr>
        <w:t xml:space="preserve"> ცენტრი</w:t>
      </w:r>
      <w:r w:rsidR="001933EB">
        <w:rPr>
          <w:rFonts w:ascii="Sylfaen" w:hAnsi="Sylfaen" w:cs="Arial"/>
          <w:color w:val="000000"/>
          <w:sz w:val="20"/>
          <w:szCs w:val="20"/>
          <w:lang w:val="ka-GE"/>
        </w:rPr>
        <w:t>, ერევანი, სომხეთი</w:t>
      </w:r>
    </w:p>
    <w:p w:rsidR="001933EB" w:rsidRDefault="001933E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ისტორიის რადარი 1938, ვენა, ავსტრია</w:t>
      </w:r>
    </w:p>
    <w:p w:rsidR="001933EB" w:rsidRDefault="001933E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ბეტინა</w:t>
      </w:r>
      <w:r w:rsidR="00EF37CB">
        <w:rPr>
          <w:rFonts w:ascii="Sylfaen" w:hAnsi="Sylfaen" w:cs="Arial"/>
          <w:color w:val="000000"/>
          <w:sz w:val="20"/>
          <w:szCs w:val="20"/>
          <w:lang w:val="ka-GE"/>
        </w:rPr>
        <w:t>ს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ხის გემთმშენებლობის მუზ</w:t>
      </w:r>
      <w:r w:rsidR="00A2131A">
        <w:rPr>
          <w:rFonts w:ascii="Sylfaen" w:hAnsi="Sylfaen" w:cs="Arial"/>
          <w:color w:val="000000"/>
          <w:sz w:val="20"/>
          <w:szCs w:val="20"/>
          <w:lang w:val="ka-GE"/>
        </w:rPr>
        <w:t>ე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უმი, ხორვატია</w:t>
      </w:r>
    </w:p>
    <w:p w:rsidR="001933EB" w:rsidRPr="001933EB" w:rsidRDefault="001933E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ევროპის მონუმენტი, გერმანია</w:t>
      </w:r>
    </w:p>
    <w:p w:rsidR="001933EB" w:rsidRDefault="001933E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კულტურული მემკვიდრეობის სტუარდები, გერმანია</w:t>
      </w:r>
    </w:p>
    <w:p w:rsidR="001933EB" w:rsidRDefault="001933E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კულტურის ბერძნული ბილიკები, ათენი, საბერძნეთი</w:t>
      </w:r>
    </w:p>
    <w:p w:rsidR="001933EB" w:rsidRDefault="001933E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სა</w:t>
      </w:r>
      <w:r w:rsidR="00A15A02">
        <w:rPr>
          <w:rFonts w:ascii="Sylfaen" w:hAnsi="Sylfaen" w:cs="Arial"/>
          <w:color w:val="000000"/>
          <w:sz w:val="20"/>
          <w:szCs w:val="20"/>
          <w:lang w:val="ka-GE"/>
        </w:rPr>
        <w:t>ზოგადოებრივი მიწა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: </w:t>
      </w:r>
      <w:r w:rsidR="00A15A02">
        <w:rPr>
          <w:rFonts w:ascii="Sylfaen" w:hAnsi="Sylfaen" w:cs="Arial"/>
          <w:color w:val="000000"/>
          <w:sz w:val="20"/>
          <w:szCs w:val="20"/>
          <w:lang w:val="ka-GE"/>
        </w:rPr>
        <w:t>თემების აღწერა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ალპურ ზონებში, ვალ გრანდის ეროვნული პარკი, იტალია</w:t>
      </w:r>
    </w:p>
    <w:p w:rsidR="001933EB" w:rsidRDefault="00A15A02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საცხოვრებლის</w:t>
      </w:r>
      <w:r w:rsidR="001933EB">
        <w:rPr>
          <w:rFonts w:ascii="Sylfaen" w:hAnsi="Sylfaen" w:cs="Arial"/>
          <w:color w:val="000000"/>
          <w:sz w:val="20"/>
          <w:szCs w:val="20"/>
          <w:lang w:val="ka-GE"/>
        </w:rPr>
        <w:t xml:space="preserve"> კვარტეტი, მილანი, იტალია</w:t>
      </w:r>
    </w:p>
    <w:p w:rsidR="001933EB" w:rsidRDefault="001933E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სასახლე </w:t>
      </w:r>
      <w:r w:rsidR="00A15A02">
        <w:rPr>
          <w:rFonts w:ascii="Sylfaen" w:hAnsi="Sylfaen" w:cs="Arial"/>
          <w:color w:val="000000"/>
          <w:sz w:val="20"/>
          <w:szCs w:val="20"/>
          <w:lang w:val="ka-GE"/>
        </w:rPr>
        <w:t>სამეფო ნადიმზე,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 ვარშავა, პოლონეთი</w:t>
      </w:r>
    </w:p>
    <w:p w:rsidR="009D0EFB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</w:p>
    <w:p w:rsidR="001933EB" w:rsidRPr="00EB3A91" w:rsidRDefault="001933EB" w:rsidP="001933E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ka-GE" w:eastAsia="pt-PT"/>
        </w:rPr>
      </w:pPr>
      <w:r w:rsidRPr="00A2131A">
        <w:rPr>
          <w:rFonts w:ascii="Sylfaen" w:hAnsi="Sylfaen" w:cs="Arial"/>
          <w:b/>
          <w:color w:val="000000"/>
          <w:sz w:val="20"/>
          <w:lang w:val="ka-GE" w:eastAsia="pt-PT"/>
        </w:rPr>
        <w:t>ევროპა ნოსტრას ჯილდო</w:t>
      </w:r>
      <w:r>
        <w:rPr>
          <w:rFonts w:ascii="Sylfaen" w:hAnsi="Sylfaen" w:cs="Arial"/>
          <w:color w:val="000000"/>
          <w:sz w:val="20"/>
          <w:lang w:val="ka-GE" w:eastAsia="pt-PT"/>
        </w:rPr>
        <w:t xml:space="preserve"> ასევე გადაეცემა </w:t>
      </w:r>
      <w:r w:rsidR="00A15A02">
        <w:rPr>
          <w:rFonts w:ascii="Sylfaen" w:hAnsi="Sylfaen" w:cs="Arial"/>
          <w:color w:val="000000"/>
          <w:sz w:val="20"/>
          <w:lang w:val="ka-GE" w:eastAsia="pt-PT"/>
        </w:rPr>
        <w:t>ორ</w:t>
      </w:r>
      <w:r>
        <w:rPr>
          <w:rFonts w:ascii="Sylfaen" w:hAnsi="Sylfaen" w:cs="Arial"/>
          <w:color w:val="000000"/>
          <w:sz w:val="20"/>
          <w:lang w:val="ka-GE" w:eastAsia="pt-PT"/>
        </w:rPr>
        <w:t xml:space="preserve"> </w:t>
      </w:r>
      <w:r w:rsidR="00A15A02">
        <w:rPr>
          <w:rFonts w:ascii="Sylfaen" w:hAnsi="Sylfaen" w:cs="Arial"/>
          <w:color w:val="000000"/>
          <w:sz w:val="20"/>
          <w:lang w:val="ka-GE" w:eastAsia="pt-PT"/>
        </w:rPr>
        <w:t xml:space="preserve">პროექტს, ევროპული </w:t>
      </w:r>
      <w:r>
        <w:rPr>
          <w:rFonts w:ascii="Sylfaen" w:hAnsi="Sylfaen" w:cs="Arial"/>
          <w:color w:val="000000"/>
          <w:sz w:val="20"/>
          <w:lang w:val="ka-GE" w:eastAsia="pt-PT"/>
        </w:rPr>
        <w:t>ქვეყან</w:t>
      </w:r>
      <w:r w:rsidR="00A15A02">
        <w:rPr>
          <w:rFonts w:ascii="Sylfaen" w:hAnsi="Sylfaen" w:cs="Arial"/>
          <w:color w:val="000000"/>
          <w:sz w:val="20"/>
          <w:lang w:val="ka-GE" w:eastAsia="pt-PT"/>
        </w:rPr>
        <w:t>ებიდან</w:t>
      </w:r>
      <w:r>
        <w:rPr>
          <w:rFonts w:ascii="Sylfaen" w:hAnsi="Sylfaen" w:cs="Arial"/>
          <w:color w:val="000000"/>
          <w:sz w:val="20"/>
          <w:lang w:val="ka-GE" w:eastAsia="pt-PT"/>
        </w:rPr>
        <w:t>, რომლე</w:t>
      </w:r>
      <w:r w:rsidR="00A15A02">
        <w:rPr>
          <w:rFonts w:ascii="Sylfaen" w:hAnsi="Sylfaen" w:cs="Arial"/>
          <w:color w:val="000000"/>
          <w:sz w:val="20"/>
          <w:lang w:val="ka-GE" w:eastAsia="pt-PT"/>
        </w:rPr>
        <w:t>ბ</w:t>
      </w:r>
      <w:r>
        <w:rPr>
          <w:rFonts w:ascii="Sylfaen" w:hAnsi="Sylfaen" w:cs="Arial"/>
          <w:color w:val="000000"/>
          <w:sz w:val="20"/>
          <w:lang w:val="ka-GE" w:eastAsia="pt-PT"/>
        </w:rPr>
        <w:t>იც არ არ</w:t>
      </w:r>
      <w:r w:rsidR="00A15A02">
        <w:rPr>
          <w:rFonts w:ascii="Sylfaen" w:hAnsi="Sylfaen" w:cs="Arial"/>
          <w:color w:val="000000"/>
          <w:sz w:val="20"/>
          <w:lang w:val="ka-GE" w:eastAsia="pt-PT"/>
        </w:rPr>
        <w:t>იან</w:t>
      </w:r>
      <w:r>
        <w:rPr>
          <w:rFonts w:ascii="Sylfaen" w:hAnsi="Sylfaen" w:cs="Arial"/>
          <w:color w:val="000000"/>
          <w:sz w:val="20"/>
          <w:lang w:val="ka-GE" w:eastAsia="pt-PT"/>
        </w:rPr>
        <w:t xml:space="preserve"> შემოქმედებითი ევროპის პროგრამის წევრ</w:t>
      </w:r>
      <w:r w:rsidR="00A15A02">
        <w:rPr>
          <w:rFonts w:ascii="Sylfaen" w:hAnsi="Sylfaen" w:cs="Arial"/>
          <w:color w:val="000000"/>
          <w:sz w:val="20"/>
          <w:lang w:val="ka-GE" w:eastAsia="pt-PT"/>
        </w:rPr>
        <w:t>ები:</w:t>
      </w:r>
    </w:p>
    <w:p w:rsidR="00D14CDF" w:rsidRPr="003E38EA" w:rsidRDefault="00D14CDF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b/>
          <w:bCs/>
          <w:color w:val="000000"/>
          <w:sz w:val="20"/>
          <w:shd w:val="clear" w:color="auto" w:fill="FFFFFF"/>
          <w:lang w:val="ka-GE" w:eastAsia="en-US"/>
        </w:rPr>
      </w:pPr>
    </w:p>
    <w:p w:rsidR="001933EB" w:rsidRDefault="001933EB" w:rsidP="00D14CD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Sylfaen" w:hAnsi="Sylfaen" w:cs="Arial"/>
          <w:b/>
          <w:bCs/>
          <w:color w:val="000000"/>
          <w:sz w:val="20"/>
          <w:shd w:val="clear" w:color="auto" w:fill="FFFFFF"/>
          <w:lang w:val="ka-GE" w:eastAsia="en-US"/>
        </w:rPr>
      </w:pPr>
      <w:r>
        <w:rPr>
          <w:rFonts w:ascii="Sylfaen" w:hAnsi="Sylfaen" w:cs="Arial"/>
          <w:b/>
          <w:bCs/>
          <w:color w:val="000000"/>
          <w:sz w:val="20"/>
          <w:shd w:val="clear" w:color="auto" w:fill="FFFFFF"/>
          <w:lang w:val="ka-GE" w:eastAsia="en-US"/>
        </w:rPr>
        <w:t>კატეგორია-კონსერვაცია</w:t>
      </w:r>
    </w:p>
    <w:p w:rsidR="00D14CDF" w:rsidRPr="003E38EA" w:rsidRDefault="003E38EA" w:rsidP="00D14CDF">
      <w:pPr>
        <w:rPr>
          <w:rFonts w:ascii="Sylfaen" w:hAnsi="Sylfaen" w:cs="Arial"/>
          <w:sz w:val="20"/>
          <w:lang w:val="ka-GE"/>
        </w:rPr>
      </w:pPr>
      <w:r>
        <w:rPr>
          <w:rFonts w:ascii="Sylfaen" w:hAnsi="Sylfaen" w:cs="Arial"/>
          <w:sz w:val="20"/>
          <w:lang w:val="ka-GE"/>
        </w:rPr>
        <w:t>ბო</w:t>
      </w:r>
      <w:r w:rsidR="00A15A02">
        <w:rPr>
          <w:rFonts w:ascii="Sylfaen" w:hAnsi="Sylfaen" w:cs="Arial"/>
          <w:sz w:val="20"/>
          <w:lang w:val="ka-GE"/>
        </w:rPr>
        <w:t>ღ</w:t>
      </w:r>
      <w:r>
        <w:rPr>
          <w:rFonts w:ascii="Sylfaen" w:hAnsi="Sylfaen" w:cs="Arial"/>
          <w:sz w:val="20"/>
          <w:lang w:val="ka-GE"/>
        </w:rPr>
        <w:t>აზი</w:t>
      </w:r>
      <w:r w:rsidR="00A15A02">
        <w:rPr>
          <w:rFonts w:ascii="Sylfaen" w:hAnsi="Sylfaen" w:cs="Arial"/>
          <w:sz w:val="20"/>
          <w:lang w:val="ka-GE"/>
        </w:rPr>
        <w:t>ჩ</w:t>
      </w:r>
      <w:r>
        <w:rPr>
          <w:rFonts w:ascii="Sylfaen" w:hAnsi="Sylfaen" w:cs="Arial"/>
          <w:sz w:val="20"/>
          <w:lang w:val="ka-GE"/>
        </w:rPr>
        <w:t>ის უნივერსიტეტი გ</w:t>
      </w:r>
      <w:r w:rsidR="00A15A02">
        <w:rPr>
          <w:rFonts w:ascii="Sylfaen" w:hAnsi="Sylfaen" w:cs="Arial"/>
          <w:sz w:val="20"/>
          <w:lang w:val="ka-GE"/>
        </w:rPr>
        <w:t>ი</w:t>
      </w:r>
      <w:r>
        <w:rPr>
          <w:rFonts w:ascii="Sylfaen" w:hAnsi="Sylfaen" w:cs="Arial"/>
          <w:sz w:val="20"/>
          <w:lang w:val="ka-GE"/>
        </w:rPr>
        <w:t>ოზ</w:t>
      </w:r>
      <w:r w:rsidR="00A15A02">
        <w:rPr>
          <w:rFonts w:ascii="Sylfaen" w:hAnsi="Sylfaen" w:cs="Arial"/>
          <w:sz w:val="20"/>
          <w:lang w:val="ka-GE"/>
        </w:rPr>
        <w:t>ლი</w:t>
      </w:r>
      <w:r>
        <w:rPr>
          <w:rFonts w:ascii="Sylfaen" w:hAnsi="Sylfaen" w:cs="Arial"/>
          <w:sz w:val="20"/>
          <w:lang w:val="ka-GE"/>
        </w:rPr>
        <w:t>უკულე, არქეოლოგიური კვლევის ცენტრი, ტერსუს, თურქეთი</w:t>
      </w:r>
    </w:p>
    <w:p w:rsidR="00A15A02" w:rsidRDefault="00A15A02" w:rsidP="00D14CDF">
      <w:pPr>
        <w:pStyle w:val="5Normal"/>
        <w:spacing w:after="0"/>
        <w:rPr>
          <w:rFonts w:ascii="Sylfaen" w:hAnsi="Sylfaen" w:cs="Arial"/>
          <w:b/>
          <w:sz w:val="20"/>
          <w:lang w:val="ka-GE"/>
        </w:rPr>
      </w:pPr>
    </w:p>
    <w:p w:rsidR="002C128D" w:rsidRPr="003E38EA" w:rsidRDefault="003E38EA" w:rsidP="00D14CDF">
      <w:pPr>
        <w:pStyle w:val="5Normal"/>
        <w:spacing w:after="0"/>
        <w:rPr>
          <w:rFonts w:ascii="Sylfaen" w:hAnsi="Sylfaen" w:cs="Arial"/>
          <w:b/>
          <w:sz w:val="20"/>
          <w:lang w:val="ka-GE"/>
        </w:rPr>
      </w:pPr>
      <w:r>
        <w:rPr>
          <w:rFonts w:ascii="Sylfaen" w:hAnsi="Sylfaen" w:cs="Arial"/>
          <w:b/>
          <w:sz w:val="20"/>
          <w:lang w:val="ka-GE"/>
        </w:rPr>
        <w:t>კატეგორია- განსაკუთრებული ღვაწლი</w:t>
      </w:r>
    </w:p>
    <w:p w:rsidR="003E38EA" w:rsidRDefault="003E38EA" w:rsidP="00D14CDF">
      <w:pPr>
        <w:pStyle w:val="NormalWeb"/>
        <w:spacing w:before="0" w:beforeAutospacing="0" w:after="0" w:afterAutospacing="0"/>
        <w:textAlignment w:val="baseline"/>
        <w:rPr>
          <w:rFonts w:ascii="Sylfaen" w:hAnsi="Sylfaen" w:cs="Arial"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>ბატონი ლეონარდ ჯანადა, მარტი</w:t>
      </w:r>
      <w:r w:rsidR="00A15A02">
        <w:rPr>
          <w:rFonts w:ascii="Sylfaen" w:hAnsi="Sylfaen" w:cs="Arial"/>
          <w:color w:val="000000"/>
          <w:sz w:val="20"/>
          <w:szCs w:val="20"/>
          <w:lang w:val="ka-GE"/>
        </w:rPr>
        <w:t>გ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ნი, შვეიცარია</w:t>
      </w:r>
    </w:p>
    <w:p w:rsidR="003E38EA" w:rsidRPr="00C459BB" w:rsidRDefault="003E38EA" w:rsidP="00944F1D">
      <w:pPr>
        <w:pStyle w:val="NormalWeb"/>
        <w:spacing w:before="0" w:beforeAutospacing="0" w:after="120" w:afterAutospacing="0"/>
        <w:textAlignment w:val="baseline"/>
        <w:rPr>
          <w:rFonts w:ascii="Sylfaen" w:hAnsi="Sylfaen" w:cs="Sylfaen"/>
          <w:b/>
          <w:bCs/>
          <w:color w:val="000000"/>
          <w:sz w:val="20"/>
          <w:szCs w:val="20"/>
          <w:lang w:val="en-US"/>
        </w:rPr>
      </w:pPr>
    </w:p>
    <w:p w:rsidR="00944F1D" w:rsidRPr="003E38EA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  <w:r w:rsidRPr="003E38E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ციხე</w:t>
      </w:r>
      <w:r w:rsidRPr="003E38EA">
        <w:rPr>
          <w:rFonts w:asciiTheme="minorBidi" w:hAnsiTheme="minorBidi" w:cstheme="minorBidi"/>
          <w:b/>
          <w:bCs/>
          <w:color w:val="000000"/>
          <w:sz w:val="20"/>
          <w:szCs w:val="20"/>
          <w:lang w:val="ka-GE"/>
        </w:rPr>
        <w:t>-</w:t>
      </w:r>
      <w:r w:rsidRPr="003E38E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სოფელი</w:t>
      </w:r>
      <w:r w:rsidR="00B76D2C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3E38E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მუცო</w:t>
      </w:r>
      <w:r w:rsidRPr="003E38EA">
        <w:rPr>
          <w:rFonts w:asciiTheme="minorBidi" w:hAnsiTheme="minorBidi" w:cstheme="minorBidi"/>
          <w:b/>
          <w:bCs/>
          <w:color w:val="000000"/>
          <w:sz w:val="20"/>
          <w:szCs w:val="20"/>
          <w:lang w:val="ka-GE"/>
        </w:rPr>
        <w:t xml:space="preserve">, </w:t>
      </w:r>
      <w:r w:rsidRPr="003E38E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საქართველო</w:t>
      </w:r>
    </w:p>
    <w:p w:rsidR="00944F1D" w:rsidRPr="00EB3A91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სოფელი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მუცო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შესანიშნავი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გამაგრებული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დასახლებაა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;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საუკუნეთა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განმავლობაში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წარმოადგენდა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ჩრდილოეთ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საქართველოს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უძლიერეს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ავან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პოსტს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აკონტროლებდა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გზებს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A2131A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იცავდა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სახელმწიფო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საზღვარს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ჰარმონიულად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გამოყენებული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მასალის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წყალობით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ლანდშაფტთან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საოცრად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შერწყმული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სოფელი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დასახლებული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იყო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მე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-10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საუკუნიდან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მე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-20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საუკუნის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შუა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ხანებისთვის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მკაცრი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კლიმატური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პირობების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სახნავი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მიწის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სიმწირის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არასაკმარისი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ინფრასტრუქტურისა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წყლის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ნაკლებობის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გამო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სოფელი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დაცარიელდა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თანდათანობითი</w:t>
      </w:r>
      <w:r w:rsidR="00EB3A91" w:rsidRPr="00ED23A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დეგრადაცია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მოუვლელობა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ამ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უნიკალურ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სოფელს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განადგურებას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უქადდა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2014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წელს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კულტურული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მემკვიდრეობის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დაცვის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ეროვნულმა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სააგენტომ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lastRenderedPageBreak/>
        <w:t>(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საქართველოს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განათლების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მეცნიერების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კულტურისა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სპორტის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სამინისტრო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)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მთავრობის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მხარდაჭერით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სხვა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სახელმწიფო</w:t>
      </w:r>
      <w:r w:rsidR="00A15A0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ორგანიზაციებთან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თანამშრომლობით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ამ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დასახლების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რეაბილიტაციის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პროექტი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დასახა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პროექტს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მხარი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დაუჭირა</w:t>
      </w:r>
      <w:r w:rsidRPr="00EB3A91">
        <w:rPr>
          <w:rFonts w:ascii="Arial" w:hAnsi="Arial" w:cs="Arial"/>
          <w:color w:val="000000"/>
          <w:sz w:val="20"/>
          <w:szCs w:val="20"/>
          <w:lang w:val="ka-GE"/>
        </w:rPr>
        <w:t> 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კერძო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ფონდებმაც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კერძოდ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საერთაშორისო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საქველმოქმედო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ფონდმა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ქართუმ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.</w:t>
      </w:r>
    </w:p>
    <w:p w:rsidR="00944F1D" w:rsidRPr="00EB3A91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სოფელი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განფენილია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კლდოვანი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მთის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სამნახევრად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-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ხელოვნურ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ტერასაზე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შემორჩენილია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 2-4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სართულიანი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რამ</w:t>
      </w:r>
      <w:r w:rsidR="00A2131A">
        <w:rPr>
          <w:rFonts w:ascii="Sylfaen" w:hAnsi="Sylfaen" w:cs="Sylfaen"/>
          <w:color w:val="000000"/>
          <w:sz w:val="20"/>
          <w:szCs w:val="20"/>
          <w:lang w:val="ka-GE"/>
        </w:rPr>
        <w:t>ო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დენიმე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ციხე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-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სახლი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კოშკები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თავდაცვითი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კედლები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რამდენიმე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სალოცავი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სამარხი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პროექტის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განხორციელებაში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ადგილობრივი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მოსახლეობის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ჩასართავად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მათთან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ჩატარდა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კონსულტაციები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 -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დაწყებული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დაგეგმვის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მოსამზადებელი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ეტაპიდან</w:t>
      </w:r>
      <w:r w:rsidRPr="00EB3A91">
        <w:rPr>
          <w:rFonts w:ascii="Arial" w:hAnsi="Arial" w:cs="Arial"/>
          <w:color w:val="000000"/>
          <w:sz w:val="20"/>
          <w:szCs w:val="20"/>
          <w:lang w:val="ka-GE"/>
        </w:rPr>
        <w:t> 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დამთავრებული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ტექნიკური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მოვლა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-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შენარჩუნების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სამუშაოებით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ფიქ</w:t>
      </w:r>
      <w:r w:rsidR="00A2131A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ლის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მშრალი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წყობის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ტრადიციული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ტექნიკა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რომლის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ცოდნაც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ადგილობრივთაშორის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თითქმის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სრულადაა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დაკარგული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ადგილობრივ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მოსახლეობას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ქისტმა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ოსტატმა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გადასცა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მეზობელი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რეგიონიდან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შესაძლებლობების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ამგვარად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გაძლიერების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შედეგად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უზრუნველყოფილ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იქნა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ობიექტის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სამომავლო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შენარჩუნება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ხოლო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ადგილობრივ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თემს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საკუთარ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მემკვიდრეობაზე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მოვლა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-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პატრონობის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შესაძლებლობა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მიეცა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.</w:t>
      </w:r>
    </w:p>
    <w:p w:rsidR="00944F1D" w:rsidRPr="00EB3A91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ობიექტის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სიშორე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რელიეფის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სირთულე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წარმოჩინდა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აუცილებელი</w:t>
      </w:r>
      <w:r w:rsidRPr="00EB3A91">
        <w:rPr>
          <w:rFonts w:ascii="Arial" w:hAnsi="Arial" w:cs="Arial"/>
          <w:color w:val="000000"/>
          <w:sz w:val="20"/>
          <w:szCs w:val="20"/>
          <w:lang w:val="ka-GE"/>
        </w:rPr>
        <w:t> 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ინტენსიური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მოსამზადებელი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სამუშაოებით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;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მათ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შორის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რელსების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ბაგირის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დამონტაჟება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მასალების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მთამდე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ტრანსპორტირებისთვის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მცირე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ჰიდროელექტროსადგურის</w:t>
      </w:r>
      <w:r w:rsidRPr="00EB3A91">
        <w:rPr>
          <w:rFonts w:ascii="Arial" w:hAnsi="Arial" w:cs="Arial"/>
          <w:color w:val="000000"/>
          <w:sz w:val="20"/>
          <w:szCs w:val="20"/>
          <w:lang w:val="ka-GE"/>
        </w:rPr>
        <w:t> 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მშენებლობა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სოფლის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მახლობლად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არსებულ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მდინარეზე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ობიექტისთვის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ელექტროენერგიის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მისაწოდებლად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.</w:t>
      </w:r>
    </w:p>
    <w:p w:rsidR="00944F1D" w:rsidRPr="00EB3A91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გაუმჯობესდა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ობიექტის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სტრუქტურული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სტაბილურობა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რამაც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შექმნა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საცხოვრისების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ხელახლა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გამოყენების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შესაძლებლობა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ახლა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როდესაც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შენობები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ადაპტირებულია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თანამედროვე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მოთხოვნებთან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მოგვარებულია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ძირითადი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ინფრასტრუქტურული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პრობლემები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 (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ელექტროენერგიის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მიწოდება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კომუნიკაციების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მოწესრიგება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),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ოჯახებმა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დაბრუნება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დაიწყეს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ეროვნულმა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სააგენტომ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მუცოში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შექმნა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მუზეუმ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-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ნაკრძალი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რომელიც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ტერიტორიის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ყოველდღიურ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მართვას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განახორციელებს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Arial" w:hAnsi="Arial" w:cs="Arial"/>
          <w:color w:val="000000"/>
          <w:sz w:val="20"/>
          <w:szCs w:val="20"/>
          <w:lang w:val="ka-GE"/>
        </w:rPr>
        <w:t> 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პროექტმა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შექმნა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მნიშვნელოვანი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პრეცედენტი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საქართველოს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მთიანი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ისტორიული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დასახლებების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შემდგომი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აღორძინებისთვის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.</w:t>
      </w:r>
    </w:p>
    <w:p w:rsidR="00944F1D" w:rsidRPr="00EB3A91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ჟიურიმ</w:t>
      </w:r>
      <w:r w:rsidR="0002789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აღნიშნა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color w:val="000000"/>
          <w:sz w:val="20"/>
          <w:szCs w:val="20"/>
          <w:lang w:val="ka-GE"/>
        </w:rPr>
        <w:t>რომ</w:t>
      </w:r>
      <w:r w:rsidR="0002789C">
        <w:rPr>
          <w:rFonts w:ascii="Sylfaen" w:hAnsi="Sylfaen" w:cs="Arial"/>
          <w:color w:val="000000"/>
          <w:sz w:val="20"/>
          <w:szCs w:val="20"/>
          <w:lang w:val="ka-GE"/>
        </w:rPr>
        <w:t xml:space="preserve"> „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ეს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პროექტი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ეხმიანება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მთის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თემების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დეპოპულაციის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პრობლემას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 -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გამოწვევას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რომლის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წინაშეც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მთელი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ევროპა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დგას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ამ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მემკვიდრეობის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რესტავრაციამ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განაპირობა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ადგილობრივი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თემის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ცნობიერების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ამაღლება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მათი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არამატერიალური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მემკვიდრეობის</w:t>
      </w:r>
      <w:r w:rsidRPr="00EB3A91">
        <w:rPr>
          <w:rFonts w:ascii="Arial" w:hAnsi="Arial" w:cs="Arial"/>
          <w:i/>
          <w:iCs/>
          <w:color w:val="000000"/>
          <w:sz w:val="20"/>
          <w:szCs w:val="20"/>
          <w:lang w:val="ka-GE"/>
        </w:rPr>
        <w:t> 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კავკასიელი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ხალხის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ისტორიის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შესახებ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რამაც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თავისმხრივ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წაახალისა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მემკვიდრეობასთან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მათი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ურთიერთობის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აღდგენა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პრიორიტეტად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იქნა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მიჩნეული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ტრადიციული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ხელოსნობის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გაგრძელება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,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რაც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უზრუნველყოფს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სამომავლო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შენარჩუნებას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.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მისასალმებელია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რეაბილიტაციის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გზაზე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მრავალი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გამოწვევის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, </w:t>
      </w:r>
      <w:r w:rsidR="0002789C">
        <w:rPr>
          <w:rFonts w:ascii="Sylfaen" w:hAnsi="Sylfaen" w:cstheme="minorBidi"/>
          <w:i/>
          <w:iCs/>
          <w:color w:val="000000"/>
          <w:sz w:val="20"/>
          <w:szCs w:val="20"/>
          <w:lang w:val="ka-GE"/>
        </w:rPr>
        <w:t>მ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ათ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შორის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რთული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რელიეფისა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და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ინფრატრუქტურის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სიმწირის</w:t>
      </w:r>
      <w:r w:rsidR="0002789C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</w:t>
      </w:r>
      <w:r w:rsidRPr="00EB3A91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დაძლევა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>.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”</w:t>
      </w:r>
    </w:p>
    <w:p w:rsidR="00944F1D" w:rsidRPr="00EB3A91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</w:pPr>
      <w:r w:rsidRPr="00EB3A91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  <w:lang w:val="ka-GE"/>
        </w:rPr>
        <w:t>More information</w:t>
      </w:r>
      <w:r w:rsidRPr="00EB3A91">
        <w:rPr>
          <w:rFonts w:asciiTheme="minorBidi" w:hAnsiTheme="minorBidi" w:cstheme="minorBidi"/>
          <w:i/>
          <w:iCs/>
          <w:color w:val="000000"/>
          <w:sz w:val="20"/>
          <w:szCs w:val="20"/>
          <w:lang w:val="ka-GE"/>
        </w:rPr>
        <w:t xml:space="preserve">: </w:t>
      </w:r>
      <w:r w:rsidRPr="00EB3A91">
        <w:rPr>
          <w:rFonts w:asciiTheme="minorBidi" w:hAnsiTheme="minorBidi" w:cstheme="minorBidi"/>
          <w:color w:val="000000"/>
          <w:sz w:val="20"/>
          <w:szCs w:val="20"/>
          <w:lang w:val="ka-GE"/>
        </w:rPr>
        <w:t>Tamar Meliva | tamarmeliva@heritagesites.ge | heritagesites.ge</w:t>
      </w:r>
    </w:p>
    <w:p w:rsidR="00944F1D" w:rsidRPr="00EB3A91" w:rsidRDefault="00944F1D" w:rsidP="00944F1D">
      <w:pPr>
        <w:pStyle w:val="NormalWeb"/>
        <w:spacing w:before="0" w:beforeAutospacing="0" w:after="12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ka-GE"/>
        </w:rPr>
      </w:pPr>
    </w:p>
    <w:p w:rsidR="00B76D2C" w:rsidRPr="00794346" w:rsidRDefault="00B76D2C" w:rsidP="00B76D2C">
      <w:pPr>
        <w:pStyle w:val="Sous-titre1"/>
        <w:rPr>
          <w:lang w:val="ka-GE"/>
        </w:rPr>
      </w:pPr>
      <w:r w:rsidRPr="00794346">
        <w:rPr>
          <w:rFonts w:ascii="Sylfaen" w:hAnsi="Sylfaen" w:cs="Sylfaen"/>
          <w:lang w:val="ka-GE"/>
        </w:rPr>
        <w:t>წინაპიროპა</w:t>
      </w:r>
    </w:p>
    <w:p w:rsidR="00B76D2C" w:rsidRPr="00F92AFD" w:rsidRDefault="00B76D2C" w:rsidP="00B76D2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Calibri" w:cs="Arial"/>
          <w:color w:val="000000"/>
          <w:lang w:val="ka-GE" w:eastAsia="en-US"/>
        </w:rPr>
      </w:pPr>
    </w:p>
    <w:p w:rsidR="00B76D2C" w:rsidRPr="00F92AFD" w:rsidRDefault="00B76D2C" w:rsidP="00B76D2C">
      <w:pPr>
        <w:pStyle w:val="5Normal"/>
        <w:spacing w:after="0"/>
        <w:jc w:val="both"/>
        <w:rPr>
          <w:rFonts w:cs="Arial"/>
          <w:b/>
          <w:szCs w:val="22"/>
          <w:lang w:val="ka-GE"/>
        </w:rPr>
      </w:pPr>
      <w:r w:rsidRPr="00794346">
        <w:rPr>
          <w:rFonts w:ascii="Sylfaen" w:hAnsi="Sylfaen" w:cs="Sylfaen"/>
          <w:b/>
          <w:szCs w:val="22"/>
          <w:lang w:val="ka-GE"/>
        </w:rPr>
        <w:t>ევროკავშირის</w:t>
      </w:r>
      <w:r w:rsidR="00120C09">
        <w:rPr>
          <w:rFonts w:ascii="Sylfaen" w:hAnsi="Sylfaen" w:cs="Sylfaen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კულტურული</w:t>
      </w:r>
      <w:r w:rsidR="00120C09">
        <w:rPr>
          <w:rFonts w:ascii="Sylfaen" w:hAnsi="Sylfaen" w:cs="Sylfaen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მემკვიდრეობის</w:t>
      </w:r>
      <w:r w:rsidR="00120C09">
        <w:rPr>
          <w:rFonts w:ascii="Sylfaen" w:hAnsi="Sylfaen" w:cs="Sylfaen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პრიზი</w:t>
      </w:r>
      <w:r w:rsidRPr="00794346">
        <w:rPr>
          <w:rFonts w:cs="Arial"/>
          <w:b/>
          <w:szCs w:val="22"/>
          <w:lang w:val="ka-GE"/>
        </w:rPr>
        <w:t xml:space="preserve"> / </w:t>
      </w:r>
      <w:r w:rsidRPr="00794346">
        <w:rPr>
          <w:rFonts w:ascii="Sylfaen" w:hAnsi="Sylfaen" w:cs="Sylfaen"/>
          <w:b/>
          <w:szCs w:val="22"/>
          <w:lang w:val="ka-GE"/>
        </w:rPr>
        <w:t>ევროპანოსტრას</w:t>
      </w:r>
      <w:r w:rsidR="00120C09">
        <w:rPr>
          <w:rFonts w:ascii="Sylfaen" w:hAnsi="Sylfaen" w:cs="Sylfaen"/>
          <w:b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szCs w:val="22"/>
          <w:lang w:val="ka-GE"/>
        </w:rPr>
        <w:t>ჯილდო</w:t>
      </w:r>
    </w:p>
    <w:p w:rsidR="00B76D2C" w:rsidRPr="00F92AFD" w:rsidRDefault="00B76D2C" w:rsidP="00B76D2C">
      <w:pPr>
        <w:suppressAutoHyphens/>
        <w:ind w:right="57"/>
        <w:jc w:val="both"/>
        <w:rPr>
          <w:rFonts w:cs="Arial"/>
          <w:color w:val="808080"/>
          <w:spacing w:val="-2"/>
          <w:sz w:val="20"/>
          <w:lang w:val="ka-GE"/>
        </w:rPr>
      </w:pPr>
    </w:p>
    <w:p w:rsidR="00B76D2C" w:rsidRPr="00794346" w:rsidRDefault="005E6A4D" w:rsidP="00B76D2C">
      <w:pPr>
        <w:pStyle w:val="5Normal"/>
        <w:spacing w:after="0"/>
        <w:jc w:val="both"/>
        <w:rPr>
          <w:rFonts w:cs="Arial"/>
          <w:color w:val="000000"/>
          <w:sz w:val="20"/>
          <w:lang w:val="ka-GE"/>
        </w:rPr>
      </w:pPr>
      <w:hyperlink r:id="rId23" w:history="1">
        <w:r w:rsidR="00B76D2C" w:rsidRPr="00794346">
          <w:rPr>
            <w:rStyle w:val="Hyperlink"/>
            <w:rFonts w:ascii="Sylfaen" w:hAnsi="Sylfaen" w:cs="Sylfaen"/>
            <w:sz w:val="20"/>
            <w:lang w:val="ka-GE"/>
          </w:rPr>
          <w:t>ევროკავშირის</w:t>
        </w:r>
        <w:r w:rsidR="00120C09">
          <w:rPr>
            <w:rStyle w:val="Hyperlink"/>
            <w:rFonts w:ascii="Sylfaen" w:hAnsi="Sylfaen" w:cs="Sylfaen"/>
            <w:sz w:val="20"/>
            <w:lang w:val="ka-GE"/>
          </w:rPr>
          <w:t xml:space="preserve"> </w:t>
        </w:r>
        <w:r w:rsidR="00B76D2C" w:rsidRPr="00794346">
          <w:rPr>
            <w:rStyle w:val="Hyperlink"/>
            <w:rFonts w:ascii="Sylfaen" w:hAnsi="Sylfaen" w:cs="Sylfaen"/>
            <w:sz w:val="20"/>
            <w:lang w:val="ka-GE"/>
          </w:rPr>
          <w:t>კულტურული</w:t>
        </w:r>
        <w:r w:rsidR="00120C09">
          <w:rPr>
            <w:rStyle w:val="Hyperlink"/>
            <w:rFonts w:ascii="Sylfaen" w:hAnsi="Sylfaen" w:cs="Sylfaen"/>
            <w:sz w:val="20"/>
            <w:lang w:val="ka-GE"/>
          </w:rPr>
          <w:t xml:space="preserve"> </w:t>
        </w:r>
        <w:r w:rsidR="00B76D2C" w:rsidRPr="00794346">
          <w:rPr>
            <w:rStyle w:val="Hyperlink"/>
            <w:rFonts w:ascii="Sylfaen" w:hAnsi="Sylfaen" w:cs="Sylfaen"/>
            <w:sz w:val="20"/>
            <w:lang w:val="ka-GE"/>
          </w:rPr>
          <w:t>მემკვიდრეობის</w:t>
        </w:r>
        <w:r w:rsidR="00120C09">
          <w:rPr>
            <w:rStyle w:val="Hyperlink"/>
            <w:rFonts w:ascii="Sylfaen" w:hAnsi="Sylfaen" w:cs="Sylfaen"/>
            <w:sz w:val="20"/>
            <w:lang w:val="ka-GE"/>
          </w:rPr>
          <w:t xml:space="preserve"> </w:t>
        </w:r>
        <w:r w:rsidR="00B76D2C" w:rsidRPr="00794346">
          <w:rPr>
            <w:rStyle w:val="Hyperlink"/>
            <w:rFonts w:ascii="Sylfaen" w:hAnsi="Sylfaen" w:cs="Sylfaen"/>
            <w:sz w:val="20"/>
            <w:lang w:val="ka-GE"/>
          </w:rPr>
          <w:t>პრიზი</w:t>
        </w:r>
        <w:r w:rsidR="00B76D2C" w:rsidRPr="00794346">
          <w:rPr>
            <w:rStyle w:val="Hyperlink"/>
            <w:rFonts w:cs="Arial"/>
            <w:sz w:val="20"/>
            <w:lang w:val="ka-GE"/>
          </w:rPr>
          <w:t xml:space="preserve"> / </w:t>
        </w:r>
        <w:r w:rsidR="00B76D2C" w:rsidRPr="00794346">
          <w:rPr>
            <w:rStyle w:val="Hyperlink"/>
            <w:rFonts w:ascii="Sylfaen" w:hAnsi="Sylfaen" w:cs="Sylfaen"/>
            <w:sz w:val="20"/>
            <w:lang w:val="ka-GE"/>
          </w:rPr>
          <w:t>ევროპანოსტრას</w:t>
        </w:r>
        <w:r w:rsidR="00120C09">
          <w:rPr>
            <w:rStyle w:val="Hyperlink"/>
            <w:rFonts w:ascii="Sylfaen" w:hAnsi="Sylfaen" w:cs="Sylfaen"/>
            <w:sz w:val="20"/>
            <w:lang w:val="ka-GE"/>
          </w:rPr>
          <w:t xml:space="preserve"> </w:t>
        </w:r>
        <w:r w:rsidR="00B76D2C" w:rsidRPr="00794346">
          <w:rPr>
            <w:rStyle w:val="Hyperlink"/>
            <w:rFonts w:ascii="Sylfaen" w:hAnsi="Sylfaen" w:cs="Sylfaen"/>
            <w:sz w:val="20"/>
            <w:lang w:val="ka-GE"/>
          </w:rPr>
          <w:t>ჯილდო</w:t>
        </w:r>
      </w:hyperlink>
      <w:r w:rsidR="00120C09">
        <w:rPr>
          <w:rStyle w:val="Hyperlink"/>
          <w:rFonts w:ascii="Sylfaen" w:hAnsi="Sylfaen" w:cs="Sylfaen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დაარსდა</w:t>
      </w:r>
      <w:r w:rsidR="00B76D2C" w:rsidRPr="00794346">
        <w:rPr>
          <w:rFonts w:cs="Arial"/>
          <w:color w:val="000000"/>
          <w:sz w:val="20"/>
          <w:lang w:val="ka-GE"/>
        </w:rPr>
        <w:t xml:space="preserve"> 2002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წელსევროკომისიის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მიერ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მას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შემდეგ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მას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განახორციელებს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ევროპანოსტრა</w:t>
      </w:r>
      <w:r w:rsidR="00B76D2C" w:rsidRPr="00794346">
        <w:rPr>
          <w:rFonts w:cs="Arial"/>
          <w:color w:val="000000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პროგრამა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წარმოაჩენს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მემკვიდრეობისკონსერვაციის</w:t>
      </w:r>
      <w:r w:rsidR="00B76D2C" w:rsidRPr="00794346">
        <w:rPr>
          <w:rFonts w:cs="Arial"/>
          <w:color w:val="000000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კვლევის</w:t>
      </w:r>
      <w:r w:rsidR="00B76D2C" w:rsidRPr="00794346">
        <w:rPr>
          <w:rFonts w:cs="Arial"/>
          <w:color w:val="000000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მენეჯმენტის</w:t>
      </w:r>
      <w:r w:rsidR="00B76D2C" w:rsidRPr="00794346">
        <w:rPr>
          <w:rFonts w:cs="Arial"/>
          <w:color w:val="000000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განათლების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კომუნიკაციის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სფეროს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საუკეთესო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მაგალითებს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ამით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ხელს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უწყობს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B76D2C" w:rsidRPr="00794346">
        <w:rPr>
          <w:rFonts w:cs="Arial"/>
          <w:color w:val="000000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როგორც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ევროპის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ეკონომიკის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საზოგადოების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სტრატეგიული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რესურსის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როლის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აღიარებას</w:t>
      </w:r>
      <w:r w:rsidR="00B76D2C" w:rsidRPr="00794346">
        <w:rPr>
          <w:rFonts w:cs="Arial"/>
          <w:color w:val="000000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პრიზის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მხარდამჭერია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შემოქმედებითი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ევროპის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z w:val="20"/>
          <w:lang w:val="ka-GE"/>
        </w:rPr>
        <w:t>პროგრამა</w:t>
      </w:r>
      <w:r w:rsidR="00B76D2C" w:rsidRPr="00794346">
        <w:rPr>
          <w:rFonts w:cs="Arial"/>
          <w:color w:val="000000"/>
          <w:sz w:val="20"/>
          <w:lang w:val="ka-GE"/>
        </w:rPr>
        <w:t xml:space="preserve">. </w:t>
      </w:r>
    </w:p>
    <w:p w:rsidR="00B76D2C" w:rsidRPr="00794346" w:rsidRDefault="00B76D2C" w:rsidP="00B76D2C">
      <w:pPr>
        <w:pStyle w:val="5Normal"/>
        <w:spacing w:after="0"/>
        <w:jc w:val="both"/>
        <w:rPr>
          <w:rFonts w:cs="Arial"/>
          <w:color w:val="000000"/>
          <w:sz w:val="20"/>
          <w:lang w:val="ka-GE"/>
        </w:rPr>
      </w:pPr>
    </w:p>
    <w:p w:rsidR="00B76D2C" w:rsidRPr="00794346" w:rsidRDefault="00B76D2C" w:rsidP="00B76D2C">
      <w:pPr>
        <w:pStyle w:val="5Normal"/>
        <w:spacing w:after="0"/>
        <w:jc w:val="both"/>
        <w:rPr>
          <w:rFonts w:cs="Arial"/>
          <w:color w:val="000000" w:themeColor="text1"/>
          <w:sz w:val="20"/>
          <w:lang w:val="ka-GE"/>
        </w:rPr>
      </w:pPr>
      <w:r w:rsidRPr="00794346">
        <w:rPr>
          <w:rFonts w:ascii="Sylfaen" w:hAnsi="Sylfaen" w:cs="Sylfaen"/>
          <w:color w:val="000000"/>
          <w:sz w:val="20"/>
          <w:lang w:val="ka-GE"/>
        </w:rPr>
        <w:t>უკანასკნელი</w:t>
      </w:r>
      <w:r w:rsidRPr="00794346">
        <w:rPr>
          <w:rFonts w:cs="Arial"/>
          <w:color w:val="000000"/>
          <w:sz w:val="20"/>
          <w:lang w:val="ka-GE"/>
        </w:rPr>
        <w:t xml:space="preserve"> 1</w:t>
      </w:r>
      <w:r w:rsidRPr="00F92AFD">
        <w:rPr>
          <w:rFonts w:cs="Arial"/>
          <w:color w:val="000000"/>
          <w:sz w:val="20"/>
          <w:lang w:val="ka-GE"/>
        </w:rPr>
        <w:t>6</w:t>
      </w:r>
      <w:r w:rsidR="00120C09">
        <w:rPr>
          <w:rFonts w:ascii="Sylfaen" w:hAnsi="Sylfaen" w:cs="Arial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წლისგანმავლობაში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კონკურსში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წარდგენილი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იქნა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cs="Arial"/>
          <w:b/>
          <w:color w:val="000000"/>
          <w:sz w:val="20"/>
          <w:lang w:val="ka-GE"/>
        </w:rPr>
        <w:t>2</w:t>
      </w:r>
      <w:r w:rsidRPr="00F92AFD">
        <w:rPr>
          <w:rFonts w:cs="Arial"/>
          <w:b/>
          <w:color w:val="000000"/>
          <w:sz w:val="20"/>
          <w:lang w:val="ka-GE"/>
        </w:rPr>
        <w:t>883</w:t>
      </w:r>
      <w:r w:rsidR="00120C09">
        <w:rPr>
          <w:rFonts w:ascii="Sylfaen" w:hAnsi="Sylfaen" w:cs="Arial"/>
          <w:b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/>
          <w:sz w:val="20"/>
          <w:lang w:val="ka-GE"/>
        </w:rPr>
        <w:t>განაცხადი</w:t>
      </w:r>
      <w:r w:rsidRPr="00794346">
        <w:rPr>
          <w:rFonts w:cs="Arial"/>
          <w:color w:val="000000"/>
          <w:sz w:val="20"/>
          <w:lang w:val="ka-GE"/>
        </w:rPr>
        <w:t xml:space="preserve"> 39 </w:t>
      </w:r>
      <w:r w:rsidRPr="00794346">
        <w:rPr>
          <w:rFonts w:ascii="Sylfaen" w:hAnsi="Sylfaen" w:cs="Sylfaen"/>
          <w:color w:val="000000"/>
          <w:sz w:val="20"/>
          <w:lang w:val="ka-GE"/>
        </w:rPr>
        <w:t>ქვეყნიდან</w:t>
      </w:r>
      <w:r w:rsidRPr="00794346">
        <w:rPr>
          <w:rFonts w:cs="Arial"/>
          <w:color w:val="000000"/>
          <w:sz w:val="20"/>
          <w:lang w:val="ka-GE"/>
        </w:rPr>
        <w:t>.</w:t>
      </w:r>
      <w:r>
        <w:rPr>
          <w:rFonts w:ascii="Sylfaen" w:hAnsi="Sylfaen" w:cs="Arial"/>
          <w:color w:val="000000"/>
          <w:sz w:val="20"/>
          <w:lang w:val="ka-GE"/>
        </w:rPr>
        <w:t xml:space="preserve"> 2002 წლიდან, დამოუკიდებელმა ჟიურიმ,34 ქვეყნიდან 485 გამარჯვებული პროექტი გამოავლინა. გამარჯვებულთა შორის ლიდერობს ესპანეთი (64ჯილდო), დიდი ბრიტანეთი (60 ჯილდო) და იტალია (41 ჯილდო).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გამარჯვებულთაგან</w:t>
      </w:r>
      <w:r w:rsidR="00120C09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794346">
        <w:rPr>
          <w:rFonts w:cs="Arial"/>
          <w:b/>
          <w:color w:val="000000" w:themeColor="text1"/>
          <w:sz w:val="20"/>
          <w:lang w:val="en-US"/>
        </w:rPr>
        <w:t>102</w:t>
      </w:r>
      <w:r w:rsidR="00120C09">
        <w:rPr>
          <w:rFonts w:ascii="Sylfaen" w:hAnsi="Sylfaen" w:cs="Arial"/>
          <w:b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 w:themeColor="text1"/>
          <w:sz w:val="20"/>
          <w:lang w:val="ka-GE"/>
        </w:rPr>
        <w:t>პროექტს</w:t>
      </w:r>
      <w:r w:rsidR="00120C09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 w:themeColor="text1"/>
          <w:sz w:val="20"/>
          <w:lang w:val="ka-GE"/>
        </w:rPr>
        <w:t>გადაეცა</w:t>
      </w:r>
      <w:r w:rsidR="00120C09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 w:themeColor="text1"/>
          <w:sz w:val="20"/>
          <w:lang w:val="ka-GE"/>
        </w:rPr>
        <w:t>გრანპრი</w:t>
      </w:r>
      <w:r w:rsidRPr="00794346">
        <w:rPr>
          <w:rFonts w:cs="Arial"/>
          <w:color w:val="000000" w:themeColor="text1"/>
          <w:sz w:val="20"/>
          <w:lang w:val="ka-GE"/>
        </w:rPr>
        <w:t xml:space="preserve"> - 10000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ევროს</w:t>
      </w:r>
      <w:r w:rsidR="00120C09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ფულადი</w:t>
      </w:r>
      <w:r w:rsidR="00120C09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 w:themeColor="text1"/>
          <w:sz w:val="20"/>
          <w:lang w:val="ka-GE"/>
        </w:rPr>
        <w:t>პრემია</w:t>
      </w:r>
      <w:r w:rsidRPr="00794346">
        <w:rPr>
          <w:rFonts w:cs="Arial"/>
          <w:color w:val="000000" w:themeColor="text1"/>
          <w:sz w:val="20"/>
          <w:lang w:val="ka-GE"/>
        </w:rPr>
        <w:t xml:space="preserve">. </w:t>
      </w:r>
    </w:p>
    <w:p w:rsidR="00B76D2C" w:rsidRPr="00794346" w:rsidRDefault="00B76D2C" w:rsidP="00B76D2C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ka-GE"/>
        </w:rPr>
      </w:pPr>
    </w:p>
    <w:p w:rsidR="00B76D2C" w:rsidRPr="00F92AFD" w:rsidRDefault="00B76D2C" w:rsidP="00B76D2C">
      <w:pPr>
        <w:suppressAutoHyphens/>
        <w:ind w:right="57"/>
        <w:jc w:val="both"/>
        <w:rPr>
          <w:rFonts w:eastAsia="Calibri" w:cs="Arial"/>
          <w:color w:val="000000"/>
          <w:lang w:val="ka-GE" w:eastAsia="en-US"/>
        </w:rPr>
      </w:pPr>
      <w:r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პრიზი</w:t>
      </w:r>
      <w:r w:rsidRPr="00794346">
        <w:rPr>
          <w:rFonts w:cs="Arial"/>
          <w:color w:val="000000"/>
          <w:sz w:val="20"/>
          <w:lang w:val="ka-GE"/>
        </w:rPr>
        <w:t xml:space="preserve"> /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ევროპანოსტრას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ჯილდო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საუკეთესო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პრაქტიკების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წარმოჩენის</w:t>
      </w:r>
      <w:r w:rsidRPr="00794346">
        <w:rPr>
          <w:rFonts w:cs="Arial"/>
          <w:color w:val="000000"/>
          <w:sz w:val="20"/>
          <w:lang w:val="ka-GE"/>
        </w:rPr>
        <w:t xml:space="preserve">,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გამოცდილების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გაზიარების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საერთაშორისო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კავშირების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დამყარების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გზით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აძლიერებს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სექტორს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ევროპაში</w:t>
      </w:r>
      <w:r w:rsidRPr="00794346">
        <w:rPr>
          <w:rFonts w:cs="Arial"/>
          <w:color w:val="000000"/>
          <w:sz w:val="20"/>
          <w:lang w:val="ka-GE"/>
        </w:rPr>
        <w:t xml:space="preserve">. </w:t>
      </w:r>
      <w:r w:rsidRPr="00794346">
        <w:rPr>
          <w:rFonts w:ascii="Sylfaen" w:hAnsi="Sylfaen" w:cs="Sylfaen"/>
          <w:color w:val="000000"/>
          <w:sz w:val="20"/>
          <w:lang w:val="ka-GE"/>
        </w:rPr>
        <w:t>იგი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ასევე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ეხმარება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გამარჯვებულებს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დაფინანსების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მოპოვებასა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ვიზიტორთა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რაოდენობის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ზრდაში</w:t>
      </w:r>
      <w:r w:rsidRPr="00794346">
        <w:rPr>
          <w:rFonts w:cs="Arial"/>
          <w:color w:val="000000"/>
          <w:sz w:val="20"/>
          <w:lang w:val="ka-GE"/>
        </w:rPr>
        <w:t xml:space="preserve">.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პრიზი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ასევე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ხელსუწყობს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ჩვენი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საერთო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პოპულარიზაციას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ფართო</w:t>
      </w:r>
      <w:r w:rsidR="00120C0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საზოგადოებაში</w:t>
      </w:r>
      <w:r w:rsidRPr="00794346">
        <w:rPr>
          <w:rFonts w:cs="Arial"/>
          <w:color w:val="000000"/>
          <w:sz w:val="20"/>
          <w:lang w:val="ka-GE"/>
        </w:rPr>
        <w:t>.</w:t>
      </w:r>
    </w:p>
    <w:p w:rsidR="00B76D2C" w:rsidRPr="00F92AFD" w:rsidRDefault="00B76D2C" w:rsidP="00B76D2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Calibri" w:cs="Arial"/>
          <w:color w:val="000000"/>
          <w:lang w:val="ka-GE" w:eastAsia="en-US"/>
        </w:rPr>
      </w:pPr>
    </w:p>
    <w:p w:rsidR="00B76D2C" w:rsidRPr="00F92AFD" w:rsidRDefault="00B76D2C" w:rsidP="00B76D2C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B76D2C" w:rsidRPr="00794346" w:rsidRDefault="00B76D2C" w:rsidP="00B76D2C">
      <w:pPr>
        <w:suppressAutoHyphens/>
        <w:jc w:val="both"/>
        <w:rPr>
          <w:rFonts w:cs="Arial"/>
          <w:color w:val="000000"/>
          <w:spacing w:val="-2"/>
          <w:szCs w:val="22"/>
          <w:lang w:val="ka-GE"/>
        </w:rPr>
      </w:pPr>
      <w:r w:rsidRPr="00794346">
        <w:rPr>
          <w:rFonts w:ascii="Sylfaen" w:hAnsi="Sylfaen" w:cs="Sylfaen"/>
          <w:b/>
          <w:color w:val="000000"/>
          <w:spacing w:val="-2"/>
          <w:szCs w:val="22"/>
          <w:lang w:val="ka-GE"/>
        </w:rPr>
        <w:lastRenderedPageBreak/>
        <w:t>ევროპანოსტრა</w:t>
      </w:r>
    </w:p>
    <w:p w:rsidR="00B76D2C" w:rsidRPr="00F92AFD" w:rsidRDefault="00B76D2C" w:rsidP="00B76D2C">
      <w:pPr>
        <w:suppressAutoHyphens/>
        <w:jc w:val="both"/>
        <w:rPr>
          <w:rFonts w:cs="Arial"/>
          <w:color w:val="000000"/>
          <w:spacing w:val="-2"/>
          <w:sz w:val="20"/>
          <w:lang w:val="ka-GE"/>
        </w:rPr>
      </w:pPr>
    </w:p>
    <w:p w:rsidR="00B76D2C" w:rsidRPr="00794346" w:rsidRDefault="005E6A4D" w:rsidP="00B76D2C">
      <w:pPr>
        <w:autoSpaceDE w:val="0"/>
        <w:autoSpaceDN w:val="0"/>
        <w:adjustRightInd w:val="0"/>
        <w:jc w:val="both"/>
        <w:rPr>
          <w:rFonts w:cs="Arial"/>
          <w:spacing w:val="-2"/>
          <w:sz w:val="20"/>
          <w:lang w:val="ka-GE"/>
        </w:rPr>
      </w:pPr>
      <w:hyperlink r:id="rId24" w:history="1">
        <w:r w:rsidR="00B76D2C" w:rsidRPr="00794346">
          <w:rPr>
            <w:rFonts w:ascii="Sylfaen" w:hAnsi="Sylfaen" w:cs="Sylfaen"/>
            <w:color w:val="0000FF"/>
            <w:spacing w:val="-2"/>
            <w:sz w:val="20"/>
            <w:u w:val="single"/>
            <w:lang w:val="ka-GE"/>
          </w:rPr>
          <w:t>ევროპანოსტრა</w:t>
        </w:r>
      </w:hyperlink>
      <w:r w:rsidR="000D7A46">
        <w:rPr>
          <w:rFonts w:ascii="Sylfaen" w:hAnsi="Sylfaen" w:cs="Sylfaen"/>
          <w:color w:val="0000FF"/>
          <w:spacing w:val="-2"/>
          <w:sz w:val="20"/>
          <w:u w:val="single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წარმოადგენს</w:t>
      </w:r>
      <w:r w:rsidR="000D7A46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საზოგადოებრივი</w:t>
      </w:r>
      <w:r w:rsidR="000D7A46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ორგანიზაციების</w:t>
      </w:r>
      <w:r w:rsidR="000D7A46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პანევროპულ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ფედერაციას</w:t>
      </w:r>
      <w:r w:rsidR="00B76D2C" w:rsidRPr="00794346">
        <w:rPr>
          <w:rFonts w:cs="Arial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რომელსაც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მხარს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უჭერენ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როგორც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კერძო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კომპანიები</w:t>
      </w:r>
      <w:r w:rsidR="00B76D2C" w:rsidRPr="00794346">
        <w:rPr>
          <w:rFonts w:cs="Arial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ასევე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საჯარო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დაწესებულებები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ინდივიდები</w:t>
      </w:r>
      <w:r w:rsidR="00B76D2C" w:rsidRPr="00794346">
        <w:rPr>
          <w:rFonts w:cs="Arial"/>
          <w:spacing w:val="-2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ორგანიზაცია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აერთიანებსევროპის</w:t>
      </w:r>
      <w:r w:rsidR="00B76D2C" w:rsidRPr="00794346">
        <w:rPr>
          <w:rFonts w:cs="Arial"/>
          <w:spacing w:val="-2"/>
          <w:sz w:val="20"/>
          <w:lang w:val="ka-GE"/>
        </w:rPr>
        <w:t xml:space="preserve"> 40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ქვეყანას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მიზნად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ისახავს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ევროპის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კულტურული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ბუნებრივი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მემკვიდრეობის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დაცვას</w:t>
      </w:r>
      <w:r w:rsidR="00B76D2C" w:rsidRPr="00794346">
        <w:rPr>
          <w:rFonts w:cs="Arial"/>
          <w:spacing w:val="-2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ევროპანოსტრა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დაარსდა</w:t>
      </w:r>
      <w:r w:rsidR="00B76D2C" w:rsidRPr="00794346">
        <w:rPr>
          <w:rFonts w:cs="Arial"/>
          <w:spacing w:val="-2"/>
          <w:sz w:val="20"/>
          <w:lang w:val="ka-GE"/>
        </w:rPr>
        <w:t xml:space="preserve"> 1963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წელს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დღეისთვის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იგი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ყველაზე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წარმომადგენლობითი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ევროპული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ქსელია</w:t>
      </w:r>
      <w:r w:rsidR="00B76D2C" w:rsidRPr="00794346">
        <w:rPr>
          <w:rFonts w:cs="Arial"/>
          <w:spacing w:val="-2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ორგანიზაციის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პრეზიდენტია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მსოფლიოში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ცნობილიო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პერის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მომღერალი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დირიჟორი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პლასიდო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spacing w:val="-2"/>
          <w:sz w:val="20"/>
          <w:lang w:val="ka-GE"/>
        </w:rPr>
        <w:t>დომინგო</w:t>
      </w:r>
      <w:r w:rsidR="00B76D2C" w:rsidRPr="00794346">
        <w:rPr>
          <w:rFonts w:cs="Arial"/>
          <w:spacing w:val="-2"/>
          <w:sz w:val="20"/>
          <w:lang w:val="ka-GE"/>
        </w:rPr>
        <w:t>.</w:t>
      </w:r>
    </w:p>
    <w:p w:rsidR="00B76D2C" w:rsidRPr="00F92AFD" w:rsidRDefault="00B76D2C" w:rsidP="00B76D2C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  <w:r w:rsidRPr="00794346">
        <w:rPr>
          <w:rFonts w:ascii="Sylfaen" w:hAnsi="Sylfaen" w:cs="Sylfaen"/>
          <w:spacing w:val="-2"/>
          <w:sz w:val="20"/>
          <w:lang w:val="ka-GE"/>
        </w:rPr>
        <w:t>ევროპანოსტრა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პროგრამის</w:t>
      </w:r>
      <w:r w:rsidRPr="00794346">
        <w:rPr>
          <w:rFonts w:cs="Arial"/>
          <w:spacing w:val="-2"/>
          <w:sz w:val="20"/>
          <w:lang w:val="ka-GE"/>
        </w:rPr>
        <w:t xml:space="preserve"> „</w:t>
      </w:r>
      <w:r w:rsidRPr="00794346">
        <w:rPr>
          <w:rFonts w:ascii="Sylfaen" w:hAnsi="Sylfaen" w:cs="Sylfaen"/>
          <w:spacing w:val="-2"/>
          <w:sz w:val="20"/>
          <w:lang w:val="ka-GE"/>
        </w:rPr>
        <w:t>საფრთხის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ქვეშმყოფი</w:t>
      </w:r>
      <w:r w:rsidRPr="00794346">
        <w:rPr>
          <w:rFonts w:cs="Arial"/>
          <w:spacing w:val="-2"/>
          <w:sz w:val="20"/>
          <w:lang w:val="ka-GE"/>
        </w:rPr>
        <w:t xml:space="preserve"> 7 </w:t>
      </w:r>
      <w:r w:rsidRPr="00794346">
        <w:rPr>
          <w:rFonts w:ascii="Sylfaen" w:hAnsi="Sylfaen" w:cs="Sylfaen"/>
          <w:spacing w:val="-2"/>
          <w:sz w:val="20"/>
          <w:lang w:val="ka-GE"/>
        </w:rPr>
        <w:t>ძეგლი</w:t>
      </w:r>
      <w:r w:rsidRPr="00794346">
        <w:rPr>
          <w:rFonts w:cs="Arial"/>
          <w:spacing w:val="-2"/>
          <w:sz w:val="20"/>
          <w:lang w:val="ka-GE"/>
        </w:rPr>
        <w:t xml:space="preserve">“ </w:t>
      </w:r>
      <w:r w:rsidRPr="00794346">
        <w:rPr>
          <w:rFonts w:ascii="Sylfaen" w:hAnsi="Sylfaen" w:cs="Sylfaen"/>
          <w:spacing w:val="-2"/>
          <w:sz w:val="20"/>
          <w:lang w:val="ka-GE"/>
        </w:rPr>
        <w:t>ფარგლებში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ახორციელებს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ევროპაში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განადგურების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პირას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მყოფი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ძეგლების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ლანდშავფეტბის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გადარჩენის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კამპანიას</w:t>
      </w:r>
      <w:r w:rsidRPr="00794346">
        <w:rPr>
          <w:rFonts w:cs="Arial"/>
          <w:spacing w:val="-2"/>
          <w:sz w:val="20"/>
          <w:lang w:val="ka-GE"/>
        </w:rPr>
        <w:t xml:space="preserve">. </w:t>
      </w:r>
      <w:r w:rsidRPr="00794346">
        <w:rPr>
          <w:rFonts w:ascii="Sylfaen" w:hAnsi="Sylfaen" w:cs="Sylfaen"/>
          <w:spacing w:val="-2"/>
          <w:sz w:val="20"/>
          <w:lang w:val="ka-GE"/>
        </w:rPr>
        <w:t>იგი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წარმოაჩენს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სფეროს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spacing w:val="-2"/>
          <w:sz w:val="20"/>
          <w:lang w:val="ka-GE"/>
        </w:rPr>
        <w:t>მიღწევებს</w:t>
      </w:r>
      <w:r w:rsidR="00D066B9">
        <w:rPr>
          <w:rFonts w:ascii="Sylfaen" w:hAnsi="Sylfaen" w:cs="Sylfaen"/>
          <w:spacing w:val="-2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ევროკავშირის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კულტურული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პრიზის</w:t>
      </w:r>
      <w:r w:rsidRPr="00794346">
        <w:rPr>
          <w:rFonts w:cs="Arial"/>
          <w:color w:val="000000"/>
          <w:sz w:val="20"/>
          <w:lang w:val="ka-GE"/>
        </w:rPr>
        <w:t xml:space="preserve"> /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ევროპა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ნოსტრას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ჯილდოს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მეშვეობით</w:t>
      </w:r>
      <w:r w:rsidRPr="00794346">
        <w:rPr>
          <w:rFonts w:cs="Arial"/>
          <w:color w:val="000000"/>
          <w:sz w:val="20"/>
          <w:lang w:val="ka-GE"/>
        </w:rPr>
        <w:t xml:space="preserve">. </w:t>
      </w:r>
      <w:r w:rsidRPr="00794346">
        <w:rPr>
          <w:rFonts w:ascii="Sylfaen" w:hAnsi="Sylfaen" w:cs="Sylfaen"/>
          <w:color w:val="000000"/>
          <w:sz w:val="20"/>
          <w:lang w:val="ka-GE"/>
        </w:rPr>
        <w:t>ორგანიზაცია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მჭიდროდ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თანამშრომლობს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ევროპულ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ინსტიტუციებთან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ევროპული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ალიანსთან</w:t>
      </w:r>
      <w:r w:rsidRPr="00794346">
        <w:rPr>
          <w:rFonts w:cs="Arial"/>
          <w:color w:val="000000"/>
          <w:sz w:val="20"/>
          <w:lang w:val="ka-GE"/>
        </w:rPr>
        <w:t xml:space="preserve"> 3.3, </w:t>
      </w:r>
      <w:r w:rsidRPr="00794346">
        <w:rPr>
          <w:rFonts w:ascii="Sylfaen" w:hAnsi="Sylfaen" w:cs="Sylfaen"/>
          <w:color w:val="000000"/>
          <w:sz w:val="20"/>
          <w:lang w:val="ka-GE"/>
        </w:rPr>
        <w:t>რითაც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თავისი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წვლილი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შეაქვს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მემკვიდრეობის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სფეროში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ევროპული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სტრატეგიებისა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პოლიტიკის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შემუშავებასა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და</w:t>
      </w:r>
      <w:r w:rsidR="00D066B9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794346">
        <w:rPr>
          <w:rFonts w:ascii="Sylfaen" w:hAnsi="Sylfaen" w:cs="Sylfaen"/>
          <w:color w:val="000000"/>
          <w:sz w:val="20"/>
          <w:lang w:val="ka-GE"/>
        </w:rPr>
        <w:t>განხორციელებაში</w:t>
      </w:r>
      <w:r w:rsidRPr="00F92AFD">
        <w:rPr>
          <w:rFonts w:cs="Arial"/>
          <w:color w:val="000000"/>
          <w:sz w:val="20"/>
          <w:lang w:val="ka-GE"/>
        </w:rPr>
        <w:t>.</w:t>
      </w:r>
      <w:r>
        <w:rPr>
          <w:rFonts w:ascii="Sylfaen" w:hAnsi="Sylfaen" w:cs="Arial"/>
          <w:color w:val="000000"/>
          <w:sz w:val="20"/>
          <w:lang w:val="ka-GE"/>
        </w:rPr>
        <w:t xml:space="preserve"> ევროპა ნოსტრა აქტიურ მხარდაჭერასა და კონტრიბუციას ანხორციელებს ევროპის კულტურული მემკვიდრეობის 2018 წლის აღსანიშნავად. </w:t>
      </w:r>
    </w:p>
    <w:p w:rsidR="00B76D2C" w:rsidRPr="00F92AFD" w:rsidRDefault="00B76D2C" w:rsidP="00B76D2C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ka-GE"/>
        </w:rPr>
      </w:pPr>
    </w:p>
    <w:p w:rsidR="00B76D2C" w:rsidRPr="00794346" w:rsidRDefault="00B76D2C" w:rsidP="00B76D2C">
      <w:pPr>
        <w:suppressAutoHyphens/>
        <w:jc w:val="both"/>
        <w:rPr>
          <w:rFonts w:cs="Arial"/>
          <w:b/>
          <w:color w:val="000000"/>
          <w:spacing w:val="-2"/>
          <w:szCs w:val="22"/>
          <w:lang w:val="ka-GE"/>
        </w:rPr>
      </w:pPr>
      <w:r w:rsidRPr="00794346">
        <w:rPr>
          <w:rFonts w:ascii="Sylfaen" w:hAnsi="Sylfaen" w:cs="Sylfaen"/>
          <w:b/>
          <w:color w:val="000000"/>
          <w:spacing w:val="-2"/>
          <w:szCs w:val="22"/>
          <w:lang w:val="ka-GE"/>
        </w:rPr>
        <w:t>შემოქმედებითი</w:t>
      </w:r>
      <w:r w:rsidR="00A2131A">
        <w:rPr>
          <w:rFonts w:ascii="Sylfaen" w:hAnsi="Sylfaen" w:cs="Sylfaen"/>
          <w:b/>
          <w:color w:val="000000"/>
          <w:spacing w:val="-2"/>
          <w:szCs w:val="22"/>
          <w:lang w:val="ka-GE"/>
        </w:rPr>
        <w:t xml:space="preserve"> </w:t>
      </w:r>
      <w:r w:rsidRPr="00794346">
        <w:rPr>
          <w:rFonts w:ascii="Sylfaen" w:hAnsi="Sylfaen" w:cs="Sylfaen"/>
          <w:b/>
          <w:color w:val="000000"/>
          <w:spacing w:val="-2"/>
          <w:szCs w:val="22"/>
          <w:lang w:val="ka-GE"/>
        </w:rPr>
        <w:t>ევროპა</w:t>
      </w:r>
    </w:p>
    <w:p w:rsidR="00B76D2C" w:rsidRPr="00794346" w:rsidRDefault="00B76D2C" w:rsidP="00B76D2C">
      <w:pPr>
        <w:suppressAutoHyphens/>
        <w:jc w:val="both"/>
        <w:rPr>
          <w:rFonts w:cs="Arial"/>
          <w:color w:val="000000"/>
          <w:spacing w:val="-2"/>
          <w:szCs w:val="22"/>
          <w:lang w:val="en-US"/>
        </w:rPr>
      </w:pPr>
    </w:p>
    <w:p w:rsidR="00B76D2C" w:rsidRPr="00794346" w:rsidRDefault="005E6A4D" w:rsidP="00B76D2C">
      <w:pPr>
        <w:jc w:val="both"/>
        <w:rPr>
          <w:rFonts w:cs="Arial"/>
          <w:color w:val="000000"/>
          <w:sz w:val="20"/>
          <w:lang w:val="en-US"/>
        </w:rPr>
      </w:pPr>
      <w:hyperlink r:id="rId25" w:history="1">
        <w:r w:rsidR="00B76D2C" w:rsidRPr="00794346">
          <w:rPr>
            <w:rStyle w:val="Hyperlink"/>
            <w:rFonts w:ascii="Sylfaen" w:hAnsi="Sylfaen" w:cs="Sylfaen"/>
            <w:spacing w:val="-2"/>
            <w:sz w:val="20"/>
            <w:lang w:val="ka-GE"/>
          </w:rPr>
          <w:t>შემოქმედებითი</w:t>
        </w:r>
        <w:r w:rsidR="00D066B9">
          <w:rPr>
            <w:rStyle w:val="Hyperlink"/>
            <w:rFonts w:ascii="Sylfaen" w:hAnsi="Sylfaen" w:cs="Sylfaen"/>
            <w:spacing w:val="-2"/>
            <w:sz w:val="20"/>
            <w:lang w:val="ka-GE"/>
          </w:rPr>
          <w:t xml:space="preserve"> </w:t>
        </w:r>
        <w:r w:rsidR="00B76D2C" w:rsidRPr="00794346">
          <w:rPr>
            <w:rStyle w:val="Hyperlink"/>
            <w:rFonts w:ascii="Sylfaen" w:hAnsi="Sylfaen" w:cs="Sylfaen"/>
            <w:spacing w:val="-2"/>
            <w:sz w:val="20"/>
            <w:lang w:val="ka-GE"/>
          </w:rPr>
          <w:t>ევროპა</w:t>
        </w:r>
      </w:hyperlink>
      <w:r w:rsidR="00D066B9">
        <w:rPr>
          <w:rStyle w:val="Hyperlink"/>
          <w:rFonts w:ascii="Sylfaen" w:hAnsi="Sylfaen" w:cs="Sylfaen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წარმოადგენს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ევროკავშირის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ახალ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პროგრამას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რომელიც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მიმართულია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შემოქმედებითი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სექტორების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გაძლიერებისკენ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პროგრამის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 2014-2020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წლებისბიუჯეტს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cs="Arial"/>
          <w:color w:val="000000"/>
          <w:spacing w:val="-2"/>
          <w:sz w:val="20"/>
        </w:rPr>
        <w:t>€1.46</w:t>
      </w:r>
      <w:r w:rsidR="00D066B9">
        <w:rPr>
          <w:rFonts w:ascii="Sylfaen" w:hAnsi="Sylfaen" w:cs="Arial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მილიარდი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შეადგენს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შემოქმედებითი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ევროპა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მხარს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უჭერს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ორგანიზაციებს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რომლებიც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მოღვაწეობენ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კულტურული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მემკვიდრეობის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საშემსრულებლო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სახვითი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ინდერდისციპლინარული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საგამომცემლო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კინოინდუსტრიის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ტელევიზიის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მუსიკის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ვიდეოთამაშების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სფეობში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ასევე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ათობით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ათას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მხატვარს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კულტურის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აუდიოვიზუალური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ხელოვნების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პროფესიონალს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დაფინანსება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მათ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შესაძლებლობას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აძლევთ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განავრცონ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თავიანთი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მოღვაწეობა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</w:t>
      </w:r>
      <w:r w:rsidR="00B76D2C">
        <w:rPr>
          <w:rFonts w:ascii="Sylfaen" w:hAnsi="Sylfaen" w:cs="Sylfaen"/>
          <w:color w:val="000000"/>
          <w:spacing w:val="-2"/>
          <w:sz w:val="20"/>
          <w:lang w:val="ka-GE"/>
        </w:rPr>
        <w:t>თ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ელი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ევროპის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მასშტაბით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,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მოიზიდონ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ახალი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აუდიენცია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და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განავითარონ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თავიანთი</w:t>
      </w:r>
      <w:r w:rsidR="00D066B9">
        <w:rPr>
          <w:rFonts w:ascii="Sylfaen" w:hAnsi="Sylfaen" w:cs="Sylfaen"/>
          <w:color w:val="000000"/>
          <w:spacing w:val="-2"/>
          <w:sz w:val="20"/>
          <w:lang w:val="ka-GE"/>
        </w:rPr>
        <w:t xml:space="preserve"> </w:t>
      </w:r>
      <w:r w:rsidR="00B76D2C" w:rsidRPr="00794346">
        <w:rPr>
          <w:rFonts w:ascii="Sylfaen" w:hAnsi="Sylfaen" w:cs="Sylfaen"/>
          <w:color w:val="000000"/>
          <w:spacing w:val="-2"/>
          <w:sz w:val="20"/>
          <w:lang w:val="ka-GE"/>
        </w:rPr>
        <w:t>უნარები</w:t>
      </w:r>
      <w:r w:rsidR="00B76D2C" w:rsidRPr="00794346">
        <w:rPr>
          <w:rFonts w:cs="Arial"/>
          <w:color w:val="000000"/>
          <w:spacing w:val="-2"/>
          <w:sz w:val="20"/>
          <w:lang w:val="ka-GE"/>
        </w:rPr>
        <w:t xml:space="preserve">. </w:t>
      </w:r>
    </w:p>
    <w:p w:rsidR="00B76D2C" w:rsidRPr="00794346" w:rsidRDefault="00B76D2C" w:rsidP="00B76D2C">
      <w:pPr>
        <w:pStyle w:val="5Normal"/>
      </w:pPr>
    </w:p>
    <w:p w:rsidR="003A004D" w:rsidRDefault="003A004D" w:rsidP="00A31366">
      <w:pPr>
        <w:pStyle w:val="5Normal"/>
        <w:spacing w:after="0"/>
        <w:jc w:val="both"/>
        <w:rPr>
          <w:rFonts w:cs="Arial"/>
          <w:color w:val="000000"/>
          <w:sz w:val="20"/>
          <w:lang w:val="en-US"/>
        </w:rPr>
      </w:pPr>
    </w:p>
    <w:p w:rsidR="00C4105A" w:rsidRPr="00BE34A9" w:rsidRDefault="00C4105A" w:rsidP="00A31366">
      <w:pPr>
        <w:pStyle w:val="5Normal"/>
        <w:spacing w:after="0"/>
        <w:jc w:val="both"/>
        <w:rPr>
          <w:rFonts w:cs="Arial"/>
          <w:color w:val="000000"/>
          <w:sz w:val="20"/>
          <w:lang w:val="en-US"/>
        </w:rPr>
      </w:pPr>
    </w:p>
    <w:sectPr w:rsidR="00C4105A" w:rsidRPr="00BE34A9" w:rsidSect="0033487B">
      <w:footerReference w:type="default" r:id="rId26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E2" w:rsidRDefault="004F70E2">
      <w:r>
        <w:separator/>
      </w:r>
    </w:p>
  </w:endnote>
  <w:endnote w:type="continuationSeparator" w:id="0">
    <w:p w:rsidR="004F70E2" w:rsidRDefault="004F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E2" w:rsidRDefault="004F70E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E2" w:rsidRDefault="004F70E2">
      <w:r>
        <w:separator/>
      </w:r>
    </w:p>
  </w:footnote>
  <w:footnote w:type="continuationSeparator" w:id="0">
    <w:p w:rsidR="004F70E2" w:rsidRDefault="004F7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509B4"/>
    <w:multiLevelType w:val="multilevel"/>
    <w:tmpl w:val="E13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D6E62"/>
    <w:multiLevelType w:val="multilevel"/>
    <w:tmpl w:val="FBC0A1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82DD9"/>
    <w:multiLevelType w:val="multilevel"/>
    <w:tmpl w:val="29C4BA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21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3368A"/>
    <w:multiLevelType w:val="multilevel"/>
    <w:tmpl w:val="0BD2BD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0B3289"/>
    <w:multiLevelType w:val="hybridMultilevel"/>
    <w:tmpl w:val="E0C0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"/>
  </w:num>
  <w:num w:numId="6">
    <w:abstractNumId w:val="18"/>
  </w:num>
  <w:num w:numId="7">
    <w:abstractNumId w:val="25"/>
  </w:num>
  <w:num w:numId="8">
    <w:abstractNumId w:val="22"/>
  </w:num>
  <w:num w:numId="9">
    <w:abstractNumId w:val="35"/>
  </w:num>
  <w:num w:numId="10">
    <w:abstractNumId w:val="23"/>
  </w:num>
  <w:num w:numId="11">
    <w:abstractNumId w:val="30"/>
  </w:num>
  <w:num w:numId="12">
    <w:abstractNumId w:val="33"/>
  </w:num>
  <w:num w:numId="13">
    <w:abstractNumId w:val="24"/>
  </w:num>
  <w:num w:numId="14">
    <w:abstractNumId w:val="16"/>
  </w:num>
  <w:num w:numId="15">
    <w:abstractNumId w:val="7"/>
  </w:num>
  <w:num w:numId="16">
    <w:abstractNumId w:val="2"/>
  </w:num>
  <w:num w:numId="17">
    <w:abstractNumId w:val="31"/>
  </w:num>
  <w:num w:numId="18">
    <w:abstractNumId w:val="11"/>
  </w:num>
  <w:num w:numId="19">
    <w:abstractNumId w:val="15"/>
  </w:num>
  <w:num w:numId="20">
    <w:abstractNumId w:val="13"/>
  </w:num>
  <w:num w:numId="21">
    <w:abstractNumId w:val="26"/>
  </w:num>
  <w:num w:numId="22">
    <w:abstractNumId w:val="8"/>
  </w:num>
  <w:num w:numId="23">
    <w:abstractNumId w:val="34"/>
  </w:num>
  <w:num w:numId="24">
    <w:abstractNumId w:val="17"/>
  </w:num>
  <w:num w:numId="25">
    <w:abstractNumId w:val="36"/>
  </w:num>
  <w:num w:numId="26">
    <w:abstractNumId w:val="4"/>
  </w:num>
  <w:num w:numId="27">
    <w:abstractNumId w:val="21"/>
  </w:num>
  <w:num w:numId="28">
    <w:abstractNumId w:val="14"/>
  </w:num>
  <w:num w:numId="29">
    <w:abstractNumId w:val="3"/>
  </w:num>
  <w:num w:numId="30">
    <w:abstractNumId w:val="29"/>
  </w:num>
  <w:num w:numId="31">
    <w:abstractNumId w:val="19"/>
  </w:num>
  <w:num w:numId="32">
    <w:abstractNumId w:val="10"/>
  </w:num>
  <w:num w:numId="33">
    <w:abstractNumId w:val="5"/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decimal"/>
        <w:lvlText w:val="%1."/>
        <w:lvlJc w:val="left"/>
      </w:lvl>
    </w:lvlOverride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decimal"/>
        <w:lvlText w:val="%1."/>
        <w:lvlJc w:val="left"/>
      </w:lvl>
    </w:lvlOverride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27"/>
    <w:lvlOverride w:ilvl="0">
      <w:lvl w:ilvl="0">
        <w:numFmt w:val="decimal"/>
        <w:lvlText w:val="%1."/>
        <w:lvlJc w:val="left"/>
      </w:lvl>
    </w:lvlOverride>
  </w:num>
  <w:num w:numId="45">
    <w:abstractNumId w:val="27"/>
    <w:lvlOverride w:ilvl="0">
      <w:lvl w:ilvl="0">
        <w:numFmt w:val="decimal"/>
        <w:lvlText w:val="%1."/>
        <w:lvlJc w:val="left"/>
      </w:lvl>
    </w:lvlOverride>
  </w:num>
  <w:num w:numId="46">
    <w:abstractNumId w:val="27"/>
    <w:lvlOverride w:ilvl="0">
      <w:lvl w:ilvl="0">
        <w:numFmt w:val="decimal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16"/>
    <w:rsid w:val="00004E21"/>
    <w:rsid w:val="00006801"/>
    <w:rsid w:val="00007311"/>
    <w:rsid w:val="000073EE"/>
    <w:rsid w:val="0001621A"/>
    <w:rsid w:val="00022446"/>
    <w:rsid w:val="0002789C"/>
    <w:rsid w:val="000302AC"/>
    <w:rsid w:val="000317F7"/>
    <w:rsid w:val="00036F36"/>
    <w:rsid w:val="000405B5"/>
    <w:rsid w:val="00041DD5"/>
    <w:rsid w:val="0005166C"/>
    <w:rsid w:val="00052659"/>
    <w:rsid w:val="000616E2"/>
    <w:rsid w:val="000662AE"/>
    <w:rsid w:val="000758D8"/>
    <w:rsid w:val="00085201"/>
    <w:rsid w:val="00085703"/>
    <w:rsid w:val="00085FD5"/>
    <w:rsid w:val="000A11BD"/>
    <w:rsid w:val="000A51B5"/>
    <w:rsid w:val="000A6584"/>
    <w:rsid w:val="000B432F"/>
    <w:rsid w:val="000B51C1"/>
    <w:rsid w:val="000B7EFA"/>
    <w:rsid w:val="000C152B"/>
    <w:rsid w:val="000C6CAB"/>
    <w:rsid w:val="000C76CE"/>
    <w:rsid w:val="000C7861"/>
    <w:rsid w:val="000D44DB"/>
    <w:rsid w:val="000D47A9"/>
    <w:rsid w:val="000D7A46"/>
    <w:rsid w:val="000E0869"/>
    <w:rsid w:val="000F1303"/>
    <w:rsid w:val="000F4DBA"/>
    <w:rsid w:val="00105DD9"/>
    <w:rsid w:val="001074DF"/>
    <w:rsid w:val="00111B4D"/>
    <w:rsid w:val="00112600"/>
    <w:rsid w:val="00112B52"/>
    <w:rsid w:val="00113B70"/>
    <w:rsid w:val="00116B0B"/>
    <w:rsid w:val="00120C09"/>
    <w:rsid w:val="001210F2"/>
    <w:rsid w:val="001269BD"/>
    <w:rsid w:val="00131F8F"/>
    <w:rsid w:val="001351D7"/>
    <w:rsid w:val="0013746A"/>
    <w:rsid w:val="00143AC4"/>
    <w:rsid w:val="001529FB"/>
    <w:rsid w:val="00153E0B"/>
    <w:rsid w:val="00154FD9"/>
    <w:rsid w:val="001576EC"/>
    <w:rsid w:val="00160340"/>
    <w:rsid w:val="00161BA8"/>
    <w:rsid w:val="0016620A"/>
    <w:rsid w:val="00166A74"/>
    <w:rsid w:val="00170E40"/>
    <w:rsid w:val="001719A2"/>
    <w:rsid w:val="001719A6"/>
    <w:rsid w:val="00173CA5"/>
    <w:rsid w:val="00175CA0"/>
    <w:rsid w:val="00182394"/>
    <w:rsid w:val="0018361A"/>
    <w:rsid w:val="00183B3A"/>
    <w:rsid w:val="001862FC"/>
    <w:rsid w:val="00190736"/>
    <w:rsid w:val="001908F3"/>
    <w:rsid w:val="00192C13"/>
    <w:rsid w:val="001933EB"/>
    <w:rsid w:val="00196AB1"/>
    <w:rsid w:val="001979F2"/>
    <w:rsid w:val="001A013E"/>
    <w:rsid w:val="001A0A78"/>
    <w:rsid w:val="001A5971"/>
    <w:rsid w:val="001A652C"/>
    <w:rsid w:val="001B2F82"/>
    <w:rsid w:val="001C1E27"/>
    <w:rsid w:val="001D11ED"/>
    <w:rsid w:val="001D1723"/>
    <w:rsid w:val="001D35EE"/>
    <w:rsid w:val="001D3769"/>
    <w:rsid w:val="001D4591"/>
    <w:rsid w:val="001D5561"/>
    <w:rsid w:val="001D69FD"/>
    <w:rsid w:val="001E0A49"/>
    <w:rsid w:val="001E4F51"/>
    <w:rsid w:val="001E60E8"/>
    <w:rsid w:val="001E77E3"/>
    <w:rsid w:val="001F1A29"/>
    <w:rsid w:val="001F3C40"/>
    <w:rsid w:val="001F565C"/>
    <w:rsid w:val="001F7D75"/>
    <w:rsid w:val="002025FC"/>
    <w:rsid w:val="00204350"/>
    <w:rsid w:val="00204411"/>
    <w:rsid w:val="0020648E"/>
    <w:rsid w:val="00210958"/>
    <w:rsid w:val="00212BE5"/>
    <w:rsid w:val="002133D6"/>
    <w:rsid w:val="00224B71"/>
    <w:rsid w:val="0022579D"/>
    <w:rsid w:val="00230B97"/>
    <w:rsid w:val="00232AD9"/>
    <w:rsid w:val="00236226"/>
    <w:rsid w:val="00237016"/>
    <w:rsid w:val="002406E4"/>
    <w:rsid w:val="00242081"/>
    <w:rsid w:val="002453FD"/>
    <w:rsid w:val="00250F1C"/>
    <w:rsid w:val="0025120E"/>
    <w:rsid w:val="00251AA9"/>
    <w:rsid w:val="002542B0"/>
    <w:rsid w:val="002621F3"/>
    <w:rsid w:val="00270903"/>
    <w:rsid w:val="00271446"/>
    <w:rsid w:val="002718EC"/>
    <w:rsid w:val="00273819"/>
    <w:rsid w:val="00273A1F"/>
    <w:rsid w:val="00274D31"/>
    <w:rsid w:val="00277DB3"/>
    <w:rsid w:val="00277F02"/>
    <w:rsid w:val="002821E8"/>
    <w:rsid w:val="00286A55"/>
    <w:rsid w:val="0028738A"/>
    <w:rsid w:val="002913DD"/>
    <w:rsid w:val="00292F96"/>
    <w:rsid w:val="00294808"/>
    <w:rsid w:val="002A07EE"/>
    <w:rsid w:val="002A6103"/>
    <w:rsid w:val="002A6FC6"/>
    <w:rsid w:val="002C0411"/>
    <w:rsid w:val="002C0908"/>
    <w:rsid w:val="002C128D"/>
    <w:rsid w:val="002C5005"/>
    <w:rsid w:val="002C6ECC"/>
    <w:rsid w:val="002D48B9"/>
    <w:rsid w:val="002D74AE"/>
    <w:rsid w:val="002D7AC9"/>
    <w:rsid w:val="002E2B3D"/>
    <w:rsid w:val="002E3B58"/>
    <w:rsid w:val="002E4CDC"/>
    <w:rsid w:val="002F0B15"/>
    <w:rsid w:val="002F4699"/>
    <w:rsid w:val="002F69AF"/>
    <w:rsid w:val="002F7DE1"/>
    <w:rsid w:val="00306914"/>
    <w:rsid w:val="00310988"/>
    <w:rsid w:val="0031664A"/>
    <w:rsid w:val="003247D8"/>
    <w:rsid w:val="00324AD1"/>
    <w:rsid w:val="003340A3"/>
    <w:rsid w:val="003340BC"/>
    <w:rsid w:val="0033487B"/>
    <w:rsid w:val="00335D59"/>
    <w:rsid w:val="00347857"/>
    <w:rsid w:val="00347D00"/>
    <w:rsid w:val="00354F3E"/>
    <w:rsid w:val="00370981"/>
    <w:rsid w:val="00371778"/>
    <w:rsid w:val="00373724"/>
    <w:rsid w:val="00386DC5"/>
    <w:rsid w:val="003A004D"/>
    <w:rsid w:val="003A2658"/>
    <w:rsid w:val="003B5279"/>
    <w:rsid w:val="003B5E88"/>
    <w:rsid w:val="003B6581"/>
    <w:rsid w:val="003B77C7"/>
    <w:rsid w:val="003C3850"/>
    <w:rsid w:val="003C58D8"/>
    <w:rsid w:val="003C7C97"/>
    <w:rsid w:val="003E07D4"/>
    <w:rsid w:val="003E15CD"/>
    <w:rsid w:val="003E17D9"/>
    <w:rsid w:val="003E21CF"/>
    <w:rsid w:val="003E38EA"/>
    <w:rsid w:val="003F0FFB"/>
    <w:rsid w:val="003F5EA4"/>
    <w:rsid w:val="003F7AA5"/>
    <w:rsid w:val="00401755"/>
    <w:rsid w:val="00407671"/>
    <w:rsid w:val="0041110C"/>
    <w:rsid w:val="004127B3"/>
    <w:rsid w:val="00420D49"/>
    <w:rsid w:val="00421D85"/>
    <w:rsid w:val="004243C8"/>
    <w:rsid w:val="00425E58"/>
    <w:rsid w:val="0043273C"/>
    <w:rsid w:val="00433608"/>
    <w:rsid w:val="00437BB2"/>
    <w:rsid w:val="0044051B"/>
    <w:rsid w:val="004411B9"/>
    <w:rsid w:val="00446F79"/>
    <w:rsid w:val="00447767"/>
    <w:rsid w:val="00447F36"/>
    <w:rsid w:val="00453A14"/>
    <w:rsid w:val="00454DB5"/>
    <w:rsid w:val="00455927"/>
    <w:rsid w:val="00463407"/>
    <w:rsid w:val="004709BB"/>
    <w:rsid w:val="00471A88"/>
    <w:rsid w:val="0047317A"/>
    <w:rsid w:val="00473B7E"/>
    <w:rsid w:val="004744B3"/>
    <w:rsid w:val="004775EB"/>
    <w:rsid w:val="00477648"/>
    <w:rsid w:val="0048284B"/>
    <w:rsid w:val="0049793F"/>
    <w:rsid w:val="00497AE1"/>
    <w:rsid w:val="00497B8B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1230"/>
    <w:rsid w:val="004E47AD"/>
    <w:rsid w:val="004F2B6D"/>
    <w:rsid w:val="004F492A"/>
    <w:rsid w:val="004F70E2"/>
    <w:rsid w:val="0050059F"/>
    <w:rsid w:val="005010FC"/>
    <w:rsid w:val="00506505"/>
    <w:rsid w:val="0051115F"/>
    <w:rsid w:val="00514C0E"/>
    <w:rsid w:val="00521551"/>
    <w:rsid w:val="005226B7"/>
    <w:rsid w:val="005230B4"/>
    <w:rsid w:val="00526ED6"/>
    <w:rsid w:val="0053617F"/>
    <w:rsid w:val="0053686C"/>
    <w:rsid w:val="0053712F"/>
    <w:rsid w:val="00540936"/>
    <w:rsid w:val="00542DB8"/>
    <w:rsid w:val="00547179"/>
    <w:rsid w:val="00557B19"/>
    <w:rsid w:val="00561B31"/>
    <w:rsid w:val="00563219"/>
    <w:rsid w:val="00565B37"/>
    <w:rsid w:val="00566A79"/>
    <w:rsid w:val="0056780C"/>
    <w:rsid w:val="00567C78"/>
    <w:rsid w:val="00567EE1"/>
    <w:rsid w:val="00575AC5"/>
    <w:rsid w:val="005774E4"/>
    <w:rsid w:val="00587AC2"/>
    <w:rsid w:val="005908F7"/>
    <w:rsid w:val="005913DB"/>
    <w:rsid w:val="00594132"/>
    <w:rsid w:val="00594B24"/>
    <w:rsid w:val="005950C0"/>
    <w:rsid w:val="0059758A"/>
    <w:rsid w:val="005A070B"/>
    <w:rsid w:val="005A1038"/>
    <w:rsid w:val="005A1D97"/>
    <w:rsid w:val="005A22E6"/>
    <w:rsid w:val="005A4843"/>
    <w:rsid w:val="005B6311"/>
    <w:rsid w:val="005B6B28"/>
    <w:rsid w:val="005B7BC7"/>
    <w:rsid w:val="005C0198"/>
    <w:rsid w:val="005C3F7F"/>
    <w:rsid w:val="005C5B03"/>
    <w:rsid w:val="005C5DF5"/>
    <w:rsid w:val="005D1F8D"/>
    <w:rsid w:val="005D3232"/>
    <w:rsid w:val="005D4E3E"/>
    <w:rsid w:val="005D6ED5"/>
    <w:rsid w:val="005D71B0"/>
    <w:rsid w:val="005E4F4B"/>
    <w:rsid w:val="005E50C2"/>
    <w:rsid w:val="005E5113"/>
    <w:rsid w:val="005E5A9E"/>
    <w:rsid w:val="005E5C2D"/>
    <w:rsid w:val="005E6865"/>
    <w:rsid w:val="005E6A4D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CAB"/>
    <w:rsid w:val="00615A63"/>
    <w:rsid w:val="00621BB8"/>
    <w:rsid w:val="006229F5"/>
    <w:rsid w:val="00623B94"/>
    <w:rsid w:val="00635D03"/>
    <w:rsid w:val="006377BA"/>
    <w:rsid w:val="00642904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86D0B"/>
    <w:rsid w:val="00690FEA"/>
    <w:rsid w:val="00691A18"/>
    <w:rsid w:val="00693D99"/>
    <w:rsid w:val="00696458"/>
    <w:rsid w:val="006A1A5B"/>
    <w:rsid w:val="006A2F60"/>
    <w:rsid w:val="006A35D2"/>
    <w:rsid w:val="006A42DC"/>
    <w:rsid w:val="006B1017"/>
    <w:rsid w:val="006B38DC"/>
    <w:rsid w:val="006B4000"/>
    <w:rsid w:val="006C1803"/>
    <w:rsid w:val="006C2084"/>
    <w:rsid w:val="006C20BE"/>
    <w:rsid w:val="006C5C01"/>
    <w:rsid w:val="006C6325"/>
    <w:rsid w:val="006C7DAE"/>
    <w:rsid w:val="006D1B9C"/>
    <w:rsid w:val="006D3E0D"/>
    <w:rsid w:val="006D699A"/>
    <w:rsid w:val="006D7469"/>
    <w:rsid w:val="006E3FA8"/>
    <w:rsid w:val="006E4905"/>
    <w:rsid w:val="006E4A85"/>
    <w:rsid w:val="006F5418"/>
    <w:rsid w:val="006F730A"/>
    <w:rsid w:val="0070069A"/>
    <w:rsid w:val="00706D34"/>
    <w:rsid w:val="00710A28"/>
    <w:rsid w:val="00711AAF"/>
    <w:rsid w:val="00712D3D"/>
    <w:rsid w:val="00713DBB"/>
    <w:rsid w:val="00716A19"/>
    <w:rsid w:val="00716B84"/>
    <w:rsid w:val="00722B26"/>
    <w:rsid w:val="00732855"/>
    <w:rsid w:val="00733A66"/>
    <w:rsid w:val="00737445"/>
    <w:rsid w:val="00742EB3"/>
    <w:rsid w:val="00744194"/>
    <w:rsid w:val="007610FC"/>
    <w:rsid w:val="00770704"/>
    <w:rsid w:val="007722FE"/>
    <w:rsid w:val="00772FB0"/>
    <w:rsid w:val="00773132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20DB"/>
    <w:rsid w:val="007A3BFE"/>
    <w:rsid w:val="007B32CD"/>
    <w:rsid w:val="007B5479"/>
    <w:rsid w:val="007D03D2"/>
    <w:rsid w:val="007D41E6"/>
    <w:rsid w:val="007E352A"/>
    <w:rsid w:val="007E5EF0"/>
    <w:rsid w:val="007E6047"/>
    <w:rsid w:val="007E6811"/>
    <w:rsid w:val="007E6D04"/>
    <w:rsid w:val="007F0C4D"/>
    <w:rsid w:val="007F700F"/>
    <w:rsid w:val="007F706B"/>
    <w:rsid w:val="008047A2"/>
    <w:rsid w:val="0081323E"/>
    <w:rsid w:val="00814766"/>
    <w:rsid w:val="00815053"/>
    <w:rsid w:val="00815908"/>
    <w:rsid w:val="00817F47"/>
    <w:rsid w:val="0082232D"/>
    <w:rsid w:val="00830624"/>
    <w:rsid w:val="00833658"/>
    <w:rsid w:val="0083397F"/>
    <w:rsid w:val="00836062"/>
    <w:rsid w:val="008374E5"/>
    <w:rsid w:val="0083757D"/>
    <w:rsid w:val="0084008E"/>
    <w:rsid w:val="008419FF"/>
    <w:rsid w:val="00842045"/>
    <w:rsid w:val="0084325D"/>
    <w:rsid w:val="0084503F"/>
    <w:rsid w:val="00847DF5"/>
    <w:rsid w:val="008505FA"/>
    <w:rsid w:val="008506E7"/>
    <w:rsid w:val="008613D7"/>
    <w:rsid w:val="00864A36"/>
    <w:rsid w:val="008663A9"/>
    <w:rsid w:val="00870B4A"/>
    <w:rsid w:val="00875CD6"/>
    <w:rsid w:val="00883E53"/>
    <w:rsid w:val="00890A57"/>
    <w:rsid w:val="00893994"/>
    <w:rsid w:val="00893A60"/>
    <w:rsid w:val="008A1B6D"/>
    <w:rsid w:val="008A2007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C28D9"/>
    <w:rsid w:val="008C3E6F"/>
    <w:rsid w:val="008C758E"/>
    <w:rsid w:val="008D2569"/>
    <w:rsid w:val="008D59DD"/>
    <w:rsid w:val="008E03F6"/>
    <w:rsid w:val="008E1C1C"/>
    <w:rsid w:val="008E475E"/>
    <w:rsid w:val="008E4800"/>
    <w:rsid w:val="008E5B6E"/>
    <w:rsid w:val="008E64A1"/>
    <w:rsid w:val="008F648F"/>
    <w:rsid w:val="008F7709"/>
    <w:rsid w:val="008F785C"/>
    <w:rsid w:val="00900720"/>
    <w:rsid w:val="00904BD0"/>
    <w:rsid w:val="009073AA"/>
    <w:rsid w:val="00907BE8"/>
    <w:rsid w:val="00911E38"/>
    <w:rsid w:val="0091724B"/>
    <w:rsid w:val="0092086F"/>
    <w:rsid w:val="00920C9E"/>
    <w:rsid w:val="009235FA"/>
    <w:rsid w:val="00944F1D"/>
    <w:rsid w:val="00945468"/>
    <w:rsid w:val="00951D7D"/>
    <w:rsid w:val="00952E45"/>
    <w:rsid w:val="009553EA"/>
    <w:rsid w:val="00956BE0"/>
    <w:rsid w:val="009717EA"/>
    <w:rsid w:val="00971915"/>
    <w:rsid w:val="009737C1"/>
    <w:rsid w:val="00974C99"/>
    <w:rsid w:val="00976BB5"/>
    <w:rsid w:val="00982A9A"/>
    <w:rsid w:val="009869F2"/>
    <w:rsid w:val="00990501"/>
    <w:rsid w:val="00992B23"/>
    <w:rsid w:val="009958E1"/>
    <w:rsid w:val="00995A25"/>
    <w:rsid w:val="009A23A5"/>
    <w:rsid w:val="009A50AB"/>
    <w:rsid w:val="009A60E7"/>
    <w:rsid w:val="009B00A7"/>
    <w:rsid w:val="009B06E5"/>
    <w:rsid w:val="009B6C94"/>
    <w:rsid w:val="009B7BC5"/>
    <w:rsid w:val="009C0453"/>
    <w:rsid w:val="009C5FF2"/>
    <w:rsid w:val="009C6754"/>
    <w:rsid w:val="009C68CA"/>
    <w:rsid w:val="009D0EFB"/>
    <w:rsid w:val="009D150E"/>
    <w:rsid w:val="009D1D6D"/>
    <w:rsid w:val="009D79FC"/>
    <w:rsid w:val="009E1504"/>
    <w:rsid w:val="009F2D88"/>
    <w:rsid w:val="00A013B0"/>
    <w:rsid w:val="00A057D5"/>
    <w:rsid w:val="00A061AB"/>
    <w:rsid w:val="00A12119"/>
    <w:rsid w:val="00A128F9"/>
    <w:rsid w:val="00A15A02"/>
    <w:rsid w:val="00A1738F"/>
    <w:rsid w:val="00A20E2F"/>
    <w:rsid w:val="00A2131A"/>
    <w:rsid w:val="00A25C5C"/>
    <w:rsid w:val="00A273E4"/>
    <w:rsid w:val="00A31366"/>
    <w:rsid w:val="00A31717"/>
    <w:rsid w:val="00A36BE4"/>
    <w:rsid w:val="00A41139"/>
    <w:rsid w:val="00A42287"/>
    <w:rsid w:val="00A423CB"/>
    <w:rsid w:val="00A42D1A"/>
    <w:rsid w:val="00A43CB5"/>
    <w:rsid w:val="00A53DAA"/>
    <w:rsid w:val="00A626EE"/>
    <w:rsid w:val="00A6415C"/>
    <w:rsid w:val="00A65575"/>
    <w:rsid w:val="00A714A1"/>
    <w:rsid w:val="00A8597A"/>
    <w:rsid w:val="00A91BA6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33B3"/>
    <w:rsid w:val="00AB660A"/>
    <w:rsid w:val="00AC04E6"/>
    <w:rsid w:val="00AC61DD"/>
    <w:rsid w:val="00AC70EE"/>
    <w:rsid w:val="00AE1C88"/>
    <w:rsid w:val="00AF2175"/>
    <w:rsid w:val="00AF3C3C"/>
    <w:rsid w:val="00B00955"/>
    <w:rsid w:val="00B00AB5"/>
    <w:rsid w:val="00B1706A"/>
    <w:rsid w:val="00B20701"/>
    <w:rsid w:val="00B22B7E"/>
    <w:rsid w:val="00B26B8C"/>
    <w:rsid w:val="00B31914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74438"/>
    <w:rsid w:val="00B7644F"/>
    <w:rsid w:val="00B76D2C"/>
    <w:rsid w:val="00B86157"/>
    <w:rsid w:val="00B90533"/>
    <w:rsid w:val="00B91FE2"/>
    <w:rsid w:val="00B95385"/>
    <w:rsid w:val="00B97CE4"/>
    <w:rsid w:val="00BA0176"/>
    <w:rsid w:val="00BA4811"/>
    <w:rsid w:val="00BA4817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E1C39"/>
    <w:rsid w:val="00BE34A9"/>
    <w:rsid w:val="00BF01F2"/>
    <w:rsid w:val="00BF2D86"/>
    <w:rsid w:val="00BF2FF2"/>
    <w:rsid w:val="00BF45A1"/>
    <w:rsid w:val="00C009D7"/>
    <w:rsid w:val="00C015C8"/>
    <w:rsid w:val="00C03F42"/>
    <w:rsid w:val="00C07A5E"/>
    <w:rsid w:val="00C10D9A"/>
    <w:rsid w:val="00C1495B"/>
    <w:rsid w:val="00C16E1E"/>
    <w:rsid w:val="00C23588"/>
    <w:rsid w:val="00C24431"/>
    <w:rsid w:val="00C25DEE"/>
    <w:rsid w:val="00C27286"/>
    <w:rsid w:val="00C32989"/>
    <w:rsid w:val="00C33BA4"/>
    <w:rsid w:val="00C37623"/>
    <w:rsid w:val="00C4105A"/>
    <w:rsid w:val="00C43A57"/>
    <w:rsid w:val="00C44402"/>
    <w:rsid w:val="00C459BB"/>
    <w:rsid w:val="00C45C6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67A69"/>
    <w:rsid w:val="00C723FA"/>
    <w:rsid w:val="00C72E6C"/>
    <w:rsid w:val="00C75154"/>
    <w:rsid w:val="00C7600F"/>
    <w:rsid w:val="00C768CF"/>
    <w:rsid w:val="00C80133"/>
    <w:rsid w:val="00C81D1F"/>
    <w:rsid w:val="00C84FCC"/>
    <w:rsid w:val="00C9211B"/>
    <w:rsid w:val="00C933F4"/>
    <w:rsid w:val="00C95B24"/>
    <w:rsid w:val="00C97C99"/>
    <w:rsid w:val="00CA203E"/>
    <w:rsid w:val="00CA775E"/>
    <w:rsid w:val="00CB2627"/>
    <w:rsid w:val="00CB2E56"/>
    <w:rsid w:val="00CB353C"/>
    <w:rsid w:val="00CB3FEC"/>
    <w:rsid w:val="00CC188B"/>
    <w:rsid w:val="00CC3DE9"/>
    <w:rsid w:val="00CD0316"/>
    <w:rsid w:val="00CD17C2"/>
    <w:rsid w:val="00CD2B97"/>
    <w:rsid w:val="00CE15E5"/>
    <w:rsid w:val="00CE2F43"/>
    <w:rsid w:val="00CE480C"/>
    <w:rsid w:val="00CE4E98"/>
    <w:rsid w:val="00CE56EE"/>
    <w:rsid w:val="00CF0E1B"/>
    <w:rsid w:val="00CF11E9"/>
    <w:rsid w:val="00D00462"/>
    <w:rsid w:val="00D01190"/>
    <w:rsid w:val="00D011C8"/>
    <w:rsid w:val="00D066B9"/>
    <w:rsid w:val="00D10D7A"/>
    <w:rsid w:val="00D12B17"/>
    <w:rsid w:val="00D1341E"/>
    <w:rsid w:val="00D14CDF"/>
    <w:rsid w:val="00D1716F"/>
    <w:rsid w:val="00D17B34"/>
    <w:rsid w:val="00D229A6"/>
    <w:rsid w:val="00D24982"/>
    <w:rsid w:val="00D24D4C"/>
    <w:rsid w:val="00D316E2"/>
    <w:rsid w:val="00D363A5"/>
    <w:rsid w:val="00D419DF"/>
    <w:rsid w:val="00D436B2"/>
    <w:rsid w:val="00D47390"/>
    <w:rsid w:val="00D47DFE"/>
    <w:rsid w:val="00D514EB"/>
    <w:rsid w:val="00D51C73"/>
    <w:rsid w:val="00D54A28"/>
    <w:rsid w:val="00D55C25"/>
    <w:rsid w:val="00D57C15"/>
    <w:rsid w:val="00D63B07"/>
    <w:rsid w:val="00D63EF2"/>
    <w:rsid w:val="00D651E3"/>
    <w:rsid w:val="00D65434"/>
    <w:rsid w:val="00D67315"/>
    <w:rsid w:val="00D769FB"/>
    <w:rsid w:val="00D77259"/>
    <w:rsid w:val="00D77FC9"/>
    <w:rsid w:val="00D823FA"/>
    <w:rsid w:val="00D826CD"/>
    <w:rsid w:val="00D8420D"/>
    <w:rsid w:val="00D8421A"/>
    <w:rsid w:val="00D859FE"/>
    <w:rsid w:val="00D9150B"/>
    <w:rsid w:val="00D91A25"/>
    <w:rsid w:val="00D97869"/>
    <w:rsid w:val="00D97FC9"/>
    <w:rsid w:val="00DA41D5"/>
    <w:rsid w:val="00DA79B1"/>
    <w:rsid w:val="00DC11B2"/>
    <w:rsid w:val="00DC3CB7"/>
    <w:rsid w:val="00DD0CB3"/>
    <w:rsid w:val="00DD17E5"/>
    <w:rsid w:val="00DD2AE4"/>
    <w:rsid w:val="00DD4F31"/>
    <w:rsid w:val="00DD76F6"/>
    <w:rsid w:val="00DE0A65"/>
    <w:rsid w:val="00DF11D7"/>
    <w:rsid w:val="00DF5B7B"/>
    <w:rsid w:val="00DF6AC2"/>
    <w:rsid w:val="00DF7D70"/>
    <w:rsid w:val="00E002E2"/>
    <w:rsid w:val="00E01845"/>
    <w:rsid w:val="00E02CF6"/>
    <w:rsid w:val="00E03014"/>
    <w:rsid w:val="00E03642"/>
    <w:rsid w:val="00E064C6"/>
    <w:rsid w:val="00E07F7D"/>
    <w:rsid w:val="00E127A5"/>
    <w:rsid w:val="00E200F5"/>
    <w:rsid w:val="00E20C9C"/>
    <w:rsid w:val="00E22815"/>
    <w:rsid w:val="00E24319"/>
    <w:rsid w:val="00E2501D"/>
    <w:rsid w:val="00E2747B"/>
    <w:rsid w:val="00E35844"/>
    <w:rsid w:val="00E35CC5"/>
    <w:rsid w:val="00E36374"/>
    <w:rsid w:val="00E3650F"/>
    <w:rsid w:val="00E448EB"/>
    <w:rsid w:val="00E46C41"/>
    <w:rsid w:val="00E5669E"/>
    <w:rsid w:val="00E56A81"/>
    <w:rsid w:val="00E57B02"/>
    <w:rsid w:val="00E77455"/>
    <w:rsid w:val="00E77DD0"/>
    <w:rsid w:val="00E8070C"/>
    <w:rsid w:val="00E817F6"/>
    <w:rsid w:val="00E8562F"/>
    <w:rsid w:val="00E86D8F"/>
    <w:rsid w:val="00E91F53"/>
    <w:rsid w:val="00E96C0A"/>
    <w:rsid w:val="00EA202C"/>
    <w:rsid w:val="00EA2276"/>
    <w:rsid w:val="00EB1A31"/>
    <w:rsid w:val="00EB3A91"/>
    <w:rsid w:val="00EB46FC"/>
    <w:rsid w:val="00EB7D0F"/>
    <w:rsid w:val="00EC0302"/>
    <w:rsid w:val="00EC1F1D"/>
    <w:rsid w:val="00EC7A0B"/>
    <w:rsid w:val="00ED123A"/>
    <w:rsid w:val="00ED23A5"/>
    <w:rsid w:val="00ED398B"/>
    <w:rsid w:val="00ED5F71"/>
    <w:rsid w:val="00EE309C"/>
    <w:rsid w:val="00EE43AA"/>
    <w:rsid w:val="00EE4E48"/>
    <w:rsid w:val="00EE7B98"/>
    <w:rsid w:val="00EF2B13"/>
    <w:rsid w:val="00EF37CB"/>
    <w:rsid w:val="00EF39F8"/>
    <w:rsid w:val="00F03AB0"/>
    <w:rsid w:val="00F04379"/>
    <w:rsid w:val="00F04A4B"/>
    <w:rsid w:val="00F05FFE"/>
    <w:rsid w:val="00F06976"/>
    <w:rsid w:val="00F107CB"/>
    <w:rsid w:val="00F1161D"/>
    <w:rsid w:val="00F133A1"/>
    <w:rsid w:val="00F17E61"/>
    <w:rsid w:val="00F22839"/>
    <w:rsid w:val="00F232A6"/>
    <w:rsid w:val="00F24858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25A5"/>
    <w:rsid w:val="00F54EA5"/>
    <w:rsid w:val="00F57DD9"/>
    <w:rsid w:val="00F613B1"/>
    <w:rsid w:val="00F631EE"/>
    <w:rsid w:val="00F66B47"/>
    <w:rsid w:val="00F70924"/>
    <w:rsid w:val="00F7405C"/>
    <w:rsid w:val="00F7591A"/>
    <w:rsid w:val="00F80B86"/>
    <w:rsid w:val="00F81190"/>
    <w:rsid w:val="00F906A9"/>
    <w:rsid w:val="00F93484"/>
    <w:rsid w:val="00F96462"/>
    <w:rsid w:val="00F97D05"/>
    <w:rsid w:val="00FA1889"/>
    <w:rsid w:val="00FA2802"/>
    <w:rsid w:val="00FA4FF4"/>
    <w:rsid w:val="00FB2297"/>
    <w:rsid w:val="00FB2E2F"/>
    <w:rsid w:val="00FB2EA5"/>
    <w:rsid w:val="00FB5E05"/>
    <w:rsid w:val="00FB7A51"/>
    <w:rsid w:val="00FC064E"/>
    <w:rsid w:val="00FC0EFC"/>
    <w:rsid w:val="00FC2F2A"/>
    <w:rsid w:val="00FC4E46"/>
    <w:rsid w:val="00FD6DB3"/>
    <w:rsid w:val="00FE06BE"/>
    <w:rsid w:val="00FE2BCA"/>
    <w:rsid w:val="00FE489E"/>
    <w:rsid w:val="00FE7BB8"/>
    <w:rsid w:val="00FE7FA5"/>
    <w:rsid w:val="00FF251F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F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65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F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6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nostra.org/european-heritage-congress/" TargetMode="External"/><Relationship Id="rId18" Type="http://schemas.openxmlformats.org/officeDocument/2006/relationships/hyperlink" Target="https://www.youtube.com/user/EuropaNostraChanne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c.europa.eu/commission/2014-2019/navracsics_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flickr.com/photos/europanostra/sets/72157690736647963" TargetMode="External"/><Relationship Id="rId25" Type="http://schemas.openxmlformats.org/officeDocument/2006/relationships/hyperlink" Target="http://ec.europa.eu/programmes/creative-europe/index_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_year/2019/" TargetMode="External"/><Relationship Id="rId20" Type="http://schemas.openxmlformats.org/officeDocument/2006/relationships/hyperlink" Target="https://ec.europa.eu/programmes/creative-europe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nostra.org/prix-europeen-patrimoine-sapeurs-pompiers-paris-notre-dame" TargetMode="External"/><Relationship Id="rId24" Type="http://schemas.openxmlformats.org/officeDocument/2006/relationships/hyperlink" Target="http://www.europanostr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32%202%202967083" TargetMode="External"/><Relationship Id="rId23" Type="http://schemas.openxmlformats.org/officeDocument/2006/relationships/hyperlink" Target="http://www.europeanheritageawards.e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www.europanostra.org/european-heritage-awards-europa-nostra-awards-2019-25-winners-16-countries-announce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peanheritageawards.eu/jury/" TargetMode="External"/><Relationship Id="rId22" Type="http://schemas.openxmlformats.org/officeDocument/2006/relationships/hyperlink" Target="http://www.gaccgeorgia.org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66ED-F677-4E2D-A0EB-5B111145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</Template>
  <TotalTime>0</TotalTime>
  <Pages>5</Pages>
  <Words>1502</Words>
  <Characters>13425</Characters>
  <Application>Microsoft Office Word</Application>
  <DocSecurity>0</DocSecurity>
  <Lines>253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margin 1</vt:lpstr>
    </vt:vector>
  </TitlesOfParts>
  <Company>European Commission</Company>
  <LinksUpToDate>false</LinksUpToDate>
  <CharactersWithSpaces>14818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Audrey Hogan</cp:lastModifiedBy>
  <cp:revision>2</cp:revision>
  <cp:lastPrinted>2018-04-23T13:03:00Z</cp:lastPrinted>
  <dcterms:created xsi:type="dcterms:W3CDTF">2019-05-17T14:00:00Z</dcterms:created>
  <dcterms:modified xsi:type="dcterms:W3CDTF">2019-05-17T14:00:00Z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