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42" w:type="dxa"/>
        <w:tblLayout w:type="fixed"/>
        <w:tblLook w:val="0000" w:firstRow="0" w:lastRow="0" w:firstColumn="0" w:lastColumn="0" w:noHBand="0" w:noVBand="0"/>
      </w:tblPr>
      <w:tblGrid>
        <w:gridCol w:w="4395"/>
        <w:gridCol w:w="3827"/>
        <w:gridCol w:w="2552"/>
      </w:tblGrid>
      <w:tr w:rsidR="00400D7A" w14:paraId="5CE15AE2" w14:textId="77777777" w:rsidTr="00400D7A">
        <w:tc>
          <w:tcPr>
            <w:tcW w:w="4395" w:type="dxa"/>
          </w:tcPr>
          <w:p w14:paraId="65ABCCD9" w14:textId="77777777" w:rsidR="00400D7A" w:rsidRPr="00D93FCA" w:rsidRDefault="00400D7A" w:rsidP="00B44F6B">
            <w:pPr>
              <w:rPr>
                <w:b/>
                <w:sz w:val="20"/>
                <w:szCs w:val="20"/>
              </w:rPr>
            </w:pPr>
            <w:r>
              <w:rPr>
                <w:b/>
                <w:noProof/>
                <w:sz w:val="20"/>
                <w:szCs w:val="20"/>
                <w:lang w:val="el-GR"/>
              </w:rPr>
              <w:drawing>
                <wp:inline distT="0" distB="0" distL="0" distR="0" wp14:anchorId="02D9459C" wp14:editId="645033E8">
                  <wp:extent cx="1540299" cy="125568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01" b="2443"/>
                          <a:stretch/>
                        </pic:blipFill>
                        <pic:spPr bwMode="auto">
                          <a:xfrm>
                            <a:off x="0" y="0"/>
                            <a:ext cx="1541285" cy="1256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Pr>
          <w:p w14:paraId="0ADE9BCB" w14:textId="77777777" w:rsidR="00400D7A" w:rsidRDefault="00400D7A" w:rsidP="00B44F6B">
            <w:pPr>
              <w:jc w:val="center"/>
              <w:rPr>
                <w:b/>
                <w:color w:val="FF0000"/>
                <w:sz w:val="24"/>
                <w:szCs w:val="24"/>
                <w:u w:val="single"/>
              </w:rPr>
            </w:pPr>
          </w:p>
          <w:p w14:paraId="190B70FF" w14:textId="77777777" w:rsidR="00400D7A" w:rsidRDefault="00400D7A" w:rsidP="00B44F6B">
            <w:pPr>
              <w:jc w:val="center"/>
              <w:rPr>
                <w:b/>
                <w:color w:val="FF0000"/>
                <w:sz w:val="24"/>
                <w:szCs w:val="24"/>
                <w:u w:val="single"/>
              </w:rPr>
            </w:pPr>
          </w:p>
          <w:p w14:paraId="66FAAD97" w14:textId="77777777" w:rsidR="00400D7A" w:rsidRDefault="00400D7A" w:rsidP="00B44F6B">
            <w:pPr>
              <w:jc w:val="center"/>
              <w:rPr>
                <w:b/>
                <w:color w:val="FF0000"/>
                <w:sz w:val="24"/>
                <w:szCs w:val="24"/>
                <w:u w:val="single"/>
              </w:rPr>
            </w:pPr>
          </w:p>
          <w:p w14:paraId="39E27A95" w14:textId="77777777" w:rsidR="00400D7A" w:rsidRDefault="00400D7A" w:rsidP="00400D7A">
            <w:pPr>
              <w:ind w:left="-147" w:firstLine="147"/>
              <w:rPr>
                <w:b/>
                <w:sz w:val="24"/>
                <w:szCs w:val="24"/>
              </w:rPr>
            </w:pPr>
            <w:r>
              <w:rPr>
                <w:b/>
                <w:noProof/>
                <w:sz w:val="28"/>
                <w:szCs w:val="28"/>
                <w:lang w:val="el-GR"/>
              </w:rPr>
              <w:drawing>
                <wp:inline distT="0" distB="0" distL="0" distR="0" wp14:anchorId="73E43B00" wp14:editId="15B8592D">
                  <wp:extent cx="1511084" cy="483942"/>
                  <wp:effectExtent l="0" t="0" r="0" b="0"/>
                  <wp:docPr id="11"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10"/>
                          <a:srcRect/>
                          <a:stretch>
                            <a:fillRect/>
                          </a:stretch>
                        </pic:blipFill>
                        <pic:spPr>
                          <a:xfrm>
                            <a:off x="0" y="0"/>
                            <a:ext cx="1519102" cy="486510"/>
                          </a:xfrm>
                          <a:prstGeom prst="rect">
                            <a:avLst/>
                          </a:prstGeom>
                          <a:ln/>
                        </pic:spPr>
                      </pic:pic>
                    </a:graphicData>
                  </a:graphic>
                </wp:inline>
              </w:drawing>
            </w:r>
          </w:p>
        </w:tc>
        <w:tc>
          <w:tcPr>
            <w:tcW w:w="2552" w:type="dxa"/>
          </w:tcPr>
          <w:p w14:paraId="40858237" w14:textId="77777777" w:rsidR="00400D7A" w:rsidRDefault="00400D7A" w:rsidP="00B44F6B">
            <w:pPr>
              <w:ind w:right="601"/>
              <w:jc w:val="right"/>
              <w:rPr>
                <w:b/>
                <w:sz w:val="20"/>
                <w:szCs w:val="20"/>
              </w:rPr>
            </w:pPr>
            <w:r>
              <w:rPr>
                <w:b/>
                <w:noProof/>
                <w:sz w:val="20"/>
                <w:szCs w:val="20"/>
                <w:lang w:val="el-GR"/>
              </w:rPr>
              <w:drawing>
                <wp:inline distT="0" distB="0" distL="0" distR="0" wp14:anchorId="5C41D5A8" wp14:editId="64AE84B7">
                  <wp:extent cx="707628"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628" cy="1256400"/>
                          </a:xfrm>
                          <a:prstGeom prst="rect">
                            <a:avLst/>
                          </a:prstGeom>
                          <a:noFill/>
                          <a:ln>
                            <a:noFill/>
                          </a:ln>
                        </pic:spPr>
                      </pic:pic>
                    </a:graphicData>
                  </a:graphic>
                </wp:inline>
              </w:drawing>
            </w:r>
          </w:p>
        </w:tc>
      </w:tr>
    </w:tbl>
    <w:p w14:paraId="4C688750" w14:textId="77777777" w:rsidR="00400D7A" w:rsidRDefault="00400D7A">
      <w:pPr>
        <w:jc w:val="center"/>
        <w:rPr>
          <w:b/>
          <w:sz w:val="24"/>
          <w:szCs w:val="24"/>
        </w:rPr>
      </w:pPr>
    </w:p>
    <w:p w14:paraId="06CA76A3" w14:textId="77777777" w:rsidR="002D76B9" w:rsidRPr="002D76B9" w:rsidRDefault="002D76B9">
      <w:pPr>
        <w:pBdr>
          <w:top w:val="nil"/>
          <w:left w:val="nil"/>
          <w:bottom w:val="nil"/>
          <w:right w:val="nil"/>
          <w:between w:val="nil"/>
        </w:pBdr>
        <w:spacing w:line="312" w:lineRule="auto"/>
        <w:jc w:val="center"/>
        <w:rPr>
          <w:b/>
          <w:sz w:val="24"/>
          <w:szCs w:val="24"/>
          <w:lang w:val="el-GR"/>
        </w:rPr>
      </w:pPr>
      <w:r w:rsidRPr="002D76B9">
        <w:rPr>
          <w:b/>
          <w:sz w:val="24"/>
          <w:szCs w:val="24"/>
          <w:lang w:val="el-GR"/>
        </w:rPr>
        <w:t>ΔΕΛΤΙΟ ΤΥΠΟΥ</w:t>
      </w:r>
    </w:p>
    <w:p w14:paraId="0A04F917" w14:textId="4ACC5967" w:rsidR="008C2776" w:rsidRPr="002F6C31" w:rsidRDefault="008C2776" w:rsidP="002F6C31">
      <w:pPr>
        <w:pBdr>
          <w:top w:val="nil"/>
          <w:left w:val="nil"/>
          <w:bottom w:val="nil"/>
          <w:right w:val="nil"/>
          <w:between w:val="nil"/>
        </w:pBdr>
        <w:jc w:val="center"/>
        <w:rPr>
          <w:b/>
          <w:color w:val="FF0000"/>
          <w:sz w:val="20"/>
          <w:szCs w:val="20"/>
          <w:lang w:val="el-GR"/>
        </w:rPr>
      </w:pPr>
      <w:bookmarkStart w:id="0" w:name="_heading=h.2et92p0" w:colFirst="0" w:colLast="0"/>
      <w:bookmarkStart w:id="1" w:name="_GoBack"/>
      <w:bookmarkEnd w:id="0"/>
      <w:bookmarkEnd w:id="1"/>
    </w:p>
    <w:p w14:paraId="27BA5E3D" w14:textId="33BE24E6" w:rsidR="008C2776" w:rsidRPr="002F6C31" w:rsidRDefault="008C2776" w:rsidP="008C2776">
      <w:pPr>
        <w:jc w:val="both"/>
        <w:rPr>
          <w:color w:val="000000"/>
          <w:sz w:val="20"/>
          <w:szCs w:val="20"/>
          <w:highlight w:val="lightGray"/>
          <w:lang w:val="el-GR"/>
        </w:rPr>
      </w:pPr>
    </w:p>
    <w:p w14:paraId="4AD660DF" w14:textId="2DF828DF" w:rsidR="008C2776" w:rsidRDefault="00BD6C5F" w:rsidP="00BD6C5F">
      <w:pPr>
        <w:spacing w:line="360" w:lineRule="auto"/>
        <w:jc w:val="center"/>
        <w:rPr>
          <w:b/>
          <w:i/>
          <w:iCs/>
          <w:color w:val="000000"/>
          <w:sz w:val="24"/>
          <w:szCs w:val="24"/>
        </w:rPr>
      </w:pPr>
      <w:proofErr w:type="spellStart"/>
      <w:r w:rsidRPr="00BD6C5F">
        <w:rPr>
          <w:b/>
          <w:i/>
          <w:iCs/>
          <w:color w:val="000000"/>
          <w:sz w:val="24"/>
          <w:szCs w:val="24"/>
        </w:rPr>
        <w:t>Το</w:t>
      </w:r>
      <w:proofErr w:type="spellEnd"/>
      <w:r w:rsidRPr="00BD6C5F">
        <w:rPr>
          <w:b/>
          <w:i/>
          <w:iCs/>
          <w:color w:val="000000"/>
          <w:sz w:val="24"/>
          <w:szCs w:val="24"/>
        </w:rPr>
        <w:t xml:space="preserve"> </w:t>
      </w:r>
      <w:proofErr w:type="spellStart"/>
      <w:r w:rsidRPr="00BD6C5F">
        <w:rPr>
          <w:b/>
          <w:i/>
          <w:iCs/>
          <w:color w:val="000000"/>
          <w:sz w:val="24"/>
          <w:szCs w:val="24"/>
        </w:rPr>
        <w:t>κορυφ</w:t>
      </w:r>
      <w:proofErr w:type="spellEnd"/>
      <w:r w:rsidRPr="00BD6C5F">
        <w:rPr>
          <w:b/>
          <w:i/>
          <w:iCs/>
          <w:color w:val="000000"/>
          <w:sz w:val="24"/>
          <w:szCs w:val="24"/>
        </w:rPr>
        <w:t>αίο βραβ</w:t>
      </w:r>
      <w:proofErr w:type="spellStart"/>
      <w:r w:rsidRPr="00BD6C5F">
        <w:rPr>
          <w:b/>
          <w:i/>
          <w:iCs/>
          <w:color w:val="000000"/>
          <w:sz w:val="24"/>
          <w:szCs w:val="24"/>
        </w:rPr>
        <w:t>είο</w:t>
      </w:r>
      <w:proofErr w:type="spellEnd"/>
      <w:r w:rsidRPr="00BD6C5F">
        <w:rPr>
          <w:b/>
          <w:i/>
          <w:iCs/>
          <w:color w:val="000000"/>
          <w:sz w:val="24"/>
          <w:szCs w:val="24"/>
        </w:rPr>
        <w:t xml:space="preserve"> π</w:t>
      </w:r>
      <w:proofErr w:type="spellStart"/>
      <w:r w:rsidRPr="00BD6C5F">
        <w:rPr>
          <w:b/>
          <w:i/>
          <w:iCs/>
          <w:color w:val="000000"/>
          <w:sz w:val="24"/>
          <w:szCs w:val="24"/>
        </w:rPr>
        <w:t>ολιτιστικής</w:t>
      </w:r>
      <w:proofErr w:type="spellEnd"/>
      <w:r w:rsidRPr="00BD6C5F">
        <w:rPr>
          <w:b/>
          <w:i/>
          <w:iCs/>
          <w:color w:val="000000"/>
          <w:sz w:val="24"/>
          <w:szCs w:val="24"/>
        </w:rPr>
        <w:t xml:space="preserve"> </w:t>
      </w:r>
      <w:proofErr w:type="spellStart"/>
      <w:r w:rsidRPr="00BD6C5F">
        <w:rPr>
          <w:b/>
          <w:i/>
          <w:iCs/>
          <w:color w:val="000000"/>
          <w:sz w:val="24"/>
          <w:szCs w:val="24"/>
        </w:rPr>
        <w:t>κληρονομιάς</w:t>
      </w:r>
      <w:proofErr w:type="spellEnd"/>
      <w:r w:rsidRPr="00BD6C5F">
        <w:rPr>
          <w:b/>
          <w:i/>
          <w:iCs/>
          <w:color w:val="000000"/>
          <w:sz w:val="24"/>
          <w:szCs w:val="24"/>
        </w:rPr>
        <w:t xml:space="preserve"> </w:t>
      </w:r>
      <w:proofErr w:type="spellStart"/>
      <w:r w:rsidRPr="00BD6C5F">
        <w:rPr>
          <w:b/>
          <w:i/>
          <w:iCs/>
          <w:color w:val="000000"/>
          <w:sz w:val="24"/>
          <w:szCs w:val="24"/>
        </w:rPr>
        <w:t>της</w:t>
      </w:r>
      <w:proofErr w:type="spellEnd"/>
      <w:r w:rsidRPr="00BD6C5F">
        <w:rPr>
          <w:b/>
          <w:i/>
          <w:iCs/>
          <w:color w:val="000000"/>
          <w:sz w:val="24"/>
          <w:szCs w:val="24"/>
        </w:rPr>
        <w:t xml:space="preserve"> </w:t>
      </w:r>
      <w:proofErr w:type="spellStart"/>
      <w:r w:rsidRPr="00BD6C5F">
        <w:rPr>
          <w:b/>
          <w:i/>
          <w:iCs/>
          <w:color w:val="000000"/>
          <w:sz w:val="24"/>
          <w:szCs w:val="24"/>
        </w:rPr>
        <w:t>Ευρώ</w:t>
      </w:r>
      <w:proofErr w:type="spellEnd"/>
      <w:r w:rsidRPr="00BD6C5F">
        <w:rPr>
          <w:b/>
          <w:i/>
          <w:iCs/>
          <w:color w:val="000000"/>
          <w:sz w:val="24"/>
          <w:szCs w:val="24"/>
        </w:rPr>
        <w:t xml:space="preserve">πης </w:t>
      </w:r>
      <w:proofErr w:type="spellStart"/>
      <w:r w:rsidRPr="00BD6C5F">
        <w:rPr>
          <w:b/>
          <w:i/>
          <w:iCs/>
          <w:color w:val="000000"/>
          <w:sz w:val="24"/>
          <w:szCs w:val="24"/>
        </w:rPr>
        <w:t>δίνετ</w:t>
      </w:r>
      <w:proofErr w:type="spellEnd"/>
      <w:r w:rsidRPr="00BD6C5F">
        <w:rPr>
          <w:b/>
          <w:i/>
          <w:iCs/>
          <w:color w:val="000000"/>
          <w:sz w:val="24"/>
          <w:szCs w:val="24"/>
        </w:rPr>
        <w:t xml:space="preserve">αι </w:t>
      </w:r>
      <w:proofErr w:type="spellStart"/>
      <w:r w:rsidRPr="00BD6C5F">
        <w:rPr>
          <w:b/>
          <w:i/>
          <w:iCs/>
          <w:color w:val="000000"/>
          <w:sz w:val="24"/>
          <w:szCs w:val="24"/>
        </w:rPr>
        <w:t>στην</w:t>
      </w:r>
      <w:proofErr w:type="spellEnd"/>
      <w:r w:rsidRPr="00BD6C5F">
        <w:rPr>
          <w:b/>
          <w:i/>
          <w:iCs/>
          <w:color w:val="000000"/>
          <w:sz w:val="24"/>
          <w:szCs w:val="24"/>
        </w:rPr>
        <w:t xml:space="preserve"> </w:t>
      </w:r>
      <w:r>
        <w:rPr>
          <w:b/>
          <w:i/>
          <w:iCs/>
          <w:color w:val="000000"/>
          <w:sz w:val="24"/>
          <w:szCs w:val="24"/>
        </w:rPr>
        <w:br/>
      </w:r>
      <w:proofErr w:type="spellStart"/>
      <w:r w:rsidRPr="00BD6C5F">
        <w:rPr>
          <w:b/>
          <w:i/>
          <w:iCs/>
          <w:color w:val="000000"/>
          <w:sz w:val="24"/>
          <w:szCs w:val="24"/>
        </w:rPr>
        <w:t>Τεχνική</w:t>
      </w:r>
      <w:proofErr w:type="spellEnd"/>
      <w:r w:rsidRPr="00BD6C5F">
        <w:rPr>
          <w:b/>
          <w:i/>
          <w:iCs/>
          <w:color w:val="000000"/>
          <w:sz w:val="24"/>
          <w:szCs w:val="24"/>
        </w:rPr>
        <w:t xml:space="preserve"> Επ</w:t>
      </w:r>
      <w:proofErr w:type="spellStart"/>
      <w:r w:rsidRPr="00BD6C5F">
        <w:rPr>
          <w:b/>
          <w:i/>
          <w:iCs/>
          <w:color w:val="000000"/>
          <w:sz w:val="24"/>
          <w:szCs w:val="24"/>
        </w:rPr>
        <w:t>ιτρο</w:t>
      </w:r>
      <w:proofErr w:type="spellEnd"/>
      <w:r w:rsidRPr="00BD6C5F">
        <w:rPr>
          <w:b/>
          <w:i/>
          <w:iCs/>
          <w:color w:val="000000"/>
          <w:sz w:val="24"/>
          <w:szCs w:val="24"/>
        </w:rPr>
        <w:t xml:space="preserve">πή </w:t>
      </w:r>
      <w:proofErr w:type="spellStart"/>
      <w:r w:rsidRPr="00BD6C5F">
        <w:rPr>
          <w:b/>
          <w:i/>
          <w:iCs/>
          <w:color w:val="000000"/>
          <w:sz w:val="24"/>
          <w:szCs w:val="24"/>
        </w:rPr>
        <w:t>Πολιτιστικής</w:t>
      </w:r>
      <w:proofErr w:type="spellEnd"/>
      <w:r w:rsidRPr="00BD6C5F">
        <w:rPr>
          <w:b/>
          <w:i/>
          <w:iCs/>
          <w:color w:val="000000"/>
          <w:sz w:val="24"/>
          <w:szCs w:val="24"/>
        </w:rPr>
        <w:t xml:space="preserve"> </w:t>
      </w:r>
      <w:proofErr w:type="spellStart"/>
      <w:r w:rsidRPr="00BD6C5F">
        <w:rPr>
          <w:b/>
          <w:i/>
          <w:iCs/>
          <w:color w:val="000000"/>
          <w:sz w:val="24"/>
          <w:szCs w:val="24"/>
        </w:rPr>
        <w:t>Κληρονομιάς</w:t>
      </w:r>
      <w:proofErr w:type="spellEnd"/>
      <w:r w:rsidRPr="00BD6C5F">
        <w:rPr>
          <w:b/>
          <w:i/>
          <w:iCs/>
          <w:color w:val="000000"/>
          <w:sz w:val="24"/>
          <w:szCs w:val="24"/>
        </w:rPr>
        <w:t xml:space="preserve"> (</w:t>
      </w:r>
      <w:proofErr w:type="spellStart"/>
      <w:r w:rsidRPr="00BD6C5F">
        <w:rPr>
          <w:b/>
          <w:i/>
          <w:iCs/>
          <w:color w:val="000000"/>
          <w:sz w:val="24"/>
          <w:szCs w:val="24"/>
        </w:rPr>
        <w:t>Κύ</w:t>
      </w:r>
      <w:proofErr w:type="spellEnd"/>
      <w:r w:rsidRPr="00BD6C5F">
        <w:rPr>
          <w:b/>
          <w:i/>
          <w:iCs/>
          <w:color w:val="000000"/>
          <w:sz w:val="24"/>
          <w:szCs w:val="24"/>
        </w:rPr>
        <w:t>προς)</w:t>
      </w:r>
    </w:p>
    <w:p w14:paraId="6B3FA45F" w14:textId="77777777" w:rsidR="00BD6C5F" w:rsidRPr="008C2776" w:rsidRDefault="00BD6C5F" w:rsidP="008C2776">
      <w:pPr>
        <w:jc w:val="center"/>
        <w:rPr>
          <w:b/>
          <w:color w:val="000000"/>
          <w:sz w:val="24"/>
          <w:szCs w:val="24"/>
          <w:lang w:val="el-GR"/>
        </w:rPr>
      </w:pPr>
    </w:p>
    <w:p w14:paraId="452E5C97" w14:textId="77777777" w:rsidR="008C2776" w:rsidRPr="002F6C31" w:rsidRDefault="008C2776" w:rsidP="008C2776">
      <w:pPr>
        <w:jc w:val="both"/>
        <w:rPr>
          <w:color w:val="000000"/>
          <w:sz w:val="20"/>
          <w:szCs w:val="20"/>
          <w:lang w:val="el-GR"/>
        </w:rPr>
      </w:pPr>
      <w:r w:rsidRPr="002F6C31">
        <w:rPr>
          <w:color w:val="000000"/>
          <w:sz w:val="20"/>
          <w:szCs w:val="20"/>
          <w:lang w:val="el-GR"/>
        </w:rPr>
        <w:t>Βενετία, 23 Σεπτεμβρίου 2021</w:t>
      </w:r>
    </w:p>
    <w:p w14:paraId="1EA2DF81" w14:textId="77777777" w:rsidR="008C2776" w:rsidRPr="002F6C31" w:rsidRDefault="008C2776" w:rsidP="008C2776">
      <w:pPr>
        <w:jc w:val="both"/>
        <w:rPr>
          <w:color w:val="000000"/>
          <w:sz w:val="20"/>
          <w:szCs w:val="20"/>
          <w:lang w:val="el-GR"/>
        </w:rPr>
      </w:pPr>
    </w:p>
    <w:p w14:paraId="209A641F" w14:textId="06371FF2" w:rsidR="008C2776" w:rsidRPr="008C2776" w:rsidRDefault="008C2776" w:rsidP="008C2776">
      <w:pPr>
        <w:jc w:val="both"/>
        <w:rPr>
          <w:color w:val="000000"/>
          <w:sz w:val="20"/>
          <w:szCs w:val="20"/>
          <w:highlight w:val="lightGray"/>
          <w:lang w:val="el-GR"/>
        </w:rPr>
      </w:pPr>
      <w:r w:rsidRPr="008C2776">
        <w:rPr>
          <w:color w:val="000000"/>
          <w:sz w:val="20"/>
          <w:szCs w:val="20"/>
          <w:lang w:val="el-GR"/>
        </w:rPr>
        <w:t xml:space="preserve">Οι νικητές των </w:t>
      </w:r>
      <w:r w:rsidRPr="008C2776">
        <w:rPr>
          <w:b/>
          <w:color w:val="000000"/>
          <w:sz w:val="20"/>
          <w:szCs w:val="20"/>
          <w:lang w:val="el-GR"/>
        </w:rPr>
        <w:t xml:space="preserve">Ευρωπαϊκών Βραβείων Κληρονομιάς 2021 / </w:t>
      </w:r>
      <w:r w:rsidRPr="008C2776">
        <w:rPr>
          <w:b/>
          <w:color w:val="000000"/>
          <w:sz w:val="20"/>
          <w:szCs w:val="20"/>
        </w:rPr>
        <w:t>Europa</w:t>
      </w:r>
      <w:r w:rsidRPr="008C2776">
        <w:rPr>
          <w:b/>
          <w:color w:val="000000"/>
          <w:sz w:val="20"/>
          <w:szCs w:val="20"/>
          <w:lang w:val="el-GR"/>
        </w:rPr>
        <w:t xml:space="preserve"> </w:t>
      </w:r>
      <w:r w:rsidRPr="008C2776">
        <w:rPr>
          <w:b/>
          <w:color w:val="000000"/>
          <w:sz w:val="20"/>
          <w:szCs w:val="20"/>
        </w:rPr>
        <w:t>Nostra</w:t>
      </w:r>
      <w:r w:rsidRPr="008C2776">
        <w:rPr>
          <w:b/>
          <w:color w:val="000000"/>
          <w:sz w:val="20"/>
          <w:szCs w:val="20"/>
          <w:lang w:val="el-GR"/>
        </w:rPr>
        <w:t xml:space="preserve"> </w:t>
      </w:r>
      <w:r w:rsidRPr="008C2776">
        <w:rPr>
          <w:b/>
          <w:color w:val="000000"/>
          <w:sz w:val="20"/>
          <w:szCs w:val="20"/>
        </w:rPr>
        <w:t>Awards</w:t>
      </w:r>
      <w:r w:rsidRPr="008C2776">
        <w:rPr>
          <w:color w:val="000000"/>
          <w:sz w:val="20"/>
          <w:szCs w:val="20"/>
          <w:lang w:val="el-GR"/>
        </w:rPr>
        <w:t xml:space="preserve">, η κορυφαία διάκριση της Ευρώπης στον τομέα, </w:t>
      </w:r>
      <w:r w:rsidR="008E5096">
        <w:rPr>
          <w:color w:val="000000"/>
          <w:sz w:val="20"/>
          <w:szCs w:val="20"/>
          <w:lang w:val="el-GR"/>
        </w:rPr>
        <w:t>τιμήθηκαν σήμερα το απόγευμα σ</w:t>
      </w:r>
      <w:r w:rsidRPr="008C2776">
        <w:rPr>
          <w:color w:val="000000"/>
          <w:sz w:val="20"/>
          <w:szCs w:val="20"/>
          <w:lang w:val="el-GR"/>
        </w:rPr>
        <w:t xml:space="preserve">ε μια τελετή υψηλού κύρους που πραγματοποιήθηκε στην έδρα του Ιδρύματος </w:t>
      </w:r>
      <w:r w:rsidRPr="008C2776">
        <w:rPr>
          <w:color w:val="000000"/>
          <w:sz w:val="20"/>
          <w:szCs w:val="20"/>
        </w:rPr>
        <w:t>Giorgio</w:t>
      </w:r>
      <w:r w:rsidRPr="008C2776">
        <w:rPr>
          <w:color w:val="000000"/>
          <w:sz w:val="20"/>
          <w:szCs w:val="20"/>
          <w:lang w:val="el-GR"/>
        </w:rPr>
        <w:t xml:space="preserve"> </w:t>
      </w:r>
      <w:proofErr w:type="spellStart"/>
      <w:r w:rsidRPr="008C2776">
        <w:rPr>
          <w:color w:val="000000"/>
          <w:sz w:val="20"/>
          <w:szCs w:val="20"/>
        </w:rPr>
        <w:t>Cini</w:t>
      </w:r>
      <w:proofErr w:type="spellEnd"/>
      <w:r w:rsidRPr="008C2776">
        <w:rPr>
          <w:color w:val="000000"/>
          <w:sz w:val="20"/>
          <w:szCs w:val="20"/>
          <w:lang w:val="el-GR"/>
        </w:rPr>
        <w:t xml:space="preserve"> στη Βενετία. Κατά τη διάρκεια της τελετής, εκπρόσωποι της Ευρωπαϊκής Επιτροπής και της </w:t>
      </w:r>
      <w:r w:rsidRPr="008C2776">
        <w:rPr>
          <w:color w:val="000000"/>
          <w:sz w:val="20"/>
          <w:szCs w:val="20"/>
        </w:rPr>
        <w:t>Europa</w:t>
      </w:r>
      <w:r w:rsidRPr="008C2776">
        <w:rPr>
          <w:color w:val="000000"/>
          <w:sz w:val="20"/>
          <w:szCs w:val="20"/>
          <w:lang w:val="el-GR"/>
        </w:rPr>
        <w:t xml:space="preserve"> </w:t>
      </w:r>
      <w:r w:rsidRPr="008C2776">
        <w:rPr>
          <w:color w:val="000000"/>
          <w:sz w:val="20"/>
          <w:szCs w:val="20"/>
        </w:rPr>
        <w:t>Nostra</w:t>
      </w:r>
      <w:r w:rsidRPr="008C2776">
        <w:rPr>
          <w:color w:val="000000"/>
          <w:sz w:val="20"/>
          <w:szCs w:val="20"/>
          <w:lang w:val="el-GR"/>
        </w:rPr>
        <w:t xml:space="preserve"> ανακοίνωσαν με υπερηφάνεια τους </w:t>
      </w:r>
      <w:r w:rsidRPr="008C2776">
        <w:rPr>
          <w:b/>
          <w:color w:val="000000"/>
          <w:sz w:val="20"/>
          <w:szCs w:val="20"/>
          <w:lang w:val="el-GR"/>
        </w:rPr>
        <w:t xml:space="preserve">τέσσερις βραβευθέντες με το </w:t>
      </w:r>
      <w:r w:rsidRPr="008C2776">
        <w:rPr>
          <w:b/>
          <w:color w:val="000000"/>
          <w:sz w:val="20"/>
          <w:szCs w:val="20"/>
        </w:rPr>
        <w:t>Grand</w:t>
      </w:r>
      <w:r w:rsidRPr="008C2776">
        <w:rPr>
          <w:b/>
          <w:color w:val="000000"/>
          <w:sz w:val="20"/>
          <w:szCs w:val="20"/>
          <w:lang w:val="el-GR"/>
        </w:rPr>
        <w:t xml:space="preserve"> </w:t>
      </w:r>
      <w:r w:rsidRPr="008C2776">
        <w:rPr>
          <w:b/>
          <w:color w:val="000000"/>
          <w:sz w:val="20"/>
          <w:szCs w:val="20"/>
        </w:rPr>
        <w:t>Prix</w:t>
      </w:r>
      <w:r w:rsidRPr="008C2776">
        <w:rPr>
          <w:b/>
          <w:color w:val="000000"/>
          <w:sz w:val="20"/>
          <w:szCs w:val="20"/>
          <w:lang w:val="el-GR"/>
        </w:rPr>
        <w:t xml:space="preserve"> και το βραβείο </w:t>
      </w:r>
      <w:r w:rsidRPr="008C2776">
        <w:rPr>
          <w:b/>
          <w:color w:val="000000"/>
          <w:sz w:val="20"/>
          <w:szCs w:val="20"/>
        </w:rPr>
        <w:t>Public</w:t>
      </w:r>
      <w:r w:rsidRPr="008C2776">
        <w:rPr>
          <w:b/>
          <w:color w:val="000000"/>
          <w:sz w:val="20"/>
          <w:szCs w:val="20"/>
          <w:lang w:val="el-GR"/>
        </w:rPr>
        <w:t xml:space="preserve"> </w:t>
      </w:r>
      <w:r w:rsidRPr="008C2776">
        <w:rPr>
          <w:b/>
          <w:color w:val="000000"/>
          <w:sz w:val="20"/>
          <w:szCs w:val="20"/>
        </w:rPr>
        <w:t>Choice</w:t>
      </w:r>
      <w:r w:rsidRPr="008C2776">
        <w:rPr>
          <w:b/>
          <w:color w:val="000000"/>
          <w:sz w:val="20"/>
          <w:szCs w:val="20"/>
          <w:lang w:val="el-GR"/>
        </w:rPr>
        <w:t xml:space="preserve"> </w:t>
      </w:r>
      <w:r w:rsidRPr="008C2776">
        <w:rPr>
          <w:b/>
          <w:color w:val="000000"/>
          <w:sz w:val="20"/>
          <w:szCs w:val="20"/>
        </w:rPr>
        <w:t>Award</w:t>
      </w:r>
      <w:r w:rsidRPr="008C2776">
        <w:rPr>
          <w:color w:val="000000"/>
          <w:sz w:val="20"/>
          <w:szCs w:val="20"/>
          <w:lang w:val="el-GR"/>
        </w:rPr>
        <w:t>, οι οποίοι επιλέχθη</w:t>
      </w:r>
      <w:r>
        <w:rPr>
          <w:color w:val="000000"/>
          <w:sz w:val="20"/>
          <w:szCs w:val="20"/>
          <w:lang w:val="el-GR"/>
        </w:rPr>
        <w:t xml:space="preserve">καν μεταξύ των </w:t>
      </w:r>
      <w:hyperlink r:id="rId12" w:history="1">
        <w:r w:rsidRPr="008C2776">
          <w:rPr>
            <w:rStyle w:val="Hyperlink"/>
            <w:sz w:val="20"/>
            <w:szCs w:val="20"/>
            <w:lang w:val="el-GR"/>
          </w:rPr>
          <w:t>24 φετινών νικητήριων επιτευγμάτων από 18 ευρωπαϊκές χώρες</w:t>
        </w:r>
      </w:hyperlink>
      <w:r w:rsidRPr="008C2776">
        <w:rPr>
          <w:color w:val="000000"/>
          <w:sz w:val="20"/>
          <w:szCs w:val="20"/>
          <w:lang w:val="el-GR"/>
        </w:rPr>
        <w:t xml:space="preserve">. Λόγω των προφυλάξεων ασφαλείας κατά του </w:t>
      </w:r>
      <w:r w:rsidRPr="008C2776">
        <w:rPr>
          <w:color w:val="000000"/>
          <w:sz w:val="20"/>
          <w:szCs w:val="20"/>
        </w:rPr>
        <w:t>COVID</w:t>
      </w:r>
      <w:r w:rsidRPr="008C2776">
        <w:rPr>
          <w:color w:val="000000"/>
          <w:sz w:val="20"/>
          <w:szCs w:val="20"/>
          <w:lang w:val="el-GR"/>
        </w:rPr>
        <w:t xml:space="preserve">-19, η τελετή απονομής των βραβείων Ευρωπαϊκής Κληρονομιάς 2021 πραγματοποιήθηκε </w:t>
      </w:r>
      <w:r w:rsidR="008E5096">
        <w:rPr>
          <w:color w:val="000000"/>
          <w:sz w:val="20"/>
          <w:szCs w:val="20"/>
          <w:lang w:val="el-GR"/>
        </w:rPr>
        <w:t>με</w:t>
      </w:r>
      <w:r w:rsidRPr="008C2776">
        <w:rPr>
          <w:color w:val="000000"/>
          <w:sz w:val="20"/>
          <w:szCs w:val="20"/>
          <w:lang w:val="el-GR"/>
        </w:rPr>
        <w:t xml:space="preserve"> περίπου 220 παρευρισκόμενους, αλλά </w:t>
      </w:r>
      <w:r>
        <w:rPr>
          <w:color w:val="000000"/>
          <w:sz w:val="20"/>
          <w:szCs w:val="20"/>
          <w:lang w:val="el-GR"/>
        </w:rPr>
        <w:t>την παρ</w:t>
      </w:r>
      <w:r w:rsidRPr="008C2776">
        <w:rPr>
          <w:color w:val="000000"/>
          <w:sz w:val="20"/>
          <w:szCs w:val="20"/>
          <w:lang w:val="el-GR"/>
        </w:rPr>
        <w:t xml:space="preserve">ακολούθησαν ζωντανά εκατοντάδες επαγγελματίες </w:t>
      </w:r>
      <w:r w:rsidR="00CF4D63">
        <w:rPr>
          <w:color w:val="000000"/>
          <w:sz w:val="20"/>
          <w:szCs w:val="20"/>
          <w:lang w:val="el-GR"/>
        </w:rPr>
        <w:t>της πολιτιστικής κληρονομιάς, εθελοντές</w:t>
      </w:r>
      <w:r w:rsidR="008B1276">
        <w:rPr>
          <w:color w:val="000000"/>
          <w:sz w:val="20"/>
          <w:szCs w:val="20"/>
          <w:lang w:val="el-GR"/>
        </w:rPr>
        <w:t>, λάτρεις</w:t>
      </w:r>
      <w:r w:rsidRPr="008C2776">
        <w:rPr>
          <w:color w:val="000000"/>
          <w:sz w:val="20"/>
          <w:szCs w:val="20"/>
          <w:lang w:val="el-GR"/>
        </w:rPr>
        <w:t xml:space="preserve"> και υποστηρικτές από όλη την Ευρώπη και </w:t>
      </w:r>
      <w:r w:rsidR="00CF4D63">
        <w:rPr>
          <w:color w:val="000000"/>
          <w:sz w:val="20"/>
          <w:szCs w:val="20"/>
          <w:lang w:val="el-GR"/>
        </w:rPr>
        <w:t>όχι μόνο</w:t>
      </w:r>
      <w:r w:rsidRPr="008C2776">
        <w:rPr>
          <w:color w:val="000000"/>
          <w:sz w:val="20"/>
          <w:szCs w:val="20"/>
          <w:lang w:val="el-GR"/>
        </w:rPr>
        <w:t xml:space="preserve">. Η τελετή συγκαταλέγεται στα κυριότερα </w:t>
      </w:r>
      <w:r w:rsidR="00CF4D63">
        <w:rPr>
          <w:color w:val="000000"/>
          <w:sz w:val="20"/>
          <w:szCs w:val="20"/>
          <w:lang w:val="el-GR"/>
        </w:rPr>
        <w:t>σημεία</w:t>
      </w:r>
      <w:r w:rsidRPr="008C2776">
        <w:rPr>
          <w:color w:val="000000"/>
          <w:sz w:val="20"/>
          <w:szCs w:val="20"/>
          <w:lang w:val="el-GR"/>
        </w:rPr>
        <w:t xml:space="preserve"> της </w:t>
      </w:r>
      <w:hyperlink r:id="rId13" w:history="1">
        <w:r w:rsidRPr="00CF4D63">
          <w:rPr>
            <w:rStyle w:val="Hyperlink"/>
            <w:sz w:val="20"/>
            <w:szCs w:val="20"/>
            <w:lang w:val="el-GR"/>
          </w:rPr>
          <w:t>Συνόδου Κορυφής της Ευρωπαϊκής Πολιτιστικής Κληρονομιάς 2021</w:t>
        </w:r>
      </w:hyperlink>
      <w:r w:rsidRPr="008C2776">
        <w:rPr>
          <w:color w:val="000000"/>
          <w:sz w:val="20"/>
          <w:szCs w:val="20"/>
          <w:lang w:val="el-GR"/>
        </w:rPr>
        <w:t xml:space="preserve"> που πραγματοποιείται από τις 21 έως τις 24 Σεπτεμβρίου στην</w:t>
      </w:r>
      <w:r w:rsidR="00CF4D63">
        <w:rPr>
          <w:color w:val="000000"/>
          <w:sz w:val="20"/>
          <w:szCs w:val="20"/>
          <w:lang w:val="el-GR"/>
        </w:rPr>
        <w:t xml:space="preserve"> Βενετία, η οποία είναι κηρυγμένη Π</w:t>
      </w:r>
      <w:r w:rsidRPr="008C2776">
        <w:rPr>
          <w:color w:val="000000"/>
          <w:sz w:val="20"/>
          <w:szCs w:val="20"/>
          <w:lang w:val="el-GR"/>
        </w:rPr>
        <w:t>όλη Παγκόσμιας Πολιτιστικής Κληρονομιάς.</w:t>
      </w:r>
    </w:p>
    <w:p w14:paraId="47F4A9ED" w14:textId="7F80DE89" w:rsidR="002D76B9" w:rsidRPr="00B44F6B" w:rsidRDefault="002D76B9" w:rsidP="002D76B9">
      <w:pPr>
        <w:jc w:val="both"/>
        <w:rPr>
          <w:color w:val="000000"/>
          <w:sz w:val="20"/>
          <w:szCs w:val="20"/>
          <w:highlight w:val="lightGray"/>
          <w:lang w:val="el-GR"/>
        </w:rPr>
      </w:pPr>
    </w:p>
    <w:p w14:paraId="6B44EED9" w14:textId="4CDCF33D" w:rsidR="002D76B9" w:rsidRPr="002D76B9" w:rsidRDefault="007A72EF" w:rsidP="002D76B9">
      <w:pPr>
        <w:jc w:val="both"/>
        <w:rPr>
          <w:color w:val="000000"/>
          <w:sz w:val="20"/>
          <w:szCs w:val="20"/>
          <w:lang w:val="el-GR"/>
        </w:rPr>
      </w:pPr>
      <w:r>
        <w:rPr>
          <w:color w:val="000000"/>
          <w:sz w:val="20"/>
          <w:szCs w:val="20"/>
          <w:lang w:val="el-GR"/>
        </w:rPr>
        <w:t>Οι νικητές των</w:t>
      </w:r>
      <w:r w:rsidR="002D76B9" w:rsidRPr="002D76B9">
        <w:rPr>
          <w:color w:val="000000"/>
          <w:sz w:val="20"/>
          <w:szCs w:val="20"/>
          <w:lang w:val="el-GR"/>
        </w:rPr>
        <w:t xml:space="preserve"> </w:t>
      </w:r>
      <w:r w:rsidR="002D76B9" w:rsidRPr="002D76B9">
        <w:rPr>
          <w:b/>
          <w:color w:val="000000"/>
          <w:sz w:val="20"/>
          <w:szCs w:val="20"/>
        </w:rPr>
        <w:t>Grand</w:t>
      </w:r>
      <w:r w:rsidR="002D76B9" w:rsidRPr="002D76B9">
        <w:rPr>
          <w:b/>
          <w:color w:val="000000"/>
          <w:sz w:val="20"/>
          <w:szCs w:val="20"/>
          <w:lang w:val="el-GR"/>
        </w:rPr>
        <w:t xml:space="preserve"> </w:t>
      </w:r>
      <w:r w:rsidR="002D76B9" w:rsidRPr="002D76B9">
        <w:rPr>
          <w:b/>
          <w:color w:val="000000"/>
          <w:sz w:val="20"/>
          <w:szCs w:val="20"/>
        </w:rPr>
        <w:t>Prix</w:t>
      </w:r>
      <w:r w:rsidR="002D76B9" w:rsidRPr="002D76B9">
        <w:rPr>
          <w:color w:val="000000"/>
          <w:sz w:val="20"/>
          <w:szCs w:val="20"/>
          <w:lang w:val="el-GR"/>
        </w:rPr>
        <w:t xml:space="preserve"> </w:t>
      </w:r>
      <w:r w:rsidR="002D76B9">
        <w:rPr>
          <w:color w:val="000000"/>
          <w:sz w:val="20"/>
          <w:szCs w:val="20"/>
          <w:lang w:val="el-GR"/>
        </w:rPr>
        <w:t xml:space="preserve">για το </w:t>
      </w:r>
      <w:r w:rsidR="002D76B9" w:rsidRPr="002D76B9">
        <w:rPr>
          <w:b/>
          <w:color w:val="000000"/>
          <w:sz w:val="20"/>
          <w:szCs w:val="20"/>
          <w:lang w:val="el-GR"/>
        </w:rPr>
        <w:t>2021</w:t>
      </w:r>
      <w:r w:rsidR="002D76B9" w:rsidRPr="002D76B9">
        <w:rPr>
          <w:color w:val="000000"/>
          <w:sz w:val="20"/>
          <w:szCs w:val="20"/>
          <w:lang w:val="el-GR"/>
        </w:rPr>
        <w:t xml:space="preserve"> είναι:</w:t>
      </w:r>
    </w:p>
    <w:p w14:paraId="4A7FDBA4" w14:textId="77777777" w:rsidR="007B43F1" w:rsidRDefault="007B43F1" w:rsidP="007B43F1">
      <w:pPr>
        <w:pStyle w:val="ListParagraph"/>
        <w:numPr>
          <w:ilvl w:val="0"/>
          <w:numId w:val="4"/>
        </w:numPr>
        <w:jc w:val="both"/>
        <w:rPr>
          <w:color w:val="000000"/>
          <w:sz w:val="20"/>
          <w:szCs w:val="20"/>
          <w:lang w:val="el-GR"/>
        </w:rPr>
      </w:pPr>
      <w:r>
        <w:rPr>
          <w:color w:val="000000"/>
          <w:sz w:val="20"/>
          <w:szCs w:val="20"/>
          <w:lang w:val="el-GR"/>
        </w:rPr>
        <w:t>η</w:t>
      </w:r>
      <w:r w:rsidRPr="002D76B9">
        <w:rPr>
          <w:b/>
          <w:color w:val="000000"/>
          <w:sz w:val="20"/>
          <w:szCs w:val="20"/>
          <w:lang w:val="el-GR"/>
        </w:rPr>
        <w:t xml:space="preserve"> Τεχνική Επιτροπή Πολιτιστικής Κληρονομιάς (Κύπρος</w:t>
      </w:r>
      <w:r w:rsidRPr="002D76B9">
        <w:rPr>
          <w:color w:val="000000"/>
          <w:sz w:val="20"/>
          <w:szCs w:val="20"/>
          <w:lang w:val="el-GR"/>
        </w:rPr>
        <w:t xml:space="preserve">), που ιδρύθηκε το 2008 από </w:t>
      </w:r>
      <w:r w:rsidRPr="00A106E6">
        <w:rPr>
          <w:color w:val="000000"/>
          <w:sz w:val="20"/>
          <w:szCs w:val="20"/>
          <w:lang w:val="el-GR"/>
        </w:rPr>
        <w:t>Ελληνοκύπριους και Τουρκοκύπριους ηγέτες υπό την αιγίδα των Ηνωμένων Εθνών, η οποία έχει αποκαταστήσει επιτυχώς πάνω από 70 μνημεία, χρησιμοποιώντας την πολιτιστική κληρονομιά ως ισχυρό εργαλείο συμφιλίωσης και ειρηνικής συνεργασία και</w:t>
      </w:r>
    </w:p>
    <w:p w14:paraId="4E8BE4EE" w14:textId="261A0D5A" w:rsidR="002D76B9" w:rsidRPr="002D76B9" w:rsidRDefault="002F6C31" w:rsidP="002D76B9">
      <w:pPr>
        <w:pStyle w:val="ListParagraph"/>
        <w:numPr>
          <w:ilvl w:val="0"/>
          <w:numId w:val="4"/>
        </w:numPr>
        <w:jc w:val="both"/>
        <w:rPr>
          <w:color w:val="000000"/>
          <w:sz w:val="20"/>
          <w:szCs w:val="20"/>
          <w:lang w:val="el-GR"/>
        </w:rPr>
      </w:pPr>
      <w:r>
        <w:rPr>
          <w:b/>
          <w:color w:val="000000"/>
          <w:sz w:val="20"/>
          <w:szCs w:val="20"/>
          <w:lang w:val="el-GR"/>
        </w:rPr>
        <w:t xml:space="preserve">το </w:t>
      </w:r>
      <w:r w:rsidR="002D76B9" w:rsidRPr="009763BA">
        <w:rPr>
          <w:b/>
          <w:color w:val="000000"/>
          <w:sz w:val="20"/>
          <w:szCs w:val="20"/>
        </w:rPr>
        <w:t>FIBRANET</w:t>
      </w:r>
      <w:r w:rsidR="002D76B9" w:rsidRPr="009763BA">
        <w:rPr>
          <w:b/>
          <w:color w:val="000000"/>
          <w:sz w:val="20"/>
          <w:szCs w:val="20"/>
          <w:lang w:val="el-GR"/>
        </w:rPr>
        <w:t xml:space="preserve"> - Ίνες σε Αρχαία Ευρωπαϊκά Υφάσματα, (Ελλάδα / Δανία)</w:t>
      </w:r>
      <w:r w:rsidR="002D76B9" w:rsidRPr="002D76B9">
        <w:rPr>
          <w:color w:val="000000"/>
          <w:sz w:val="20"/>
          <w:szCs w:val="20"/>
          <w:lang w:val="el-GR"/>
        </w:rPr>
        <w:t xml:space="preserve">, ένα καινοτόμο </w:t>
      </w:r>
      <w:r w:rsidR="002D76B9">
        <w:rPr>
          <w:color w:val="000000"/>
          <w:sz w:val="20"/>
          <w:szCs w:val="20"/>
          <w:lang w:val="el-GR"/>
        </w:rPr>
        <w:t>ερευνητικό έργο που παρέχει νέες</w:t>
      </w:r>
      <w:r w:rsidR="002D76B9" w:rsidRPr="002D76B9">
        <w:rPr>
          <w:color w:val="000000"/>
          <w:sz w:val="20"/>
          <w:szCs w:val="20"/>
          <w:lang w:val="el-GR"/>
        </w:rPr>
        <w:t xml:space="preserve"> </w:t>
      </w:r>
      <w:r w:rsidR="008C2776">
        <w:rPr>
          <w:color w:val="000000"/>
          <w:sz w:val="20"/>
          <w:szCs w:val="20"/>
          <w:lang w:val="el-GR"/>
        </w:rPr>
        <w:t>πληροφορίες</w:t>
      </w:r>
      <w:r w:rsidR="002D76B9" w:rsidRPr="002D76B9">
        <w:rPr>
          <w:color w:val="000000"/>
          <w:sz w:val="20"/>
          <w:szCs w:val="20"/>
          <w:lang w:val="el-GR"/>
        </w:rPr>
        <w:t xml:space="preserve"> σχετικά με την </w:t>
      </w:r>
      <w:r w:rsidR="008C2776">
        <w:rPr>
          <w:color w:val="000000"/>
          <w:sz w:val="20"/>
          <w:szCs w:val="20"/>
          <w:lang w:val="el-GR"/>
        </w:rPr>
        <w:t>αποδόμηση</w:t>
      </w:r>
      <w:r w:rsidR="002D76B9" w:rsidRPr="002D76B9">
        <w:rPr>
          <w:color w:val="000000"/>
          <w:sz w:val="20"/>
          <w:szCs w:val="20"/>
          <w:lang w:val="el-GR"/>
        </w:rPr>
        <w:t xml:space="preserve"> των αρχαίων ινών, </w:t>
      </w:r>
      <w:r w:rsidR="008C2776">
        <w:rPr>
          <w:color w:val="000000"/>
          <w:sz w:val="20"/>
          <w:szCs w:val="20"/>
          <w:lang w:val="el-GR"/>
        </w:rPr>
        <w:t>το οποίο</w:t>
      </w:r>
      <w:r w:rsidR="002D76B9" w:rsidRPr="002D76B9">
        <w:rPr>
          <w:color w:val="000000"/>
          <w:sz w:val="20"/>
          <w:szCs w:val="20"/>
          <w:lang w:val="el-GR"/>
        </w:rPr>
        <w:t xml:space="preserve"> ενημερώνει την αρχαιολογική </w:t>
      </w:r>
      <w:r w:rsidR="008C2776">
        <w:rPr>
          <w:color w:val="000000"/>
          <w:sz w:val="20"/>
          <w:szCs w:val="20"/>
          <w:lang w:val="el-GR"/>
        </w:rPr>
        <w:t>έρευνα</w:t>
      </w:r>
      <w:r w:rsidR="002D76B9" w:rsidRPr="002D76B9">
        <w:rPr>
          <w:color w:val="000000"/>
          <w:sz w:val="20"/>
          <w:szCs w:val="20"/>
          <w:lang w:val="el-GR"/>
        </w:rPr>
        <w:t xml:space="preserve"> </w:t>
      </w:r>
      <w:r w:rsidR="008C2776">
        <w:rPr>
          <w:color w:val="000000"/>
          <w:sz w:val="20"/>
          <w:szCs w:val="20"/>
          <w:lang w:val="el-GR"/>
        </w:rPr>
        <w:t>αλλά</w:t>
      </w:r>
      <w:r w:rsidR="002D76B9" w:rsidRPr="002D76B9">
        <w:rPr>
          <w:color w:val="000000"/>
          <w:sz w:val="20"/>
          <w:szCs w:val="20"/>
          <w:lang w:val="el-GR"/>
        </w:rPr>
        <w:t xml:space="preserve"> παρέχει</w:t>
      </w:r>
      <w:r w:rsidR="008C2776">
        <w:rPr>
          <w:color w:val="000000"/>
          <w:sz w:val="20"/>
          <w:szCs w:val="20"/>
          <w:lang w:val="el-GR"/>
        </w:rPr>
        <w:t xml:space="preserve"> και</w:t>
      </w:r>
      <w:r w:rsidR="002D76B9" w:rsidRPr="002D76B9">
        <w:rPr>
          <w:color w:val="000000"/>
          <w:sz w:val="20"/>
          <w:szCs w:val="20"/>
          <w:lang w:val="el-GR"/>
        </w:rPr>
        <w:t xml:space="preserve"> </w:t>
      </w:r>
      <w:r w:rsidR="008C2776">
        <w:rPr>
          <w:color w:val="000000"/>
          <w:sz w:val="20"/>
          <w:szCs w:val="20"/>
          <w:lang w:val="el-GR"/>
        </w:rPr>
        <w:t>σημαντικές</w:t>
      </w:r>
      <w:r w:rsidR="002D76B9" w:rsidRPr="002D76B9">
        <w:rPr>
          <w:color w:val="000000"/>
          <w:sz w:val="20"/>
          <w:szCs w:val="20"/>
          <w:lang w:val="el-GR"/>
        </w:rPr>
        <w:t xml:space="preserve"> γνώσεις για τους Ευρωπαίους καθώς αναζητούμε λύσεις για την αντιμετώπιση των αποβλήτων που παράγονται από τη βιομηχανία μόδας και </w:t>
      </w:r>
      <w:r w:rsidR="008C2776">
        <w:rPr>
          <w:color w:val="000000"/>
          <w:sz w:val="20"/>
          <w:szCs w:val="20"/>
          <w:lang w:val="el-GR"/>
        </w:rPr>
        <w:t>της κλωστοϋφαντουργίας</w:t>
      </w:r>
    </w:p>
    <w:p w14:paraId="67DA6017" w14:textId="39A6739C" w:rsidR="002D76B9" w:rsidRPr="002D76B9" w:rsidRDefault="002F6C31" w:rsidP="002D76B9">
      <w:pPr>
        <w:pStyle w:val="ListParagraph"/>
        <w:numPr>
          <w:ilvl w:val="0"/>
          <w:numId w:val="4"/>
        </w:numPr>
        <w:jc w:val="both"/>
        <w:rPr>
          <w:color w:val="000000"/>
          <w:sz w:val="20"/>
          <w:szCs w:val="20"/>
          <w:lang w:val="el-GR"/>
        </w:rPr>
      </w:pPr>
      <w:r>
        <w:rPr>
          <w:color w:val="000000"/>
          <w:sz w:val="20"/>
          <w:szCs w:val="20"/>
          <w:lang w:val="el-GR"/>
        </w:rPr>
        <w:t>η</w:t>
      </w:r>
      <w:r w:rsidR="002D76B9">
        <w:rPr>
          <w:color w:val="000000"/>
          <w:sz w:val="20"/>
          <w:szCs w:val="20"/>
          <w:lang w:val="el-GR"/>
        </w:rPr>
        <w:t xml:space="preserve"> </w:t>
      </w:r>
      <w:r>
        <w:rPr>
          <w:b/>
          <w:color w:val="000000"/>
          <w:sz w:val="20"/>
          <w:szCs w:val="20"/>
          <w:lang w:val="el-GR"/>
        </w:rPr>
        <w:t>Ξ</w:t>
      </w:r>
      <w:r w:rsidR="002D76B9" w:rsidRPr="002D76B9">
        <w:rPr>
          <w:b/>
          <w:color w:val="000000"/>
          <w:sz w:val="20"/>
          <w:szCs w:val="20"/>
          <w:lang w:val="el-GR"/>
        </w:rPr>
        <w:t xml:space="preserve">ύλινη εκκλησία του χωριού </w:t>
      </w:r>
      <w:r w:rsidR="002D76B9" w:rsidRPr="002D76B9">
        <w:rPr>
          <w:b/>
          <w:color w:val="000000"/>
          <w:sz w:val="20"/>
          <w:szCs w:val="20"/>
        </w:rPr>
        <w:t>Ur</w:t>
      </w:r>
      <w:r w:rsidR="002D76B9" w:rsidRPr="002D76B9">
        <w:rPr>
          <w:b/>
          <w:color w:val="000000"/>
          <w:sz w:val="20"/>
          <w:szCs w:val="20"/>
          <w:lang w:val="el-GR"/>
        </w:rPr>
        <w:t>ș</w:t>
      </w:r>
      <w:proofErr w:type="spellStart"/>
      <w:r w:rsidR="002D76B9" w:rsidRPr="002D76B9">
        <w:rPr>
          <w:b/>
          <w:color w:val="000000"/>
          <w:sz w:val="20"/>
          <w:szCs w:val="20"/>
        </w:rPr>
        <w:t>i</w:t>
      </w:r>
      <w:proofErr w:type="spellEnd"/>
      <w:r w:rsidR="002D76B9" w:rsidRPr="002D76B9">
        <w:rPr>
          <w:b/>
          <w:color w:val="000000"/>
          <w:sz w:val="20"/>
          <w:szCs w:val="20"/>
          <w:lang w:val="el-GR"/>
        </w:rPr>
        <w:t xml:space="preserve">, </w:t>
      </w:r>
      <w:r>
        <w:rPr>
          <w:b/>
          <w:color w:val="000000"/>
          <w:sz w:val="20"/>
          <w:szCs w:val="20"/>
          <w:lang w:val="el-GR"/>
        </w:rPr>
        <w:t xml:space="preserve">στην </w:t>
      </w:r>
      <w:r w:rsidR="002D76B9" w:rsidRPr="002D76B9">
        <w:rPr>
          <w:b/>
          <w:color w:val="000000"/>
          <w:sz w:val="20"/>
          <w:szCs w:val="20"/>
          <w:lang w:val="el-GR"/>
        </w:rPr>
        <w:t xml:space="preserve">κομητεία </w:t>
      </w:r>
      <w:r w:rsidR="002D76B9" w:rsidRPr="002D76B9">
        <w:rPr>
          <w:b/>
          <w:color w:val="000000"/>
          <w:sz w:val="20"/>
          <w:szCs w:val="20"/>
        </w:rPr>
        <w:t>V</w:t>
      </w:r>
      <w:r w:rsidR="002D76B9" w:rsidRPr="002D76B9">
        <w:rPr>
          <w:b/>
          <w:color w:val="000000"/>
          <w:sz w:val="20"/>
          <w:szCs w:val="20"/>
          <w:lang w:val="el-GR"/>
        </w:rPr>
        <w:t>â</w:t>
      </w:r>
      <w:proofErr w:type="spellStart"/>
      <w:r w:rsidR="002D76B9" w:rsidRPr="002D76B9">
        <w:rPr>
          <w:b/>
          <w:color w:val="000000"/>
          <w:sz w:val="20"/>
          <w:szCs w:val="20"/>
        </w:rPr>
        <w:t>lcea</w:t>
      </w:r>
      <w:proofErr w:type="spellEnd"/>
      <w:r w:rsidR="002D76B9" w:rsidRPr="002D76B9">
        <w:rPr>
          <w:b/>
          <w:color w:val="000000"/>
          <w:sz w:val="20"/>
          <w:szCs w:val="20"/>
          <w:lang w:val="el-GR"/>
        </w:rPr>
        <w:t xml:space="preserve"> (Ρουμανία)</w:t>
      </w:r>
      <w:r w:rsidR="002D76B9" w:rsidRPr="002D76B9">
        <w:rPr>
          <w:color w:val="000000"/>
          <w:sz w:val="20"/>
          <w:szCs w:val="20"/>
          <w:lang w:val="el-GR"/>
        </w:rPr>
        <w:t xml:space="preserve">, μια όμορφη ξύλινη εκκλησία του 18ου αιώνα που </w:t>
      </w:r>
      <w:r w:rsidR="008C2776">
        <w:rPr>
          <w:color w:val="000000"/>
          <w:sz w:val="20"/>
          <w:szCs w:val="20"/>
          <w:lang w:val="el-GR"/>
        </w:rPr>
        <w:t>αποκαταστάθηκε</w:t>
      </w:r>
      <w:r w:rsidR="002D76B9" w:rsidRPr="002D76B9">
        <w:rPr>
          <w:color w:val="000000"/>
          <w:sz w:val="20"/>
          <w:szCs w:val="20"/>
          <w:lang w:val="el-GR"/>
        </w:rPr>
        <w:t xml:space="preserve"> υποδειγματικά χρησιμοποιώντας </w:t>
      </w:r>
      <w:r w:rsidR="008C2776">
        <w:rPr>
          <w:color w:val="000000"/>
          <w:sz w:val="20"/>
          <w:szCs w:val="20"/>
          <w:lang w:val="el-GR"/>
        </w:rPr>
        <w:t>παραδοσιακά υλικά και τεχνικές μ</w:t>
      </w:r>
      <w:r w:rsidR="002D76B9" w:rsidRPr="002D76B9">
        <w:rPr>
          <w:color w:val="000000"/>
          <w:sz w:val="20"/>
          <w:szCs w:val="20"/>
          <w:lang w:val="el-GR"/>
        </w:rPr>
        <w:t xml:space="preserve">ε </w:t>
      </w:r>
      <w:r>
        <w:rPr>
          <w:color w:val="000000"/>
          <w:sz w:val="20"/>
          <w:szCs w:val="20"/>
          <w:lang w:val="el-GR"/>
        </w:rPr>
        <w:t>τρόπο συνεργατικό</w:t>
      </w:r>
      <w:r w:rsidR="002D76B9" w:rsidRPr="002D76B9">
        <w:rPr>
          <w:color w:val="000000"/>
          <w:sz w:val="20"/>
          <w:szCs w:val="20"/>
          <w:lang w:val="el-GR"/>
        </w:rPr>
        <w:t>, επιτρέποντας την ανταλλαγή ιδεών και γνώσε</w:t>
      </w:r>
      <w:r w:rsidR="008C2776">
        <w:rPr>
          <w:color w:val="000000"/>
          <w:sz w:val="20"/>
          <w:szCs w:val="20"/>
          <w:lang w:val="el-GR"/>
        </w:rPr>
        <w:t>ων μεταξύ συμμετεχόντων από όλο τον κόσμο</w:t>
      </w:r>
    </w:p>
    <w:p w14:paraId="62318E8E" w14:textId="2E3827AC" w:rsidR="002D76B9" w:rsidRPr="00A106E6" w:rsidRDefault="002D76B9" w:rsidP="00A106E6">
      <w:pPr>
        <w:pStyle w:val="ListParagraph"/>
        <w:numPr>
          <w:ilvl w:val="0"/>
          <w:numId w:val="4"/>
        </w:numPr>
        <w:jc w:val="both"/>
        <w:rPr>
          <w:color w:val="000000"/>
          <w:sz w:val="20"/>
          <w:szCs w:val="20"/>
          <w:lang w:val="el-GR"/>
        </w:rPr>
      </w:pPr>
      <w:r w:rsidRPr="00A106E6">
        <w:rPr>
          <w:color w:val="000000"/>
          <w:sz w:val="20"/>
          <w:szCs w:val="20"/>
          <w:lang w:val="el-GR"/>
        </w:rPr>
        <w:t>το</w:t>
      </w:r>
      <w:r w:rsidRPr="00A106E6">
        <w:rPr>
          <w:b/>
          <w:color w:val="000000"/>
          <w:sz w:val="20"/>
          <w:szCs w:val="20"/>
          <w:lang w:val="el-GR"/>
        </w:rPr>
        <w:t xml:space="preserve"> </w:t>
      </w:r>
      <w:r w:rsidRPr="00A106E6">
        <w:rPr>
          <w:b/>
          <w:color w:val="000000"/>
          <w:sz w:val="20"/>
          <w:szCs w:val="20"/>
        </w:rPr>
        <w:t>Invention</w:t>
      </w:r>
      <w:r w:rsidRPr="00A106E6">
        <w:rPr>
          <w:b/>
          <w:color w:val="000000"/>
          <w:sz w:val="20"/>
          <w:szCs w:val="20"/>
          <w:lang w:val="el-GR"/>
        </w:rPr>
        <w:t xml:space="preserve"> </w:t>
      </w:r>
      <w:r w:rsidRPr="00A106E6">
        <w:rPr>
          <w:b/>
          <w:color w:val="000000"/>
          <w:sz w:val="20"/>
          <w:szCs w:val="20"/>
        </w:rPr>
        <w:t>of</w:t>
      </w:r>
      <w:r w:rsidRPr="00A106E6">
        <w:rPr>
          <w:b/>
          <w:color w:val="000000"/>
          <w:sz w:val="20"/>
          <w:szCs w:val="20"/>
          <w:lang w:val="el-GR"/>
        </w:rPr>
        <w:t xml:space="preserve"> </w:t>
      </w:r>
      <w:r w:rsidRPr="00A106E6">
        <w:rPr>
          <w:b/>
          <w:color w:val="000000"/>
          <w:sz w:val="20"/>
          <w:szCs w:val="20"/>
        </w:rPr>
        <w:t>a</w:t>
      </w:r>
      <w:r w:rsidRPr="00A106E6">
        <w:rPr>
          <w:b/>
          <w:color w:val="000000"/>
          <w:sz w:val="20"/>
          <w:szCs w:val="20"/>
          <w:lang w:val="el-GR"/>
        </w:rPr>
        <w:t xml:space="preserve"> </w:t>
      </w:r>
      <w:r w:rsidRPr="00A106E6">
        <w:rPr>
          <w:b/>
          <w:color w:val="000000"/>
          <w:sz w:val="20"/>
          <w:szCs w:val="20"/>
        </w:rPr>
        <w:t>Guilty</w:t>
      </w:r>
      <w:r w:rsidRPr="00A106E6">
        <w:rPr>
          <w:b/>
          <w:color w:val="000000"/>
          <w:sz w:val="20"/>
          <w:szCs w:val="20"/>
          <w:lang w:val="el-GR"/>
        </w:rPr>
        <w:t xml:space="preserve"> </w:t>
      </w:r>
      <w:r w:rsidRPr="00A106E6">
        <w:rPr>
          <w:b/>
          <w:color w:val="000000"/>
          <w:sz w:val="20"/>
          <w:szCs w:val="20"/>
        </w:rPr>
        <w:t>Party</w:t>
      </w:r>
      <w:r w:rsidRPr="00A106E6">
        <w:rPr>
          <w:b/>
          <w:color w:val="000000"/>
          <w:sz w:val="20"/>
          <w:szCs w:val="20"/>
          <w:lang w:val="el-GR"/>
        </w:rPr>
        <w:t xml:space="preserve">, </w:t>
      </w:r>
      <w:r w:rsidRPr="00A106E6">
        <w:rPr>
          <w:b/>
          <w:color w:val="000000"/>
          <w:sz w:val="20"/>
          <w:szCs w:val="20"/>
        </w:rPr>
        <w:t>Trento</w:t>
      </w:r>
      <w:r w:rsidRPr="00A106E6">
        <w:rPr>
          <w:b/>
          <w:color w:val="000000"/>
          <w:sz w:val="20"/>
          <w:szCs w:val="20"/>
          <w:lang w:val="el-GR"/>
        </w:rPr>
        <w:t xml:space="preserve"> (Ιταλία)</w:t>
      </w:r>
      <w:r w:rsidRPr="00A106E6">
        <w:rPr>
          <w:color w:val="000000"/>
          <w:sz w:val="20"/>
          <w:szCs w:val="20"/>
          <w:lang w:val="el-GR"/>
        </w:rPr>
        <w:t xml:space="preserve">, μια υποδειγματική έκθεση που </w:t>
      </w:r>
      <w:r w:rsidR="002F6C31" w:rsidRPr="00A106E6">
        <w:rPr>
          <w:color w:val="000000"/>
          <w:sz w:val="20"/>
          <w:szCs w:val="20"/>
          <w:lang w:val="el-GR"/>
        </w:rPr>
        <w:t>εξετάζει</w:t>
      </w:r>
      <w:r w:rsidRPr="00A106E6">
        <w:rPr>
          <w:color w:val="000000"/>
          <w:sz w:val="20"/>
          <w:szCs w:val="20"/>
          <w:lang w:val="el-GR"/>
        </w:rPr>
        <w:t xml:space="preserve"> τη </w:t>
      </w:r>
      <w:r w:rsidR="008C2776" w:rsidRPr="00A106E6">
        <w:rPr>
          <w:color w:val="000000"/>
          <w:sz w:val="20"/>
          <w:szCs w:val="20"/>
          <w:lang w:val="el-GR"/>
        </w:rPr>
        <w:t>συσχέτιση</w:t>
      </w:r>
      <w:r w:rsidRPr="00A106E6">
        <w:rPr>
          <w:color w:val="000000"/>
          <w:sz w:val="20"/>
          <w:szCs w:val="20"/>
          <w:lang w:val="el-GR"/>
        </w:rPr>
        <w:t xml:space="preserve"> μιας ιστορικής </w:t>
      </w:r>
      <w:r w:rsidR="008C2776" w:rsidRPr="00A106E6">
        <w:rPr>
          <w:color w:val="000000"/>
          <w:sz w:val="20"/>
          <w:szCs w:val="20"/>
          <w:lang w:val="el-GR"/>
        </w:rPr>
        <w:t>περίπτωσης</w:t>
      </w:r>
      <w:r w:rsidRPr="00A106E6">
        <w:rPr>
          <w:color w:val="000000"/>
          <w:sz w:val="20"/>
          <w:szCs w:val="20"/>
          <w:lang w:val="el-GR"/>
        </w:rPr>
        <w:t xml:space="preserve"> αντισημιτισμού με </w:t>
      </w:r>
      <w:r w:rsidR="008C2776" w:rsidRPr="00A106E6">
        <w:rPr>
          <w:color w:val="000000"/>
          <w:sz w:val="20"/>
          <w:szCs w:val="20"/>
          <w:lang w:val="el-GR"/>
        </w:rPr>
        <w:t xml:space="preserve">τις </w:t>
      </w:r>
      <w:r w:rsidRPr="00A106E6">
        <w:rPr>
          <w:color w:val="000000"/>
          <w:sz w:val="20"/>
          <w:szCs w:val="20"/>
          <w:lang w:val="el-GR"/>
        </w:rPr>
        <w:t xml:space="preserve">σύγχρονες συζητήσεις γύρω από </w:t>
      </w:r>
      <w:r w:rsidR="008C2776" w:rsidRPr="00A106E6">
        <w:rPr>
          <w:color w:val="000000"/>
          <w:sz w:val="20"/>
          <w:szCs w:val="20"/>
          <w:lang w:val="el-GR"/>
        </w:rPr>
        <w:t xml:space="preserve">τις </w:t>
      </w:r>
      <w:r w:rsidRPr="00A106E6">
        <w:rPr>
          <w:color w:val="000000"/>
          <w:sz w:val="20"/>
          <w:szCs w:val="20"/>
          <w:lang w:val="el-GR"/>
        </w:rPr>
        <w:t xml:space="preserve">διακρίσεις και </w:t>
      </w:r>
      <w:r w:rsidR="008C2776" w:rsidRPr="00A106E6">
        <w:rPr>
          <w:color w:val="000000"/>
          <w:sz w:val="20"/>
          <w:szCs w:val="20"/>
          <w:lang w:val="el-GR"/>
        </w:rPr>
        <w:t xml:space="preserve">τη </w:t>
      </w:r>
      <w:r w:rsidRPr="00A106E6">
        <w:rPr>
          <w:color w:val="000000"/>
          <w:sz w:val="20"/>
          <w:szCs w:val="20"/>
          <w:lang w:val="el-GR"/>
        </w:rPr>
        <w:t>μισαλλοδοξί</w:t>
      </w:r>
      <w:r w:rsidR="008C2776" w:rsidRPr="00A106E6">
        <w:rPr>
          <w:color w:val="000000"/>
          <w:sz w:val="20"/>
          <w:szCs w:val="20"/>
          <w:lang w:val="el-GR"/>
        </w:rPr>
        <w:t xml:space="preserve">α στη σημερινή Ευρώπη, </w:t>
      </w:r>
      <w:r w:rsidRPr="00A106E6">
        <w:rPr>
          <w:color w:val="000000"/>
          <w:sz w:val="20"/>
          <w:szCs w:val="20"/>
          <w:lang w:val="el-GR"/>
        </w:rPr>
        <w:t>εγείροντας</w:t>
      </w:r>
      <w:r w:rsidR="008C2776" w:rsidRPr="00A106E6">
        <w:rPr>
          <w:color w:val="000000"/>
          <w:sz w:val="20"/>
          <w:szCs w:val="20"/>
          <w:lang w:val="el-GR"/>
        </w:rPr>
        <w:t xml:space="preserve"> τον</w:t>
      </w:r>
      <w:r w:rsidRPr="00A106E6">
        <w:rPr>
          <w:color w:val="000000"/>
          <w:sz w:val="20"/>
          <w:szCs w:val="20"/>
          <w:lang w:val="el-GR"/>
        </w:rPr>
        <w:t xml:space="preserve"> κριτικό προβληματισμό για τη δύναμ</w:t>
      </w:r>
      <w:r w:rsidR="008C2776" w:rsidRPr="00A106E6">
        <w:rPr>
          <w:color w:val="000000"/>
          <w:sz w:val="20"/>
          <w:szCs w:val="20"/>
          <w:lang w:val="el-GR"/>
        </w:rPr>
        <w:t>η της προπαγάνδας και των ψέυτικων νέων («</w:t>
      </w:r>
      <w:r w:rsidR="008C2776" w:rsidRPr="00A106E6">
        <w:rPr>
          <w:color w:val="000000"/>
          <w:sz w:val="20"/>
          <w:szCs w:val="20"/>
        </w:rPr>
        <w:t>fake</w:t>
      </w:r>
      <w:r w:rsidR="008C2776" w:rsidRPr="00A106E6">
        <w:rPr>
          <w:color w:val="000000"/>
          <w:sz w:val="20"/>
          <w:szCs w:val="20"/>
          <w:lang w:val="el-GR"/>
        </w:rPr>
        <w:t xml:space="preserve"> </w:t>
      </w:r>
      <w:r w:rsidR="008C2776" w:rsidRPr="00A106E6">
        <w:rPr>
          <w:color w:val="000000"/>
          <w:sz w:val="20"/>
          <w:szCs w:val="20"/>
        </w:rPr>
        <w:t>news</w:t>
      </w:r>
      <w:r w:rsidR="008C2776" w:rsidRPr="00A106E6">
        <w:rPr>
          <w:color w:val="000000"/>
          <w:sz w:val="20"/>
          <w:szCs w:val="20"/>
          <w:lang w:val="el-GR"/>
        </w:rPr>
        <w:t>»)</w:t>
      </w:r>
      <w:r w:rsidRPr="00A106E6">
        <w:rPr>
          <w:color w:val="000000"/>
          <w:sz w:val="20"/>
          <w:szCs w:val="20"/>
          <w:lang w:val="el-GR"/>
        </w:rPr>
        <w:t>.</w:t>
      </w:r>
    </w:p>
    <w:p w14:paraId="237AAF50" w14:textId="11156904" w:rsidR="00BB0B1B" w:rsidRPr="002F6C31" w:rsidRDefault="00BB0B1B">
      <w:pPr>
        <w:shd w:val="clear" w:color="auto" w:fill="FFFFFF"/>
        <w:jc w:val="both"/>
        <w:rPr>
          <w:color w:val="000000"/>
          <w:sz w:val="20"/>
          <w:szCs w:val="20"/>
          <w:highlight w:val="lightGray"/>
          <w:lang w:val="el-GR"/>
        </w:rPr>
      </w:pPr>
    </w:p>
    <w:p w14:paraId="1204D792" w14:textId="3CCBC99B" w:rsidR="00CF4D63" w:rsidRPr="00CF4D63" w:rsidRDefault="007A72EF" w:rsidP="00CF4D63">
      <w:pPr>
        <w:shd w:val="clear" w:color="auto" w:fill="FFFFFF"/>
        <w:jc w:val="both"/>
        <w:rPr>
          <w:color w:val="000000"/>
          <w:sz w:val="20"/>
          <w:szCs w:val="20"/>
          <w:lang w:val="el-GR"/>
        </w:rPr>
      </w:pPr>
      <w:r>
        <w:rPr>
          <w:color w:val="000000"/>
          <w:sz w:val="20"/>
          <w:szCs w:val="20"/>
          <w:lang w:val="el-GR"/>
        </w:rPr>
        <w:t>Οι νικητές των</w:t>
      </w:r>
      <w:r w:rsidR="00CF4D63" w:rsidRPr="00CF4D63">
        <w:rPr>
          <w:color w:val="000000"/>
          <w:sz w:val="20"/>
          <w:szCs w:val="20"/>
          <w:lang w:val="el-GR"/>
        </w:rPr>
        <w:t xml:space="preserve"> </w:t>
      </w:r>
      <w:r w:rsidR="00CF4D63" w:rsidRPr="00CF4D63">
        <w:rPr>
          <w:color w:val="000000"/>
          <w:sz w:val="20"/>
          <w:szCs w:val="20"/>
        </w:rPr>
        <w:t>Grand</w:t>
      </w:r>
      <w:r w:rsidR="00CF4D63" w:rsidRPr="00CF4D63">
        <w:rPr>
          <w:color w:val="000000"/>
          <w:sz w:val="20"/>
          <w:szCs w:val="20"/>
          <w:lang w:val="el-GR"/>
        </w:rPr>
        <w:t xml:space="preserve"> </w:t>
      </w:r>
      <w:r w:rsidR="00CF4D63" w:rsidRPr="00CF4D63">
        <w:rPr>
          <w:color w:val="000000"/>
          <w:sz w:val="20"/>
          <w:szCs w:val="20"/>
        </w:rPr>
        <w:t>Prix</w:t>
      </w:r>
      <w:r w:rsidR="00CF4D63" w:rsidRPr="00CF4D63">
        <w:rPr>
          <w:color w:val="000000"/>
          <w:sz w:val="20"/>
          <w:szCs w:val="20"/>
          <w:lang w:val="el-GR"/>
        </w:rPr>
        <w:t xml:space="preserve">, που επιλέχθηκαν από το </w:t>
      </w:r>
      <w:hyperlink r:id="rId14" w:history="1">
        <w:r w:rsidR="00CF4D63" w:rsidRPr="00CF4D63">
          <w:rPr>
            <w:rStyle w:val="Hyperlink"/>
            <w:sz w:val="20"/>
            <w:szCs w:val="20"/>
            <w:lang w:val="el-GR"/>
          </w:rPr>
          <w:t xml:space="preserve">Διοικητικό Συμβούλιο της </w:t>
        </w:r>
        <w:r w:rsidR="00CF4D63" w:rsidRPr="00CF4D63">
          <w:rPr>
            <w:rStyle w:val="Hyperlink"/>
            <w:sz w:val="20"/>
            <w:szCs w:val="20"/>
          </w:rPr>
          <w:t>Europa</w:t>
        </w:r>
        <w:r w:rsidR="00CF4D63" w:rsidRPr="00CF4D63">
          <w:rPr>
            <w:rStyle w:val="Hyperlink"/>
            <w:sz w:val="20"/>
            <w:szCs w:val="20"/>
            <w:lang w:val="el-GR"/>
          </w:rPr>
          <w:t xml:space="preserve"> </w:t>
        </w:r>
        <w:r w:rsidR="00CF4D63" w:rsidRPr="00CF4D63">
          <w:rPr>
            <w:rStyle w:val="Hyperlink"/>
            <w:sz w:val="20"/>
            <w:szCs w:val="20"/>
          </w:rPr>
          <w:t>Nostra</w:t>
        </w:r>
      </w:hyperlink>
      <w:r w:rsidR="00CF4D63" w:rsidRPr="00CF4D63">
        <w:rPr>
          <w:color w:val="000000"/>
          <w:sz w:val="20"/>
          <w:szCs w:val="20"/>
          <w:lang w:val="el-GR"/>
        </w:rPr>
        <w:t xml:space="preserve"> μετά από σύσταση ανεξάρτητης </w:t>
      </w:r>
      <w:hyperlink r:id="rId15" w:history="1">
        <w:r w:rsidR="00CF4D63" w:rsidRPr="00CF4D63">
          <w:rPr>
            <w:rStyle w:val="Hyperlink"/>
            <w:sz w:val="20"/>
            <w:szCs w:val="20"/>
            <w:lang w:val="el-GR"/>
          </w:rPr>
          <w:t>κριτικής επιτροπής επιστημόνων</w:t>
        </w:r>
      </w:hyperlink>
      <w:r w:rsidR="00CF4D63" w:rsidRPr="00CF4D63">
        <w:rPr>
          <w:color w:val="000000"/>
          <w:sz w:val="20"/>
          <w:szCs w:val="20"/>
          <w:lang w:val="el-GR"/>
        </w:rPr>
        <w:t xml:space="preserve">, θα λάβουν 10.000 ευρώ ο καθένας. </w:t>
      </w:r>
      <w:r w:rsidR="00CF4D63" w:rsidRPr="00CF4D63">
        <w:rPr>
          <w:i/>
          <w:color w:val="000000"/>
          <w:sz w:val="20"/>
          <w:szCs w:val="20"/>
          <w:lang w:val="el-GR"/>
        </w:rPr>
        <w:t xml:space="preserve">(Διαβάστε παρακάτω για να μάθετε περισσότερα για αυτά τα εξαιρετικά επιτεύγματα της ευρωπαϊκής κληρονομιάς που έλαβαν </w:t>
      </w:r>
      <w:r w:rsidR="00CF4D63" w:rsidRPr="00CF4D63">
        <w:rPr>
          <w:i/>
          <w:color w:val="000000"/>
          <w:sz w:val="20"/>
          <w:szCs w:val="20"/>
        </w:rPr>
        <w:t>Grand</w:t>
      </w:r>
      <w:r w:rsidR="00CF4D63" w:rsidRPr="00CF4D63">
        <w:rPr>
          <w:i/>
          <w:color w:val="000000"/>
          <w:sz w:val="20"/>
          <w:szCs w:val="20"/>
          <w:lang w:val="el-GR"/>
        </w:rPr>
        <w:t xml:space="preserve"> </w:t>
      </w:r>
      <w:r w:rsidR="00CF4D63" w:rsidRPr="00CF4D63">
        <w:rPr>
          <w:i/>
          <w:color w:val="000000"/>
          <w:sz w:val="20"/>
          <w:szCs w:val="20"/>
        </w:rPr>
        <w:t>Prix</w:t>
      </w:r>
      <w:r w:rsidR="00CF4D63" w:rsidRPr="00CF4D63">
        <w:rPr>
          <w:i/>
          <w:color w:val="000000"/>
          <w:sz w:val="20"/>
          <w:szCs w:val="20"/>
          <w:lang w:val="el-GR"/>
        </w:rPr>
        <w:t>).</w:t>
      </w:r>
    </w:p>
    <w:p w14:paraId="3A66CA2B" w14:textId="77777777" w:rsidR="00CF4D63" w:rsidRPr="00CF4D63" w:rsidRDefault="00CF4D63" w:rsidP="00CF4D63">
      <w:pPr>
        <w:shd w:val="clear" w:color="auto" w:fill="FFFFFF"/>
        <w:jc w:val="both"/>
        <w:rPr>
          <w:color w:val="000000"/>
          <w:sz w:val="20"/>
          <w:szCs w:val="20"/>
          <w:lang w:val="el-GR"/>
        </w:rPr>
      </w:pPr>
      <w:r w:rsidRPr="00CF4D63">
        <w:rPr>
          <w:color w:val="000000"/>
          <w:sz w:val="20"/>
          <w:szCs w:val="20"/>
          <w:lang w:val="el-GR"/>
        </w:rPr>
        <w:t xml:space="preserve"> </w:t>
      </w:r>
    </w:p>
    <w:p w14:paraId="1466AB71" w14:textId="1BAD504E" w:rsidR="00CF4D63" w:rsidRPr="00CF4D63" w:rsidRDefault="00CF4D63" w:rsidP="00CF4D63">
      <w:pPr>
        <w:shd w:val="clear" w:color="auto" w:fill="FFFFFF"/>
        <w:jc w:val="both"/>
        <w:rPr>
          <w:color w:val="000000"/>
          <w:sz w:val="20"/>
          <w:szCs w:val="20"/>
          <w:lang w:val="el-GR"/>
        </w:rPr>
      </w:pPr>
      <w:r w:rsidRPr="00CF4D63">
        <w:rPr>
          <w:color w:val="000000"/>
          <w:sz w:val="20"/>
          <w:szCs w:val="20"/>
          <w:lang w:val="el-GR"/>
        </w:rPr>
        <w:t xml:space="preserve">Η αξιοσημείωτη αποκατάσταση της </w:t>
      </w:r>
      <w:r w:rsidRPr="00CF4D63">
        <w:rPr>
          <w:b/>
          <w:color w:val="000000"/>
          <w:sz w:val="20"/>
          <w:szCs w:val="20"/>
          <w:lang w:val="el-GR"/>
        </w:rPr>
        <w:t xml:space="preserve">Ξύλινης Εκκλησίας του </w:t>
      </w:r>
      <w:r>
        <w:rPr>
          <w:b/>
          <w:color w:val="000000"/>
          <w:sz w:val="20"/>
          <w:szCs w:val="20"/>
          <w:lang w:val="el-GR"/>
        </w:rPr>
        <w:t xml:space="preserve">χωριού </w:t>
      </w:r>
      <w:r w:rsidRPr="00CF4D63">
        <w:rPr>
          <w:b/>
          <w:color w:val="000000"/>
          <w:sz w:val="20"/>
          <w:szCs w:val="20"/>
        </w:rPr>
        <w:t>Ur</w:t>
      </w:r>
      <w:r w:rsidRPr="00CF4D63">
        <w:rPr>
          <w:b/>
          <w:color w:val="000000"/>
          <w:sz w:val="20"/>
          <w:szCs w:val="20"/>
          <w:lang w:val="el-GR"/>
        </w:rPr>
        <w:t>ș</w:t>
      </w:r>
      <w:proofErr w:type="spellStart"/>
      <w:r w:rsidRPr="00CF4D63">
        <w:rPr>
          <w:b/>
          <w:color w:val="000000"/>
          <w:sz w:val="20"/>
          <w:szCs w:val="20"/>
        </w:rPr>
        <w:t>i</w:t>
      </w:r>
      <w:proofErr w:type="spellEnd"/>
      <w:r w:rsidRPr="00CF4D63">
        <w:rPr>
          <w:b/>
          <w:color w:val="000000"/>
          <w:sz w:val="20"/>
          <w:szCs w:val="20"/>
          <w:lang w:val="el-GR"/>
        </w:rPr>
        <w:t xml:space="preserve"> (Ρουμανία)</w:t>
      </w:r>
      <w:r w:rsidRPr="00CF4D63">
        <w:rPr>
          <w:color w:val="000000"/>
          <w:sz w:val="20"/>
          <w:szCs w:val="20"/>
          <w:lang w:val="el-GR"/>
        </w:rPr>
        <w:t xml:space="preserve"> είναι ο μεγάλος νικητής του 2021: έλαβε ένα </w:t>
      </w:r>
      <w:r w:rsidRPr="00CF4D63">
        <w:rPr>
          <w:color w:val="000000"/>
          <w:sz w:val="20"/>
          <w:szCs w:val="20"/>
        </w:rPr>
        <w:t>Grand</w:t>
      </w:r>
      <w:r w:rsidRPr="00CF4D63">
        <w:rPr>
          <w:color w:val="000000"/>
          <w:sz w:val="20"/>
          <w:szCs w:val="20"/>
          <w:lang w:val="el-GR"/>
        </w:rPr>
        <w:t xml:space="preserve"> </w:t>
      </w:r>
      <w:r w:rsidRPr="00CF4D63">
        <w:rPr>
          <w:color w:val="000000"/>
          <w:sz w:val="20"/>
          <w:szCs w:val="20"/>
        </w:rPr>
        <w:t>Prix</w:t>
      </w:r>
      <w:r w:rsidRPr="00CF4D63">
        <w:rPr>
          <w:color w:val="000000"/>
          <w:sz w:val="20"/>
          <w:szCs w:val="20"/>
          <w:lang w:val="el-GR"/>
        </w:rPr>
        <w:t xml:space="preserve"> και το ευρύ κοινό το επέλεξε ως το αγαπημένο του έργο</w:t>
      </w:r>
      <w:r>
        <w:rPr>
          <w:color w:val="000000"/>
          <w:sz w:val="20"/>
          <w:szCs w:val="20"/>
          <w:lang w:val="el-GR"/>
        </w:rPr>
        <w:t xml:space="preserve"> πολιτιστικής</w:t>
      </w:r>
      <w:r w:rsidRPr="00CF4D63">
        <w:rPr>
          <w:color w:val="000000"/>
          <w:sz w:val="20"/>
          <w:szCs w:val="20"/>
          <w:lang w:val="el-GR"/>
        </w:rPr>
        <w:t xml:space="preserve"> κληρονομιάς στην Ευρώπη. Περίπου </w:t>
      </w:r>
      <w:r w:rsidRPr="00CF4D63">
        <w:rPr>
          <w:b/>
          <w:color w:val="000000"/>
          <w:sz w:val="20"/>
          <w:szCs w:val="20"/>
          <w:lang w:val="el-GR"/>
        </w:rPr>
        <w:t>7.000 πολίτες</w:t>
      </w:r>
      <w:r w:rsidRPr="00CF4D63">
        <w:rPr>
          <w:color w:val="000000"/>
          <w:sz w:val="20"/>
          <w:szCs w:val="20"/>
          <w:lang w:val="el-GR"/>
        </w:rPr>
        <w:t xml:space="preserve"> από όλη την Ευρώπη ψήφισαν το </w:t>
      </w:r>
      <w:r w:rsidRPr="00CF4D63">
        <w:rPr>
          <w:b/>
          <w:color w:val="000000"/>
          <w:sz w:val="20"/>
          <w:szCs w:val="20"/>
          <w:lang w:val="el-GR"/>
        </w:rPr>
        <w:t>Public Choice Award</w:t>
      </w:r>
      <w:r w:rsidRPr="00CF4D63">
        <w:rPr>
          <w:color w:val="000000"/>
          <w:sz w:val="20"/>
          <w:szCs w:val="20"/>
          <w:lang w:val="el-GR"/>
        </w:rPr>
        <w:t xml:space="preserve"> διαδικτ</w:t>
      </w:r>
      <w:r>
        <w:rPr>
          <w:color w:val="000000"/>
          <w:sz w:val="20"/>
          <w:szCs w:val="20"/>
          <w:lang w:val="el-GR"/>
        </w:rPr>
        <w:t>υακά</w:t>
      </w:r>
      <w:r w:rsidRPr="00CF4D63">
        <w:rPr>
          <w:color w:val="000000"/>
          <w:sz w:val="20"/>
          <w:szCs w:val="20"/>
          <w:lang w:val="el-GR"/>
        </w:rPr>
        <w:t xml:space="preserve"> μέσω της ιστοσελίδας </w:t>
      </w:r>
      <w:r>
        <w:rPr>
          <w:color w:val="000000"/>
          <w:sz w:val="20"/>
          <w:szCs w:val="20"/>
          <w:lang w:val="el-GR"/>
        </w:rPr>
        <w:t xml:space="preserve">της </w:t>
      </w:r>
      <w:r w:rsidRPr="00CF4D63">
        <w:rPr>
          <w:color w:val="000000"/>
          <w:sz w:val="20"/>
          <w:szCs w:val="20"/>
        </w:rPr>
        <w:t>Europa</w:t>
      </w:r>
      <w:r w:rsidRPr="00CF4D63">
        <w:rPr>
          <w:color w:val="000000"/>
          <w:sz w:val="20"/>
          <w:szCs w:val="20"/>
          <w:lang w:val="el-GR"/>
        </w:rPr>
        <w:t xml:space="preserve"> </w:t>
      </w:r>
      <w:r w:rsidRPr="00CF4D63">
        <w:rPr>
          <w:color w:val="000000"/>
          <w:sz w:val="20"/>
          <w:szCs w:val="20"/>
        </w:rPr>
        <w:t>Nostra</w:t>
      </w:r>
      <w:r w:rsidRPr="00CF4D63">
        <w:rPr>
          <w:color w:val="000000"/>
          <w:sz w:val="20"/>
          <w:szCs w:val="20"/>
          <w:lang w:val="el-GR"/>
        </w:rPr>
        <w:t>.</w:t>
      </w:r>
    </w:p>
    <w:p w14:paraId="41CBBD08" w14:textId="77777777" w:rsidR="00CF4D63" w:rsidRPr="00CF4D63" w:rsidRDefault="00CF4D63" w:rsidP="00CF4D63">
      <w:pPr>
        <w:shd w:val="clear" w:color="auto" w:fill="FFFFFF"/>
        <w:jc w:val="both"/>
        <w:rPr>
          <w:color w:val="000000"/>
          <w:sz w:val="20"/>
          <w:szCs w:val="20"/>
          <w:lang w:val="el-GR"/>
        </w:rPr>
      </w:pPr>
    </w:p>
    <w:p w14:paraId="6E12BD5F" w14:textId="73D26BC1" w:rsidR="00CF4D63" w:rsidRPr="00CF4D63" w:rsidRDefault="00CF4D63" w:rsidP="00CF4D63">
      <w:pPr>
        <w:shd w:val="clear" w:color="auto" w:fill="FFFFFF"/>
        <w:jc w:val="both"/>
        <w:rPr>
          <w:color w:val="000000"/>
          <w:sz w:val="20"/>
          <w:szCs w:val="20"/>
          <w:highlight w:val="lightGray"/>
          <w:lang w:val="el-GR"/>
        </w:rPr>
      </w:pPr>
      <w:r w:rsidRPr="00CF4D63">
        <w:rPr>
          <w:color w:val="000000"/>
          <w:sz w:val="20"/>
          <w:szCs w:val="20"/>
          <w:lang w:val="el-GR"/>
        </w:rPr>
        <w:t xml:space="preserve">Σε ένα συγχαρητήριο μήνυμα, ο </w:t>
      </w:r>
      <w:r w:rsidRPr="00CF4D63">
        <w:rPr>
          <w:b/>
          <w:color w:val="000000"/>
          <w:sz w:val="20"/>
          <w:szCs w:val="20"/>
        </w:rPr>
        <w:t>David</w:t>
      </w:r>
      <w:r w:rsidRPr="00CF4D63">
        <w:rPr>
          <w:b/>
          <w:color w:val="000000"/>
          <w:sz w:val="20"/>
          <w:szCs w:val="20"/>
          <w:lang w:val="el-GR"/>
        </w:rPr>
        <w:t xml:space="preserve"> </w:t>
      </w:r>
      <w:proofErr w:type="spellStart"/>
      <w:r w:rsidRPr="00CF4D63">
        <w:rPr>
          <w:b/>
          <w:color w:val="000000"/>
          <w:sz w:val="20"/>
          <w:szCs w:val="20"/>
        </w:rPr>
        <w:t>Sassoli</w:t>
      </w:r>
      <w:proofErr w:type="spellEnd"/>
      <w:r w:rsidRPr="00CF4D63">
        <w:rPr>
          <w:color w:val="000000"/>
          <w:sz w:val="20"/>
          <w:szCs w:val="20"/>
          <w:lang w:val="el-GR"/>
        </w:rPr>
        <w:t xml:space="preserve">, Πρόεδρος του Ευρωπαϊκού Κοινοβουλίου, δήλωσε: </w:t>
      </w:r>
      <w:r w:rsidRPr="00CF4D63">
        <w:rPr>
          <w:i/>
          <w:color w:val="000000"/>
          <w:sz w:val="20"/>
          <w:szCs w:val="20"/>
          <w:lang w:val="el-GR"/>
        </w:rPr>
        <w:t xml:space="preserve">«Θα ήθελα να συγχαρώ τους 24 νικητές των </w:t>
      </w:r>
      <w:r w:rsidRPr="00CF4D63">
        <w:rPr>
          <w:i/>
          <w:color w:val="000000"/>
          <w:sz w:val="20"/>
          <w:szCs w:val="20"/>
        </w:rPr>
        <w:t>European</w:t>
      </w:r>
      <w:r w:rsidRPr="00CF4D63">
        <w:rPr>
          <w:i/>
          <w:color w:val="000000"/>
          <w:sz w:val="20"/>
          <w:szCs w:val="20"/>
          <w:lang w:val="el-GR"/>
        </w:rPr>
        <w:t xml:space="preserve"> </w:t>
      </w:r>
      <w:r w:rsidRPr="00CF4D63">
        <w:rPr>
          <w:i/>
          <w:color w:val="000000"/>
          <w:sz w:val="20"/>
          <w:szCs w:val="20"/>
        </w:rPr>
        <w:t>Heritage</w:t>
      </w:r>
      <w:r w:rsidRPr="00CF4D63">
        <w:rPr>
          <w:i/>
          <w:color w:val="000000"/>
          <w:sz w:val="20"/>
          <w:szCs w:val="20"/>
          <w:lang w:val="el-GR"/>
        </w:rPr>
        <w:t xml:space="preserve"> </w:t>
      </w:r>
      <w:r w:rsidRPr="00CF4D63">
        <w:rPr>
          <w:i/>
          <w:color w:val="000000"/>
          <w:sz w:val="20"/>
          <w:szCs w:val="20"/>
        </w:rPr>
        <w:t>Awards</w:t>
      </w:r>
      <w:r w:rsidRPr="00CF4D63">
        <w:rPr>
          <w:i/>
          <w:color w:val="000000"/>
          <w:sz w:val="20"/>
          <w:szCs w:val="20"/>
          <w:lang w:val="el-GR"/>
        </w:rPr>
        <w:t xml:space="preserve"> / </w:t>
      </w:r>
      <w:r w:rsidRPr="00CF4D63">
        <w:rPr>
          <w:i/>
          <w:color w:val="000000"/>
          <w:sz w:val="20"/>
          <w:szCs w:val="20"/>
        </w:rPr>
        <w:t>Europa</w:t>
      </w:r>
      <w:r w:rsidRPr="00CF4D63">
        <w:rPr>
          <w:i/>
          <w:color w:val="000000"/>
          <w:sz w:val="20"/>
          <w:szCs w:val="20"/>
          <w:lang w:val="el-GR"/>
        </w:rPr>
        <w:t xml:space="preserve"> </w:t>
      </w:r>
      <w:r w:rsidRPr="00CF4D63">
        <w:rPr>
          <w:i/>
          <w:color w:val="000000"/>
          <w:sz w:val="20"/>
          <w:szCs w:val="20"/>
        </w:rPr>
        <w:t>Nostra</w:t>
      </w:r>
      <w:r w:rsidRPr="00CF4D63">
        <w:rPr>
          <w:i/>
          <w:color w:val="000000"/>
          <w:sz w:val="20"/>
          <w:szCs w:val="20"/>
          <w:lang w:val="el-GR"/>
        </w:rPr>
        <w:t xml:space="preserve"> </w:t>
      </w:r>
      <w:r w:rsidRPr="00CF4D63">
        <w:rPr>
          <w:i/>
          <w:color w:val="000000"/>
          <w:sz w:val="20"/>
          <w:szCs w:val="20"/>
        </w:rPr>
        <w:t>Awards</w:t>
      </w:r>
      <w:r w:rsidRPr="00CF4D63">
        <w:rPr>
          <w:i/>
          <w:color w:val="000000"/>
          <w:sz w:val="20"/>
          <w:szCs w:val="20"/>
          <w:lang w:val="el-GR"/>
        </w:rPr>
        <w:t xml:space="preserve"> 2021. Ο καθένας από εσάς έχει συμβάλει στην προστασία, την ενίσχυση και την προώθηση της πλούσιας πολιτιστικής</w:t>
      </w:r>
      <w:r>
        <w:rPr>
          <w:i/>
          <w:color w:val="000000"/>
          <w:sz w:val="20"/>
          <w:szCs w:val="20"/>
          <w:lang w:val="el-GR"/>
        </w:rPr>
        <w:t xml:space="preserve"> μας κληρονομιάς και της κοινής ανοικοδόμησης</w:t>
      </w:r>
      <w:r w:rsidRPr="00CF4D63">
        <w:rPr>
          <w:i/>
          <w:color w:val="000000"/>
          <w:sz w:val="20"/>
          <w:szCs w:val="20"/>
          <w:lang w:val="el-GR"/>
        </w:rPr>
        <w:t xml:space="preserve"> του μέλλοντος της Ευρώπης. Η Ευρωπαϊκή Πράσινη Συμφωνία, οι εξωτερικές μας σχέσεις, το μέλλον της Ευρώπης περνούν φυσικά από την ταυτότητά μας. Επιτρέψτε μου λοιπόν να εκφράσω την εκτίμησή μου και τις ευχα</w:t>
      </w:r>
      <w:r>
        <w:rPr>
          <w:i/>
          <w:color w:val="000000"/>
          <w:sz w:val="20"/>
          <w:szCs w:val="20"/>
          <w:lang w:val="el-GR"/>
        </w:rPr>
        <w:t>ριστίες μου για τη δέσμευσή σας</w:t>
      </w:r>
      <w:r w:rsidRPr="00CF4D63">
        <w:rPr>
          <w:i/>
          <w:color w:val="000000"/>
          <w:sz w:val="20"/>
          <w:szCs w:val="20"/>
          <w:lang w:val="el-GR"/>
        </w:rPr>
        <w:t>».</w:t>
      </w:r>
    </w:p>
    <w:p w14:paraId="230B2C9E" w14:textId="651CD038" w:rsidR="00CF4D63" w:rsidRPr="008B1276" w:rsidRDefault="00CF4D63" w:rsidP="00CF4D63">
      <w:pPr>
        <w:pBdr>
          <w:top w:val="nil"/>
          <w:left w:val="nil"/>
          <w:bottom w:val="nil"/>
          <w:right w:val="nil"/>
          <w:between w:val="nil"/>
        </w:pBdr>
        <w:jc w:val="both"/>
        <w:rPr>
          <w:sz w:val="20"/>
          <w:szCs w:val="20"/>
          <w:lang w:val="el-GR"/>
        </w:rPr>
      </w:pPr>
      <w:r w:rsidRPr="008B1276">
        <w:rPr>
          <w:i/>
          <w:sz w:val="20"/>
          <w:szCs w:val="20"/>
          <w:lang w:val="el-GR"/>
        </w:rPr>
        <w:lastRenderedPageBreak/>
        <w:t xml:space="preserve">«Συγχαίρω θερμά τους εντυπωσιακούς νικητές των </w:t>
      </w:r>
      <w:r w:rsidRPr="008B1276">
        <w:rPr>
          <w:i/>
          <w:sz w:val="20"/>
          <w:szCs w:val="20"/>
        </w:rPr>
        <w:t>European</w:t>
      </w:r>
      <w:r w:rsidRPr="008B1276">
        <w:rPr>
          <w:i/>
          <w:sz w:val="20"/>
          <w:szCs w:val="20"/>
          <w:lang w:val="el-GR"/>
        </w:rPr>
        <w:t xml:space="preserve"> </w:t>
      </w:r>
      <w:r w:rsidRPr="008B1276">
        <w:rPr>
          <w:i/>
          <w:sz w:val="20"/>
          <w:szCs w:val="20"/>
        </w:rPr>
        <w:t>Heritage</w:t>
      </w:r>
      <w:r w:rsidRPr="008B1276">
        <w:rPr>
          <w:i/>
          <w:sz w:val="20"/>
          <w:szCs w:val="20"/>
          <w:lang w:val="el-GR"/>
        </w:rPr>
        <w:t xml:space="preserve"> </w:t>
      </w:r>
      <w:r w:rsidRPr="008B1276">
        <w:rPr>
          <w:i/>
          <w:sz w:val="20"/>
          <w:szCs w:val="20"/>
        </w:rPr>
        <w:t>Awards</w:t>
      </w:r>
      <w:r w:rsidRPr="008B1276">
        <w:rPr>
          <w:i/>
          <w:sz w:val="20"/>
          <w:szCs w:val="20"/>
          <w:lang w:val="el-GR"/>
        </w:rPr>
        <w:t xml:space="preserve"> / </w:t>
      </w:r>
      <w:r w:rsidRPr="008B1276">
        <w:rPr>
          <w:i/>
          <w:sz w:val="20"/>
          <w:szCs w:val="20"/>
        </w:rPr>
        <w:t>Europa</w:t>
      </w:r>
      <w:r w:rsidRPr="008B1276">
        <w:rPr>
          <w:i/>
          <w:sz w:val="20"/>
          <w:szCs w:val="20"/>
          <w:lang w:val="el-GR"/>
        </w:rPr>
        <w:t xml:space="preserve"> </w:t>
      </w:r>
      <w:r w:rsidRPr="008B1276">
        <w:rPr>
          <w:i/>
          <w:sz w:val="20"/>
          <w:szCs w:val="20"/>
        </w:rPr>
        <w:t>Nostra</w:t>
      </w:r>
      <w:r w:rsidRPr="008B1276">
        <w:rPr>
          <w:i/>
          <w:sz w:val="20"/>
          <w:szCs w:val="20"/>
          <w:lang w:val="el-GR"/>
        </w:rPr>
        <w:t xml:space="preserve"> </w:t>
      </w:r>
      <w:r w:rsidRPr="008B1276">
        <w:rPr>
          <w:i/>
          <w:sz w:val="20"/>
          <w:szCs w:val="20"/>
        </w:rPr>
        <w:t>Awards</w:t>
      </w:r>
      <w:r w:rsidRPr="008B1276">
        <w:rPr>
          <w:i/>
          <w:sz w:val="20"/>
          <w:szCs w:val="20"/>
          <w:lang w:val="el-GR"/>
        </w:rPr>
        <w:t xml:space="preserve"> 2021 για την επιτυχία και την αξιοσημείωτη συμβολή τους στην Ευρώπη του Πολιτισμού μας. Ο εκτεταμένος αντίκτυπος των νικητών απεικονίζει την ανεκτίμητη συμβολή της πολιτιστικής κληρονομιάς της Ευρώπης στην κοινωνία, την οικονομία και το περιβάλλον μας. Σε μια στιγμή που η Ευρώπη είναι αποφασισμένη να ανοικοδομήσει καλύτερα, αυτές οι επιτυχίες αποτελούν μια πραγματική έμπνευση και ένα ισχυρό παράδειγμα του τι μπορούμε να πετύχουμε εμείς, ως Ευρωπαίοι, παρά τις προκλήσεις που αντιμετωπίζουμε. Ελπίζω ότι αυτά τα βραβεία θα βοηθήσουν τα εξαιρετικά έργα σας να ευδοκιμήσουν και να παίξουν ακόμη πιο σημαντικό ρόλο στην ανάκαμψη της Ευρώπης μας»,</w:t>
      </w:r>
      <w:r w:rsidRPr="008B1276">
        <w:rPr>
          <w:sz w:val="20"/>
          <w:szCs w:val="20"/>
          <w:lang w:val="el-GR"/>
        </w:rPr>
        <w:t xml:space="preserve"> δήλωσε η </w:t>
      </w:r>
      <w:proofErr w:type="spellStart"/>
      <w:r w:rsidRPr="008B1276">
        <w:rPr>
          <w:b/>
          <w:sz w:val="20"/>
          <w:szCs w:val="20"/>
        </w:rPr>
        <w:t>Mariya</w:t>
      </w:r>
      <w:proofErr w:type="spellEnd"/>
      <w:r w:rsidRPr="008B1276">
        <w:rPr>
          <w:b/>
          <w:sz w:val="20"/>
          <w:szCs w:val="20"/>
          <w:lang w:val="el-GR"/>
        </w:rPr>
        <w:t xml:space="preserve"> </w:t>
      </w:r>
      <w:r w:rsidRPr="008B1276">
        <w:rPr>
          <w:b/>
          <w:sz w:val="20"/>
          <w:szCs w:val="20"/>
        </w:rPr>
        <w:t>Gabriel</w:t>
      </w:r>
      <w:r w:rsidRPr="008B1276">
        <w:rPr>
          <w:sz w:val="20"/>
          <w:szCs w:val="20"/>
          <w:lang w:val="el-GR"/>
        </w:rPr>
        <w:t>, Ευρωπαϊκή Επίτροπος για την Καινοτομία, την Έρευνα, τον Πολιτισμό, την Εκπαίδευση και τη Νεολαία.</w:t>
      </w:r>
    </w:p>
    <w:p w14:paraId="7EBB7260" w14:textId="77777777" w:rsidR="00CF4D63" w:rsidRPr="008B1276" w:rsidRDefault="00CF4D63" w:rsidP="00CF4D63">
      <w:pPr>
        <w:pBdr>
          <w:top w:val="nil"/>
          <w:left w:val="nil"/>
          <w:bottom w:val="nil"/>
          <w:right w:val="nil"/>
          <w:between w:val="nil"/>
        </w:pBdr>
        <w:jc w:val="both"/>
        <w:rPr>
          <w:sz w:val="20"/>
          <w:szCs w:val="20"/>
          <w:lang w:val="el-GR"/>
        </w:rPr>
      </w:pPr>
    </w:p>
    <w:p w14:paraId="781FC9ED" w14:textId="50E78696" w:rsidR="00CF4D63" w:rsidRPr="008B1276" w:rsidRDefault="00CF4D63" w:rsidP="00CF4D63">
      <w:pPr>
        <w:pBdr>
          <w:top w:val="nil"/>
          <w:left w:val="nil"/>
          <w:bottom w:val="nil"/>
          <w:right w:val="nil"/>
          <w:between w:val="nil"/>
        </w:pBdr>
        <w:jc w:val="both"/>
        <w:rPr>
          <w:sz w:val="20"/>
          <w:szCs w:val="20"/>
          <w:lang w:val="el-GR"/>
        </w:rPr>
      </w:pPr>
      <w:r w:rsidRPr="008B1276">
        <w:rPr>
          <w:i/>
          <w:sz w:val="20"/>
          <w:szCs w:val="20"/>
          <w:lang w:val="el-GR"/>
        </w:rPr>
        <w:t>«Μετά από τόσο καιρό που</w:t>
      </w:r>
      <w:r w:rsidR="007A72EF">
        <w:rPr>
          <w:i/>
          <w:sz w:val="20"/>
          <w:szCs w:val="20"/>
          <w:lang w:val="el-GR"/>
        </w:rPr>
        <w:t xml:space="preserve"> περάσαμε χωριστά</w:t>
      </w:r>
      <w:r w:rsidRPr="008B1276">
        <w:rPr>
          <w:i/>
          <w:sz w:val="20"/>
          <w:szCs w:val="20"/>
          <w:lang w:val="el-GR"/>
        </w:rPr>
        <w:t>, ήταν τεράστια χαρά να συναντηθούμε και να γιορτάσουμε τους νικητές των βραβε</w:t>
      </w:r>
      <w:r w:rsidR="008B1276" w:rsidRPr="008B1276">
        <w:rPr>
          <w:i/>
          <w:sz w:val="20"/>
          <w:szCs w:val="20"/>
          <w:lang w:val="el-GR"/>
        </w:rPr>
        <w:t>ίων μας στο εμβληματικό μοναστηριακ</w:t>
      </w:r>
      <w:r w:rsidRPr="008B1276">
        <w:rPr>
          <w:i/>
          <w:sz w:val="20"/>
          <w:szCs w:val="20"/>
          <w:lang w:val="el-GR"/>
        </w:rPr>
        <w:t xml:space="preserve">ό συγκρότημα του ιδρύματος </w:t>
      </w:r>
      <w:r w:rsidRPr="008B1276">
        <w:rPr>
          <w:i/>
          <w:sz w:val="20"/>
          <w:szCs w:val="20"/>
        </w:rPr>
        <w:t>Giorgio</w:t>
      </w:r>
      <w:r w:rsidRPr="008B1276">
        <w:rPr>
          <w:i/>
          <w:sz w:val="20"/>
          <w:szCs w:val="20"/>
          <w:lang w:val="el-GR"/>
        </w:rPr>
        <w:t xml:space="preserve"> </w:t>
      </w:r>
      <w:proofErr w:type="spellStart"/>
      <w:r w:rsidRPr="008B1276">
        <w:rPr>
          <w:i/>
          <w:sz w:val="20"/>
          <w:szCs w:val="20"/>
        </w:rPr>
        <w:t>Cini</w:t>
      </w:r>
      <w:proofErr w:type="spellEnd"/>
      <w:r w:rsidRPr="008B1276">
        <w:rPr>
          <w:i/>
          <w:sz w:val="20"/>
          <w:szCs w:val="20"/>
          <w:lang w:val="el-GR"/>
        </w:rPr>
        <w:t xml:space="preserve"> στο νησί </w:t>
      </w:r>
      <w:r w:rsidRPr="008B1276">
        <w:rPr>
          <w:i/>
          <w:sz w:val="20"/>
          <w:szCs w:val="20"/>
        </w:rPr>
        <w:t>San</w:t>
      </w:r>
      <w:r w:rsidRPr="008B1276">
        <w:rPr>
          <w:i/>
          <w:sz w:val="20"/>
          <w:szCs w:val="20"/>
          <w:lang w:val="el-GR"/>
        </w:rPr>
        <w:t xml:space="preserve"> </w:t>
      </w:r>
      <w:r w:rsidRPr="008B1276">
        <w:rPr>
          <w:i/>
          <w:sz w:val="20"/>
          <w:szCs w:val="20"/>
        </w:rPr>
        <w:t>Giorgio</w:t>
      </w:r>
      <w:r w:rsidRPr="008B1276">
        <w:rPr>
          <w:i/>
          <w:sz w:val="20"/>
          <w:szCs w:val="20"/>
          <w:lang w:val="el-GR"/>
        </w:rPr>
        <w:t xml:space="preserve"> </w:t>
      </w:r>
      <w:r w:rsidRPr="008B1276">
        <w:rPr>
          <w:i/>
          <w:sz w:val="20"/>
          <w:szCs w:val="20"/>
        </w:rPr>
        <w:t>Maggiore</w:t>
      </w:r>
      <w:r w:rsidR="008B1276" w:rsidRPr="008B1276">
        <w:rPr>
          <w:i/>
          <w:sz w:val="20"/>
          <w:szCs w:val="20"/>
          <w:lang w:val="el-GR"/>
        </w:rPr>
        <w:t xml:space="preserve"> της</w:t>
      </w:r>
      <w:r w:rsidRPr="008B1276">
        <w:rPr>
          <w:i/>
          <w:sz w:val="20"/>
          <w:szCs w:val="20"/>
          <w:lang w:val="el-GR"/>
        </w:rPr>
        <w:t xml:space="preserve"> Βενετία</w:t>
      </w:r>
      <w:r w:rsidR="008B1276" w:rsidRPr="008B1276">
        <w:rPr>
          <w:i/>
          <w:sz w:val="20"/>
          <w:szCs w:val="20"/>
          <w:lang w:val="el-GR"/>
        </w:rPr>
        <w:t>ς</w:t>
      </w:r>
      <w:r w:rsidRPr="008B1276">
        <w:rPr>
          <w:i/>
          <w:sz w:val="20"/>
          <w:szCs w:val="20"/>
          <w:lang w:val="el-GR"/>
        </w:rPr>
        <w:t xml:space="preserve">. Κάθε ένας από τους νικητές μας αποδεικνύει </w:t>
      </w:r>
      <w:r w:rsidR="008B1276" w:rsidRPr="008B1276">
        <w:rPr>
          <w:i/>
          <w:sz w:val="20"/>
          <w:szCs w:val="20"/>
          <w:lang w:val="el-GR"/>
        </w:rPr>
        <w:t>περίτρανα</w:t>
      </w:r>
      <w:r w:rsidRPr="008B1276">
        <w:rPr>
          <w:i/>
          <w:sz w:val="20"/>
          <w:szCs w:val="20"/>
          <w:lang w:val="el-GR"/>
        </w:rPr>
        <w:t xml:space="preserve"> τις δυνατότητες της κοινής πολιτιστικής μας κληρονομιάς να συμβάλει στην </w:t>
      </w:r>
      <w:r w:rsidR="008B1276" w:rsidRPr="008B1276">
        <w:rPr>
          <w:i/>
          <w:sz w:val="20"/>
          <w:szCs w:val="20"/>
          <w:lang w:val="el-GR"/>
        </w:rPr>
        <w:t>αν</w:t>
      </w:r>
      <w:r w:rsidRPr="008B1276">
        <w:rPr>
          <w:i/>
          <w:sz w:val="20"/>
          <w:szCs w:val="20"/>
          <w:lang w:val="el-GR"/>
        </w:rPr>
        <w:t xml:space="preserve">οικοδόμηση μιας πιο ανθεκτικής, πιο περιεκτικής και πιο όμορφης Ευρώπης. Εκ μέρους της μεγάλης οικογένειας </w:t>
      </w:r>
      <w:r w:rsidR="008B1276" w:rsidRPr="008B1276">
        <w:rPr>
          <w:i/>
          <w:sz w:val="20"/>
          <w:szCs w:val="20"/>
          <w:lang w:val="el-GR"/>
        </w:rPr>
        <w:t xml:space="preserve">της </w:t>
      </w:r>
      <w:r w:rsidRPr="008B1276">
        <w:rPr>
          <w:i/>
          <w:sz w:val="20"/>
          <w:szCs w:val="20"/>
        </w:rPr>
        <w:t>Europa</w:t>
      </w:r>
      <w:r w:rsidRPr="008B1276">
        <w:rPr>
          <w:i/>
          <w:sz w:val="20"/>
          <w:szCs w:val="20"/>
          <w:lang w:val="el-GR"/>
        </w:rPr>
        <w:t xml:space="preserve"> </w:t>
      </w:r>
      <w:r w:rsidRPr="008B1276">
        <w:rPr>
          <w:i/>
          <w:sz w:val="20"/>
          <w:szCs w:val="20"/>
        </w:rPr>
        <w:t>Nostra</w:t>
      </w:r>
      <w:r w:rsidRPr="008B1276">
        <w:rPr>
          <w:i/>
          <w:sz w:val="20"/>
          <w:szCs w:val="20"/>
          <w:lang w:val="el-GR"/>
        </w:rPr>
        <w:t xml:space="preserve">, συγχαίρω ολόψυχα τους βραβευθέντες μας που ήταν οι υπερήφανοι αποδέκτες της κορυφαίας τιμής της Ευρώπης στον </w:t>
      </w:r>
      <w:r w:rsidR="008B1276" w:rsidRPr="008B1276">
        <w:rPr>
          <w:i/>
          <w:sz w:val="20"/>
          <w:szCs w:val="20"/>
          <w:lang w:val="el-GR"/>
        </w:rPr>
        <w:t>χώρο</w:t>
      </w:r>
      <w:r w:rsidRPr="008B1276">
        <w:rPr>
          <w:i/>
          <w:sz w:val="20"/>
          <w:szCs w:val="20"/>
          <w:lang w:val="el-GR"/>
        </w:rPr>
        <w:t xml:space="preserve"> της κληρονομιάς. Μακάρι αυτά τα βραβεία να είναι το σκαλοπάτι για να </w:t>
      </w:r>
      <w:r w:rsidR="007A72EF">
        <w:rPr>
          <w:i/>
          <w:sz w:val="20"/>
          <w:szCs w:val="20"/>
          <w:lang w:val="el-GR"/>
        </w:rPr>
        <w:t>προωθήσετε</w:t>
      </w:r>
      <w:r w:rsidRPr="008B1276">
        <w:rPr>
          <w:i/>
          <w:sz w:val="20"/>
          <w:szCs w:val="20"/>
          <w:lang w:val="el-GR"/>
        </w:rPr>
        <w:t xml:space="preserve"> την επιτυχία σας και να εμπνεύσετε επαγγελματίες και λάτρεις της κληρονομιάς στην Ευρώπη και πέρα ​​από αυτήν», </w:t>
      </w:r>
      <w:r w:rsidRPr="008B1276">
        <w:rPr>
          <w:sz w:val="20"/>
          <w:szCs w:val="20"/>
          <w:lang w:val="el-GR"/>
        </w:rPr>
        <w:t xml:space="preserve">δήλωσε ο καθηγητής Δρ. </w:t>
      </w:r>
      <w:r w:rsidRPr="008B1276">
        <w:rPr>
          <w:b/>
          <w:sz w:val="20"/>
          <w:szCs w:val="20"/>
        </w:rPr>
        <w:t>Hermann</w:t>
      </w:r>
      <w:r w:rsidRPr="008B1276">
        <w:rPr>
          <w:b/>
          <w:sz w:val="20"/>
          <w:szCs w:val="20"/>
          <w:lang w:val="el-GR"/>
        </w:rPr>
        <w:t xml:space="preserve"> </w:t>
      </w:r>
      <w:r w:rsidRPr="008B1276">
        <w:rPr>
          <w:b/>
          <w:sz w:val="20"/>
          <w:szCs w:val="20"/>
        </w:rPr>
        <w:t>Parzinger</w:t>
      </w:r>
      <w:r w:rsidRPr="008B1276">
        <w:rPr>
          <w:sz w:val="20"/>
          <w:szCs w:val="20"/>
          <w:lang w:val="el-GR"/>
        </w:rPr>
        <w:t xml:space="preserve">, Εκτελεστικός Πρόεδρος της </w:t>
      </w:r>
      <w:r w:rsidRPr="008B1276">
        <w:rPr>
          <w:sz w:val="20"/>
          <w:szCs w:val="20"/>
        </w:rPr>
        <w:t>Europa</w:t>
      </w:r>
      <w:r w:rsidRPr="008B1276">
        <w:rPr>
          <w:sz w:val="20"/>
          <w:szCs w:val="20"/>
          <w:lang w:val="el-GR"/>
        </w:rPr>
        <w:t xml:space="preserve"> </w:t>
      </w:r>
      <w:r w:rsidRPr="008B1276">
        <w:rPr>
          <w:sz w:val="20"/>
          <w:szCs w:val="20"/>
        </w:rPr>
        <w:t>Nostra</w:t>
      </w:r>
      <w:r w:rsidRPr="008B1276">
        <w:rPr>
          <w:sz w:val="20"/>
          <w:szCs w:val="20"/>
          <w:lang w:val="el-GR"/>
        </w:rPr>
        <w:t>.</w:t>
      </w:r>
    </w:p>
    <w:p w14:paraId="76928F71" w14:textId="77777777" w:rsidR="00CF4D63" w:rsidRPr="008B1276" w:rsidRDefault="00CF4D63" w:rsidP="00CF4D63">
      <w:pPr>
        <w:pBdr>
          <w:top w:val="nil"/>
          <w:left w:val="nil"/>
          <w:bottom w:val="nil"/>
          <w:right w:val="nil"/>
          <w:between w:val="nil"/>
        </w:pBdr>
        <w:jc w:val="both"/>
        <w:rPr>
          <w:color w:val="002060"/>
          <w:sz w:val="20"/>
          <w:szCs w:val="20"/>
          <w:lang w:val="el-GR"/>
        </w:rPr>
      </w:pPr>
    </w:p>
    <w:p w14:paraId="7E5D9BB3" w14:textId="7136385A" w:rsidR="00CF4D63" w:rsidRPr="00CF4D63" w:rsidRDefault="00CF4D63" w:rsidP="00CF4D63">
      <w:pPr>
        <w:pBdr>
          <w:top w:val="nil"/>
          <w:left w:val="nil"/>
          <w:bottom w:val="nil"/>
          <w:right w:val="nil"/>
          <w:between w:val="nil"/>
        </w:pBdr>
        <w:jc w:val="both"/>
        <w:rPr>
          <w:color w:val="002060"/>
          <w:sz w:val="20"/>
          <w:szCs w:val="20"/>
          <w:highlight w:val="lightGray"/>
          <w:lang w:val="el-GR"/>
        </w:rPr>
      </w:pPr>
      <w:r w:rsidRPr="008B1276">
        <w:rPr>
          <w:color w:val="000000"/>
          <w:sz w:val="20"/>
          <w:szCs w:val="20"/>
          <w:lang w:val="el-GR"/>
        </w:rPr>
        <w:t xml:space="preserve">Τα </w:t>
      </w:r>
      <w:hyperlink r:id="rId16" w:history="1">
        <w:r w:rsidRPr="008B1276">
          <w:rPr>
            <w:rStyle w:val="Hyperlink"/>
            <w:sz w:val="20"/>
            <w:szCs w:val="20"/>
            <w:lang w:val="el-GR"/>
          </w:rPr>
          <w:t xml:space="preserve">Βραβεία Ευρωπαϊκής Κληρονομιάς / </w:t>
        </w:r>
        <w:r w:rsidRPr="008B1276">
          <w:rPr>
            <w:rStyle w:val="Hyperlink"/>
            <w:sz w:val="20"/>
            <w:szCs w:val="20"/>
          </w:rPr>
          <w:t>Europa</w:t>
        </w:r>
        <w:r w:rsidRPr="008B1276">
          <w:rPr>
            <w:rStyle w:val="Hyperlink"/>
            <w:sz w:val="20"/>
            <w:szCs w:val="20"/>
            <w:lang w:val="el-GR"/>
          </w:rPr>
          <w:t xml:space="preserve"> </w:t>
        </w:r>
        <w:r w:rsidRPr="008B1276">
          <w:rPr>
            <w:rStyle w:val="Hyperlink"/>
            <w:sz w:val="20"/>
            <w:szCs w:val="20"/>
          </w:rPr>
          <w:t>Nostra</w:t>
        </w:r>
        <w:r w:rsidR="008B1276" w:rsidRPr="008B1276">
          <w:rPr>
            <w:rStyle w:val="Hyperlink"/>
            <w:sz w:val="20"/>
            <w:szCs w:val="20"/>
            <w:lang w:val="el-GR"/>
          </w:rPr>
          <w:t xml:space="preserve"> </w:t>
        </w:r>
        <w:r w:rsidR="008B1276" w:rsidRPr="008B1276">
          <w:rPr>
            <w:rStyle w:val="Hyperlink"/>
            <w:sz w:val="20"/>
            <w:szCs w:val="20"/>
          </w:rPr>
          <w:t>Awards</w:t>
        </w:r>
      </w:hyperlink>
      <w:r w:rsidRPr="00CF4D63">
        <w:rPr>
          <w:color w:val="002060"/>
          <w:sz w:val="20"/>
          <w:szCs w:val="20"/>
          <w:lang w:val="el-GR"/>
        </w:rPr>
        <w:t xml:space="preserve"> </w:t>
      </w:r>
      <w:r w:rsidRPr="008B1276">
        <w:rPr>
          <w:color w:val="000000"/>
          <w:sz w:val="20"/>
          <w:szCs w:val="20"/>
          <w:lang w:val="el-GR"/>
        </w:rPr>
        <w:t xml:space="preserve">ξεκίνησαν από την Ευρωπαϊκή Επιτροπή το 2002 και έκτοτε </w:t>
      </w:r>
      <w:r w:rsidR="008B1276" w:rsidRPr="008B1276">
        <w:rPr>
          <w:color w:val="000000"/>
          <w:sz w:val="20"/>
          <w:szCs w:val="20"/>
          <w:lang w:val="el-GR"/>
        </w:rPr>
        <w:t xml:space="preserve">οργανώνονται </w:t>
      </w:r>
      <w:r w:rsidRPr="008B1276">
        <w:rPr>
          <w:color w:val="000000"/>
          <w:sz w:val="20"/>
          <w:szCs w:val="20"/>
          <w:lang w:val="el-GR"/>
        </w:rPr>
        <w:t xml:space="preserve">από την Europa Nostra - την Ευρωπαϊκή Φωνή της Κοινωνίας των Πολιτών που δεσμεύεται για την Πολιτιστική και Φυσική Κληρονομιά. Τα Βραβεία έχουν την υποστήριξη του προγράμματος </w:t>
      </w:r>
      <w:hyperlink r:id="rId17" w:history="1">
        <w:r w:rsidRPr="008B1276">
          <w:rPr>
            <w:rStyle w:val="Hyperlink"/>
            <w:sz w:val="20"/>
            <w:szCs w:val="20"/>
          </w:rPr>
          <w:t>Creative</w:t>
        </w:r>
        <w:r w:rsidRPr="008B1276">
          <w:rPr>
            <w:rStyle w:val="Hyperlink"/>
            <w:sz w:val="20"/>
            <w:szCs w:val="20"/>
            <w:lang w:val="el-GR"/>
          </w:rPr>
          <w:t xml:space="preserve"> </w:t>
        </w:r>
        <w:r w:rsidRPr="008B1276">
          <w:rPr>
            <w:rStyle w:val="Hyperlink"/>
            <w:sz w:val="20"/>
            <w:szCs w:val="20"/>
          </w:rPr>
          <w:t>Europe</w:t>
        </w:r>
      </w:hyperlink>
      <w:r w:rsidRPr="00CF4D63">
        <w:rPr>
          <w:color w:val="002060"/>
          <w:sz w:val="20"/>
          <w:szCs w:val="20"/>
          <w:lang w:val="el-GR"/>
        </w:rPr>
        <w:t xml:space="preserve"> </w:t>
      </w:r>
      <w:r w:rsidRPr="008B1276">
        <w:rPr>
          <w:color w:val="000000"/>
          <w:sz w:val="20"/>
          <w:szCs w:val="20"/>
          <w:lang w:val="el-GR"/>
        </w:rPr>
        <w:t>της Ευρωπαϊκής Ένωσης.</w:t>
      </w:r>
    </w:p>
    <w:p w14:paraId="54A4AFF4" w14:textId="77777777" w:rsidR="00D76C26" w:rsidRPr="00CF4D63" w:rsidRDefault="00D76C26">
      <w:pPr>
        <w:jc w:val="both"/>
        <w:rPr>
          <w:i/>
          <w:color w:val="000000"/>
          <w:sz w:val="20"/>
          <w:szCs w:val="20"/>
          <w:highlight w:val="lightGray"/>
          <w:lang w:val="el-GR"/>
        </w:rPr>
      </w:pPr>
    </w:p>
    <w:p w14:paraId="66455C01" w14:textId="77777777"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 xml:space="preserve">Κατά τη διάρκεια της τελετής, αποκαλύφθηκαν επίσης οι δύο </w:t>
      </w:r>
      <w:r w:rsidRPr="008B1276">
        <w:rPr>
          <w:b/>
          <w:color w:val="000000"/>
          <w:sz w:val="20"/>
          <w:szCs w:val="20"/>
          <w:lang w:val="el-GR"/>
        </w:rPr>
        <w:t>νικητές των Ειδικών Βραβείων ILUCIDARE 2021</w:t>
      </w:r>
      <w:r w:rsidRPr="008B1276">
        <w:rPr>
          <w:color w:val="000000"/>
          <w:sz w:val="20"/>
          <w:szCs w:val="20"/>
          <w:lang w:val="el-GR"/>
        </w:rPr>
        <w:t>:</w:t>
      </w:r>
    </w:p>
    <w:p w14:paraId="0DE7829C" w14:textId="7592527F"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1) HAP4MARBLE</w:t>
      </w:r>
      <w:r w:rsidR="007A72EF">
        <w:rPr>
          <w:color w:val="000000"/>
          <w:sz w:val="20"/>
          <w:szCs w:val="20"/>
          <w:lang w:val="el-GR"/>
        </w:rPr>
        <w:t xml:space="preserve"> – Συντήρηση Μαρμάρου με υ</w:t>
      </w:r>
      <w:r>
        <w:rPr>
          <w:color w:val="000000"/>
          <w:sz w:val="20"/>
          <w:szCs w:val="20"/>
          <w:lang w:val="el-GR"/>
        </w:rPr>
        <w:t xml:space="preserve">δροξυαπατίτη </w:t>
      </w:r>
      <w:r w:rsidRPr="008B1276">
        <w:rPr>
          <w:color w:val="000000"/>
          <w:sz w:val="20"/>
          <w:szCs w:val="20"/>
          <w:lang w:val="el-GR"/>
        </w:rPr>
        <w:t>(Ιταλία), για την αριστεία στην καινοτομί</w:t>
      </w:r>
      <w:r>
        <w:rPr>
          <w:color w:val="000000"/>
          <w:sz w:val="20"/>
          <w:szCs w:val="20"/>
          <w:lang w:val="el-GR"/>
        </w:rPr>
        <w:t>α</w:t>
      </w:r>
      <w:r w:rsidR="007A72EF">
        <w:rPr>
          <w:color w:val="000000"/>
          <w:sz w:val="20"/>
          <w:szCs w:val="20"/>
          <w:lang w:val="el-GR"/>
        </w:rPr>
        <w:t xml:space="preserve"> με βάση</w:t>
      </w:r>
      <w:r>
        <w:rPr>
          <w:color w:val="000000"/>
          <w:sz w:val="20"/>
          <w:szCs w:val="20"/>
          <w:lang w:val="el-GR"/>
        </w:rPr>
        <w:t xml:space="preserve"> τη</w:t>
      </w:r>
      <w:r w:rsidR="007A72EF">
        <w:rPr>
          <w:color w:val="000000"/>
          <w:sz w:val="20"/>
          <w:szCs w:val="20"/>
          <w:lang w:val="el-GR"/>
        </w:rPr>
        <w:t>ν πολιτιστική</w:t>
      </w:r>
      <w:r>
        <w:rPr>
          <w:color w:val="000000"/>
          <w:sz w:val="20"/>
          <w:szCs w:val="20"/>
          <w:lang w:val="el-GR"/>
        </w:rPr>
        <w:t xml:space="preserve"> κληρονομιά</w:t>
      </w:r>
      <w:r w:rsidRPr="008B1276">
        <w:rPr>
          <w:color w:val="000000"/>
          <w:sz w:val="20"/>
          <w:szCs w:val="20"/>
          <w:lang w:val="el-GR"/>
        </w:rPr>
        <w:t xml:space="preserve"> και</w:t>
      </w:r>
    </w:p>
    <w:p w14:paraId="058A51E6" w14:textId="17A8F527"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2) Μουσεία EU-LAC</w:t>
      </w:r>
      <w:r>
        <w:rPr>
          <w:color w:val="000000"/>
          <w:sz w:val="20"/>
          <w:szCs w:val="20"/>
          <w:lang w:val="el-GR"/>
        </w:rPr>
        <w:t xml:space="preserve"> </w:t>
      </w:r>
      <w:r w:rsidRPr="008B1276">
        <w:rPr>
          <w:color w:val="000000"/>
          <w:sz w:val="20"/>
          <w:szCs w:val="20"/>
          <w:lang w:val="el-GR"/>
        </w:rPr>
        <w:t>-</w:t>
      </w:r>
      <w:r>
        <w:rPr>
          <w:color w:val="000000"/>
          <w:sz w:val="20"/>
          <w:szCs w:val="20"/>
          <w:lang w:val="el-GR"/>
        </w:rPr>
        <w:t xml:space="preserve"> </w:t>
      </w:r>
      <w:r w:rsidRPr="008B1276">
        <w:rPr>
          <w:color w:val="000000"/>
          <w:sz w:val="20"/>
          <w:szCs w:val="20"/>
          <w:lang w:val="el-GR"/>
        </w:rPr>
        <w:t xml:space="preserve">Μουσεία, Κοινότητα &amp; Αειφορία στην Ευρώπη, τη Λατινική Αμερική και την Καραϊβική (Ηνωμένο Βασίλειο), για την αριστεία στις διεθνείς σχέσεις με </w:t>
      </w:r>
      <w:r>
        <w:rPr>
          <w:color w:val="000000"/>
          <w:sz w:val="20"/>
          <w:szCs w:val="20"/>
          <w:lang w:val="el-GR"/>
        </w:rPr>
        <w:t>βάση</w:t>
      </w:r>
      <w:r w:rsidRPr="008B1276">
        <w:rPr>
          <w:color w:val="000000"/>
          <w:sz w:val="20"/>
          <w:szCs w:val="20"/>
          <w:lang w:val="el-GR"/>
        </w:rPr>
        <w:t xml:space="preserve"> την </w:t>
      </w:r>
      <w:r w:rsidR="007A72EF">
        <w:rPr>
          <w:color w:val="000000"/>
          <w:sz w:val="20"/>
          <w:szCs w:val="20"/>
          <w:lang w:val="el-GR"/>
        </w:rPr>
        <w:t xml:space="preserve">πολιτιστική </w:t>
      </w:r>
      <w:r w:rsidRPr="008B1276">
        <w:rPr>
          <w:color w:val="000000"/>
          <w:sz w:val="20"/>
          <w:szCs w:val="20"/>
          <w:lang w:val="el-GR"/>
        </w:rPr>
        <w:t xml:space="preserve">κληρονομιά </w:t>
      </w:r>
      <w:r w:rsidRPr="008B1276">
        <w:rPr>
          <w:i/>
          <w:color w:val="000000"/>
          <w:sz w:val="20"/>
          <w:szCs w:val="20"/>
          <w:lang w:val="el-GR"/>
        </w:rPr>
        <w:t xml:space="preserve">(διαβάστε σχετικό ξεχωριστό </w:t>
      </w:r>
      <w:hyperlink r:id="rId18" w:history="1">
        <w:r w:rsidRPr="008B1276">
          <w:rPr>
            <w:rStyle w:val="Hyperlink"/>
            <w:i/>
            <w:sz w:val="20"/>
            <w:szCs w:val="20"/>
            <w:lang w:val="el-GR"/>
          </w:rPr>
          <w:t>δελτίο τύπου</w:t>
        </w:r>
      </w:hyperlink>
      <w:r w:rsidRPr="008B1276">
        <w:rPr>
          <w:i/>
          <w:color w:val="000000"/>
          <w:sz w:val="20"/>
          <w:szCs w:val="20"/>
          <w:lang w:val="el-GR"/>
        </w:rPr>
        <w:t>).</w:t>
      </w:r>
    </w:p>
    <w:p w14:paraId="26749303" w14:textId="77777777" w:rsidR="008B1276" w:rsidRPr="008B1276" w:rsidRDefault="008B1276" w:rsidP="008B1276">
      <w:pPr>
        <w:pBdr>
          <w:top w:val="nil"/>
          <w:left w:val="nil"/>
          <w:bottom w:val="nil"/>
          <w:right w:val="nil"/>
          <w:between w:val="nil"/>
        </w:pBdr>
        <w:jc w:val="both"/>
        <w:rPr>
          <w:color w:val="000000"/>
          <w:sz w:val="20"/>
          <w:szCs w:val="20"/>
          <w:lang w:val="el-GR"/>
        </w:rPr>
      </w:pPr>
    </w:p>
    <w:p w14:paraId="6138A53E" w14:textId="3D19FA47"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 xml:space="preserve">Οι νικητές των Ειδικών Βραβείων ILUCIDARE επιλέχθηκαν από την Κοινοπραξία ILUCIDARE, συμπεριλαμβανομένης της Europa Nostra, μεταξύ των υποβληθεισών αιτήσεων στα </w:t>
      </w:r>
      <w:r w:rsidR="00B44F6B">
        <w:rPr>
          <w:color w:val="000000"/>
          <w:sz w:val="20"/>
          <w:szCs w:val="20"/>
          <w:lang w:val="el-GR"/>
        </w:rPr>
        <w:t>Βραβεία Ευρωπαϊκής Κληρονομιάς</w:t>
      </w:r>
      <w:r w:rsidRPr="008B1276">
        <w:rPr>
          <w:color w:val="000000"/>
          <w:sz w:val="20"/>
          <w:szCs w:val="20"/>
          <w:lang w:val="el-GR"/>
        </w:rPr>
        <w:t xml:space="preserve"> / Europa Nostra Awards 2021. Το </w:t>
      </w:r>
      <w:r w:rsidR="00DC1B0E">
        <w:fldChar w:fldCharType="begin"/>
      </w:r>
      <w:r w:rsidR="00DC1B0E">
        <w:instrText xml:space="preserve"> HYPERLINK "https://ilucidare.eu/" </w:instrText>
      </w:r>
      <w:r w:rsidR="00DC1B0E">
        <w:fldChar w:fldCharType="separate"/>
      </w:r>
      <w:r w:rsidRPr="00B44F6B">
        <w:rPr>
          <w:rStyle w:val="Hyperlink"/>
          <w:sz w:val="20"/>
          <w:szCs w:val="20"/>
          <w:lang w:val="el-GR"/>
        </w:rPr>
        <w:t>ILUCIDARE</w:t>
      </w:r>
      <w:r w:rsidR="00DC1B0E">
        <w:rPr>
          <w:rStyle w:val="Hyperlink"/>
          <w:sz w:val="20"/>
          <w:szCs w:val="20"/>
          <w:lang w:val="el-GR"/>
        </w:rPr>
        <w:fldChar w:fldCharType="end"/>
      </w:r>
      <w:r w:rsidRPr="008B1276">
        <w:rPr>
          <w:color w:val="000000"/>
          <w:sz w:val="20"/>
          <w:szCs w:val="20"/>
          <w:lang w:val="el-GR"/>
        </w:rPr>
        <w:t xml:space="preserve"> είναι ένα έργο που χρηματοδοτήθηκε από το </w:t>
      </w:r>
      <w:r w:rsidR="00DC1B0E">
        <w:fldChar w:fldCharType="begin"/>
      </w:r>
      <w:r w:rsidR="00DC1B0E">
        <w:instrText xml:space="preserve"> HYPERLINK "https://ec.europa.eu/programmes/horizon2020/en/what-horizon-2020" </w:instrText>
      </w:r>
      <w:r w:rsidR="00DC1B0E">
        <w:fldChar w:fldCharType="separate"/>
      </w:r>
      <w:r w:rsidRPr="00B44F6B">
        <w:rPr>
          <w:rStyle w:val="Hyperlink"/>
          <w:sz w:val="20"/>
          <w:szCs w:val="20"/>
          <w:lang w:val="el-GR"/>
        </w:rPr>
        <w:t>Horizon 2020</w:t>
      </w:r>
      <w:r w:rsidR="00DC1B0E">
        <w:rPr>
          <w:rStyle w:val="Hyperlink"/>
          <w:sz w:val="20"/>
          <w:szCs w:val="20"/>
          <w:lang w:val="el-GR"/>
        </w:rPr>
        <w:fldChar w:fldCharType="end"/>
      </w:r>
      <w:r w:rsidRPr="008B1276">
        <w:rPr>
          <w:color w:val="000000"/>
          <w:sz w:val="20"/>
          <w:szCs w:val="20"/>
          <w:lang w:val="el-GR"/>
        </w:rPr>
        <w:t xml:space="preserve"> με στόχο τη δημιουργία ενός διεθνούς δικτύου προώθηση</w:t>
      </w:r>
      <w:r w:rsidR="00B44F6B">
        <w:rPr>
          <w:color w:val="000000"/>
          <w:sz w:val="20"/>
          <w:szCs w:val="20"/>
          <w:lang w:val="el-GR"/>
        </w:rPr>
        <w:t>ς της κληρονομιάς ως πόρου για την</w:t>
      </w:r>
      <w:r w:rsidRPr="008B1276">
        <w:rPr>
          <w:color w:val="000000"/>
          <w:sz w:val="20"/>
          <w:szCs w:val="20"/>
          <w:lang w:val="el-GR"/>
        </w:rPr>
        <w:t xml:space="preserve"> καινοτομία και</w:t>
      </w:r>
      <w:r w:rsidR="00B44F6B">
        <w:rPr>
          <w:color w:val="000000"/>
          <w:sz w:val="20"/>
          <w:szCs w:val="20"/>
          <w:lang w:val="el-GR"/>
        </w:rPr>
        <w:t xml:space="preserve"> τις διεθνείς σχέσεις</w:t>
      </w:r>
      <w:r w:rsidRPr="008B1276">
        <w:rPr>
          <w:color w:val="000000"/>
          <w:sz w:val="20"/>
          <w:szCs w:val="20"/>
          <w:lang w:val="el-GR"/>
        </w:rPr>
        <w:t>.</w:t>
      </w:r>
    </w:p>
    <w:p w14:paraId="55281C7B" w14:textId="77777777" w:rsidR="008B1276" w:rsidRPr="008B1276" w:rsidRDefault="008B1276" w:rsidP="008B1276">
      <w:pPr>
        <w:pBdr>
          <w:top w:val="nil"/>
          <w:left w:val="nil"/>
          <w:bottom w:val="nil"/>
          <w:right w:val="nil"/>
          <w:between w:val="nil"/>
        </w:pBdr>
        <w:jc w:val="both"/>
        <w:rPr>
          <w:color w:val="000000"/>
          <w:sz w:val="20"/>
          <w:szCs w:val="20"/>
          <w:lang w:val="el-GR"/>
        </w:rPr>
      </w:pPr>
    </w:p>
    <w:p w14:paraId="7ED9762B" w14:textId="44468B48"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 xml:space="preserve">Η τελετή απονομής των </w:t>
      </w:r>
      <w:r w:rsidR="00B44F6B">
        <w:rPr>
          <w:color w:val="000000"/>
          <w:sz w:val="20"/>
          <w:szCs w:val="20"/>
          <w:lang w:val="el-GR"/>
        </w:rPr>
        <w:t>Β</w:t>
      </w:r>
      <w:r w:rsidRPr="008B1276">
        <w:rPr>
          <w:color w:val="000000"/>
          <w:sz w:val="20"/>
          <w:szCs w:val="20"/>
          <w:lang w:val="el-GR"/>
        </w:rPr>
        <w:t xml:space="preserve">ραβείων </w:t>
      </w:r>
      <w:r w:rsidR="00B44F6B">
        <w:rPr>
          <w:color w:val="000000"/>
          <w:sz w:val="20"/>
          <w:szCs w:val="20"/>
          <w:lang w:val="el-GR"/>
        </w:rPr>
        <w:t xml:space="preserve">Ευρωπαϊκής Κληρονομιάς </w:t>
      </w:r>
      <w:r w:rsidRPr="008B1276">
        <w:rPr>
          <w:color w:val="000000"/>
          <w:sz w:val="20"/>
          <w:szCs w:val="20"/>
          <w:lang w:val="el-GR"/>
        </w:rPr>
        <w:t xml:space="preserve">ενισχύθηκε από εξαιρετικές μουσικές παραστάσεις που ετοίμασε ο ανεκτίμητος συνεργάτης μας, η </w:t>
      </w:r>
      <w:hyperlink r:id="rId19" w:history="1">
        <w:r w:rsidRPr="00B44F6B">
          <w:rPr>
            <w:rStyle w:val="Hyperlink"/>
            <w:sz w:val="20"/>
            <w:szCs w:val="20"/>
            <w:lang w:val="el-GR"/>
          </w:rPr>
          <w:t>Ορχήστρα Νέων της Ευρωπαϊκής Ένωσης</w:t>
        </w:r>
      </w:hyperlink>
      <w:r w:rsidRPr="008B1276">
        <w:rPr>
          <w:color w:val="000000"/>
          <w:sz w:val="20"/>
          <w:szCs w:val="20"/>
          <w:lang w:val="el-GR"/>
        </w:rPr>
        <w:t xml:space="preserve">. </w:t>
      </w:r>
      <w:r w:rsidR="00B44F6B">
        <w:rPr>
          <w:color w:val="000000"/>
          <w:sz w:val="20"/>
          <w:szCs w:val="20"/>
          <w:lang w:val="el-GR"/>
        </w:rPr>
        <w:t>Οικοδεσπότες</w:t>
      </w:r>
      <w:r w:rsidR="002F6C31">
        <w:rPr>
          <w:color w:val="000000"/>
          <w:sz w:val="20"/>
          <w:szCs w:val="20"/>
          <w:lang w:val="el-GR"/>
        </w:rPr>
        <w:t xml:space="preserve"> της τελετής ήταν η</w:t>
      </w:r>
      <w:r w:rsidRPr="008B1276">
        <w:rPr>
          <w:color w:val="000000"/>
          <w:sz w:val="20"/>
          <w:szCs w:val="20"/>
          <w:lang w:val="el-GR"/>
        </w:rPr>
        <w:t xml:space="preserve"> </w:t>
      </w:r>
      <w:r w:rsidRPr="00B44F6B">
        <w:rPr>
          <w:b/>
          <w:color w:val="000000"/>
          <w:sz w:val="20"/>
          <w:szCs w:val="20"/>
          <w:lang w:val="el-GR"/>
        </w:rPr>
        <w:t>Sneška Quaedvlieg-Mihailović</w:t>
      </w:r>
      <w:r w:rsidR="00B44F6B">
        <w:rPr>
          <w:color w:val="000000"/>
          <w:sz w:val="20"/>
          <w:szCs w:val="20"/>
          <w:lang w:val="el-GR"/>
        </w:rPr>
        <w:t>, Γενική</w:t>
      </w:r>
      <w:r w:rsidRPr="008B1276">
        <w:rPr>
          <w:color w:val="000000"/>
          <w:sz w:val="20"/>
          <w:szCs w:val="20"/>
          <w:lang w:val="el-GR"/>
        </w:rPr>
        <w:t xml:space="preserve"> Γραμματέας της Europa Nostra και ο </w:t>
      </w:r>
      <w:r w:rsidRPr="00B44F6B">
        <w:rPr>
          <w:b/>
          <w:color w:val="000000"/>
          <w:sz w:val="20"/>
          <w:szCs w:val="20"/>
          <w:lang w:val="el-GR"/>
        </w:rPr>
        <w:t>Alberto Toso Fei</w:t>
      </w:r>
      <w:r w:rsidRPr="008B1276">
        <w:rPr>
          <w:color w:val="000000"/>
          <w:sz w:val="20"/>
          <w:szCs w:val="20"/>
          <w:lang w:val="el-GR"/>
        </w:rPr>
        <w:t>, διάσημος Ιταλός δημοσιογράφος, συγγραφέας και ιστορικός.</w:t>
      </w:r>
    </w:p>
    <w:p w14:paraId="77974781" w14:textId="77777777" w:rsidR="008B1276" w:rsidRPr="008B1276" w:rsidRDefault="008B1276" w:rsidP="008B1276">
      <w:pPr>
        <w:pBdr>
          <w:top w:val="nil"/>
          <w:left w:val="nil"/>
          <w:bottom w:val="nil"/>
          <w:right w:val="nil"/>
          <w:between w:val="nil"/>
        </w:pBdr>
        <w:jc w:val="both"/>
        <w:rPr>
          <w:color w:val="000000"/>
          <w:sz w:val="20"/>
          <w:szCs w:val="20"/>
          <w:lang w:val="el-GR"/>
        </w:rPr>
      </w:pPr>
    </w:p>
    <w:p w14:paraId="5F63486A" w14:textId="6EE891A9" w:rsidR="003E6446" w:rsidRDefault="008B1276" w:rsidP="008B1276">
      <w:pPr>
        <w:pBdr>
          <w:top w:val="nil"/>
          <w:left w:val="nil"/>
          <w:bottom w:val="nil"/>
          <w:right w:val="nil"/>
          <w:between w:val="nil"/>
        </w:pBdr>
        <w:jc w:val="both"/>
        <w:rPr>
          <w:rStyle w:val="Hyperlink"/>
          <w:sz w:val="20"/>
          <w:szCs w:val="20"/>
          <w:lang w:val="el-GR"/>
        </w:rPr>
      </w:pPr>
      <w:r w:rsidRPr="008B1276">
        <w:rPr>
          <w:color w:val="000000"/>
          <w:sz w:val="20"/>
          <w:szCs w:val="20"/>
          <w:lang w:val="el-GR"/>
        </w:rPr>
        <w:t xml:space="preserve">Η τελετή είναι μία από τις κύριες εκδηλώσεις της </w:t>
      </w:r>
      <w:hyperlink r:id="rId20" w:history="1">
        <w:r w:rsidRPr="00B44F6B">
          <w:rPr>
            <w:rStyle w:val="Hyperlink"/>
            <w:sz w:val="20"/>
            <w:szCs w:val="20"/>
            <w:lang w:val="el-GR"/>
          </w:rPr>
          <w:t>Συνόδου Κορυφής της Ευρωπαϊκής Πολιτιστικής Κληρονομιάς 2021</w:t>
        </w:r>
      </w:hyperlink>
      <w:r w:rsidR="00B44F6B">
        <w:rPr>
          <w:color w:val="000000"/>
          <w:sz w:val="20"/>
          <w:szCs w:val="20"/>
          <w:lang w:val="el-GR"/>
        </w:rPr>
        <w:t xml:space="preserve">. Η Σύνοδος </w:t>
      </w:r>
      <w:r w:rsidR="00B44F6B" w:rsidRPr="008B1276">
        <w:rPr>
          <w:color w:val="000000"/>
          <w:sz w:val="20"/>
          <w:szCs w:val="20"/>
          <w:lang w:val="el-GR"/>
        </w:rPr>
        <w:t>Κορυφής</w:t>
      </w:r>
      <w:r w:rsidR="00B44F6B">
        <w:rPr>
          <w:color w:val="000000"/>
          <w:sz w:val="20"/>
          <w:szCs w:val="20"/>
          <w:lang w:val="el-GR"/>
        </w:rPr>
        <w:t xml:space="preserve"> </w:t>
      </w:r>
      <w:r w:rsidRPr="008B1276">
        <w:rPr>
          <w:color w:val="000000"/>
          <w:sz w:val="20"/>
          <w:szCs w:val="20"/>
          <w:lang w:val="el-GR"/>
        </w:rPr>
        <w:t xml:space="preserve">διοργανώνεται από την </w:t>
      </w:r>
      <w:r w:rsidRPr="00B44F6B">
        <w:rPr>
          <w:b/>
          <w:color w:val="000000"/>
          <w:sz w:val="20"/>
          <w:szCs w:val="20"/>
          <w:lang w:val="el-GR"/>
        </w:rPr>
        <w:t xml:space="preserve">Europa Nostra </w:t>
      </w:r>
      <w:r w:rsidRPr="008B1276">
        <w:rPr>
          <w:color w:val="000000"/>
          <w:sz w:val="20"/>
          <w:szCs w:val="20"/>
          <w:lang w:val="el-GR"/>
        </w:rPr>
        <w:t xml:space="preserve">- την </w:t>
      </w:r>
      <w:r w:rsidR="00B44F6B">
        <w:rPr>
          <w:color w:val="000000"/>
          <w:sz w:val="20"/>
          <w:szCs w:val="20"/>
          <w:lang w:val="el-GR"/>
        </w:rPr>
        <w:t>ε</w:t>
      </w:r>
      <w:r w:rsidRPr="008B1276">
        <w:rPr>
          <w:color w:val="000000"/>
          <w:sz w:val="20"/>
          <w:szCs w:val="20"/>
          <w:lang w:val="el-GR"/>
        </w:rPr>
        <w:t xml:space="preserve">υρωπαϊκή </w:t>
      </w:r>
      <w:r w:rsidR="00B44F6B">
        <w:rPr>
          <w:color w:val="000000"/>
          <w:sz w:val="20"/>
          <w:szCs w:val="20"/>
          <w:lang w:val="el-GR"/>
        </w:rPr>
        <w:t>φ</w:t>
      </w:r>
      <w:r w:rsidRPr="008B1276">
        <w:rPr>
          <w:color w:val="000000"/>
          <w:sz w:val="20"/>
          <w:szCs w:val="20"/>
          <w:lang w:val="el-GR"/>
        </w:rPr>
        <w:t xml:space="preserve">ωνή της </w:t>
      </w:r>
      <w:r w:rsidR="00B44F6B">
        <w:rPr>
          <w:color w:val="000000"/>
          <w:sz w:val="20"/>
          <w:szCs w:val="20"/>
          <w:lang w:val="el-GR"/>
        </w:rPr>
        <w:t>κ</w:t>
      </w:r>
      <w:r w:rsidRPr="008B1276">
        <w:rPr>
          <w:color w:val="000000"/>
          <w:sz w:val="20"/>
          <w:szCs w:val="20"/>
          <w:lang w:val="el-GR"/>
        </w:rPr>
        <w:t>οινων</w:t>
      </w:r>
      <w:r w:rsidR="00B44F6B">
        <w:rPr>
          <w:color w:val="000000"/>
          <w:sz w:val="20"/>
          <w:szCs w:val="20"/>
          <w:lang w:val="el-GR"/>
        </w:rPr>
        <w:t xml:space="preserve">ίας των πολιτών που δεσμεύεται για </w:t>
      </w:r>
      <w:r w:rsidRPr="008B1276">
        <w:rPr>
          <w:color w:val="000000"/>
          <w:sz w:val="20"/>
          <w:szCs w:val="20"/>
          <w:lang w:val="el-GR"/>
        </w:rPr>
        <w:t xml:space="preserve">την Πολιτιστική Κληρονομιά - με την υποστήριξη της </w:t>
      </w:r>
      <w:r w:rsidRPr="00B44F6B">
        <w:rPr>
          <w:b/>
          <w:color w:val="000000"/>
          <w:sz w:val="20"/>
          <w:szCs w:val="20"/>
          <w:lang w:val="el-GR"/>
        </w:rPr>
        <w:t>Ευρωπαϊκής Ένωσης</w:t>
      </w:r>
      <w:r w:rsidRPr="008B1276">
        <w:rPr>
          <w:color w:val="000000"/>
          <w:sz w:val="20"/>
          <w:szCs w:val="20"/>
          <w:lang w:val="el-GR"/>
        </w:rPr>
        <w:t xml:space="preserve"> και σε συνεργασία με άλλ</w:t>
      </w:r>
      <w:r w:rsidR="00B44F6B">
        <w:rPr>
          <w:color w:val="000000"/>
          <w:sz w:val="20"/>
          <w:szCs w:val="20"/>
          <w:lang w:val="el-GR"/>
        </w:rPr>
        <w:t>ους</w:t>
      </w:r>
      <w:r w:rsidRPr="008B1276">
        <w:rPr>
          <w:color w:val="000000"/>
          <w:sz w:val="20"/>
          <w:szCs w:val="20"/>
          <w:lang w:val="el-GR"/>
        </w:rPr>
        <w:t xml:space="preserve"> Ευρωπαϊκ</w:t>
      </w:r>
      <w:r w:rsidR="00B44F6B">
        <w:rPr>
          <w:color w:val="000000"/>
          <w:sz w:val="20"/>
          <w:szCs w:val="20"/>
          <w:lang w:val="el-GR"/>
        </w:rPr>
        <w:t>ούς</w:t>
      </w:r>
      <w:r w:rsidRPr="008B1276">
        <w:rPr>
          <w:color w:val="000000"/>
          <w:sz w:val="20"/>
          <w:szCs w:val="20"/>
          <w:lang w:val="el-GR"/>
        </w:rPr>
        <w:t xml:space="preserve"> και Ιταλικ</w:t>
      </w:r>
      <w:r w:rsidR="00B44F6B">
        <w:rPr>
          <w:color w:val="000000"/>
          <w:sz w:val="20"/>
          <w:szCs w:val="20"/>
          <w:lang w:val="el-GR"/>
        </w:rPr>
        <w:t>ού</w:t>
      </w:r>
      <w:r w:rsidRPr="008B1276">
        <w:rPr>
          <w:color w:val="000000"/>
          <w:sz w:val="20"/>
          <w:szCs w:val="20"/>
          <w:lang w:val="el-GR"/>
        </w:rPr>
        <w:t xml:space="preserve">ς συνεργάτες. Η Σύνοδος Κορυφής πραγματοποιείται υπό την αιγίδα του </w:t>
      </w:r>
      <w:r w:rsidRPr="00B44F6B">
        <w:rPr>
          <w:b/>
          <w:color w:val="000000"/>
          <w:sz w:val="20"/>
          <w:szCs w:val="20"/>
          <w:lang w:val="el-GR"/>
        </w:rPr>
        <w:t>Ευρωπαϊκού Κοινοβουλίου</w:t>
      </w:r>
      <w:r w:rsidRPr="008B1276">
        <w:rPr>
          <w:color w:val="000000"/>
          <w:sz w:val="20"/>
          <w:szCs w:val="20"/>
          <w:lang w:val="el-GR"/>
        </w:rPr>
        <w:t xml:space="preserve">, της </w:t>
      </w:r>
      <w:r w:rsidRPr="00B44F6B">
        <w:rPr>
          <w:b/>
          <w:color w:val="000000"/>
          <w:sz w:val="20"/>
          <w:szCs w:val="20"/>
          <w:lang w:val="el-GR"/>
        </w:rPr>
        <w:t>Σλοβενικής Προεδρίας του Συμβουλίου της ΕΕ</w:t>
      </w:r>
      <w:r w:rsidRPr="008B1276">
        <w:rPr>
          <w:color w:val="000000"/>
          <w:sz w:val="20"/>
          <w:szCs w:val="20"/>
          <w:lang w:val="el-GR"/>
        </w:rPr>
        <w:t xml:space="preserve"> και του </w:t>
      </w:r>
      <w:r w:rsidRPr="00B44F6B">
        <w:rPr>
          <w:b/>
          <w:color w:val="000000"/>
          <w:sz w:val="20"/>
          <w:szCs w:val="20"/>
          <w:lang w:val="el-GR"/>
        </w:rPr>
        <w:t xml:space="preserve">Ιταλικού Υπουργείου Πολιτισμού. </w:t>
      </w:r>
      <w:r w:rsidRPr="008B1276">
        <w:rPr>
          <w:color w:val="000000"/>
          <w:sz w:val="20"/>
          <w:szCs w:val="20"/>
          <w:lang w:val="el-GR"/>
        </w:rPr>
        <w:t xml:space="preserve">Η Σύνοδος Κορυφής συνεισφέρει σε δύο </w:t>
      </w:r>
      <w:r w:rsidR="00B44F6B">
        <w:rPr>
          <w:color w:val="000000"/>
          <w:sz w:val="20"/>
          <w:szCs w:val="20"/>
          <w:lang w:val="el-GR"/>
        </w:rPr>
        <w:t xml:space="preserve">σημαντικές πρωτοβουλίες των πολιτών </w:t>
      </w:r>
      <w:r w:rsidRPr="008B1276">
        <w:rPr>
          <w:color w:val="000000"/>
          <w:sz w:val="20"/>
          <w:szCs w:val="20"/>
          <w:lang w:val="el-GR"/>
        </w:rPr>
        <w:t xml:space="preserve">που ξεκίνησαν τα θεσμικά όργανα της ΕΕ, και συγκεκριμένα το </w:t>
      </w:r>
      <w:hyperlink r:id="rId21" w:history="1">
        <w:r w:rsidRPr="00B44F6B">
          <w:rPr>
            <w:rStyle w:val="Hyperlink"/>
            <w:sz w:val="20"/>
            <w:szCs w:val="20"/>
            <w:lang w:val="el-GR"/>
          </w:rPr>
          <w:t>New European Bauhaus</w:t>
        </w:r>
      </w:hyperlink>
      <w:r w:rsidRPr="008B1276">
        <w:rPr>
          <w:color w:val="000000"/>
          <w:sz w:val="20"/>
          <w:szCs w:val="20"/>
          <w:lang w:val="el-GR"/>
        </w:rPr>
        <w:t xml:space="preserve"> και η </w:t>
      </w:r>
      <w:hyperlink r:id="rId22" w:history="1">
        <w:r w:rsidRPr="00B44F6B">
          <w:rPr>
            <w:rStyle w:val="Hyperlink"/>
            <w:sz w:val="20"/>
            <w:szCs w:val="20"/>
            <w:lang w:val="el-GR"/>
          </w:rPr>
          <w:t>Διάσκεψη για το Μέλλον της Ευρώπης.</w:t>
        </w:r>
      </w:hyperlink>
    </w:p>
    <w:p w14:paraId="6B28F475" w14:textId="77777777" w:rsidR="00BD6C5F" w:rsidRPr="008B1276" w:rsidRDefault="00BD6C5F" w:rsidP="008B1276">
      <w:pPr>
        <w:pBdr>
          <w:top w:val="nil"/>
          <w:left w:val="nil"/>
          <w:bottom w:val="nil"/>
          <w:right w:val="nil"/>
          <w:between w:val="nil"/>
        </w:pBdr>
        <w:jc w:val="both"/>
        <w:rPr>
          <w:color w:val="000000"/>
          <w:sz w:val="20"/>
          <w:szCs w:val="20"/>
          <w:lang w:val="el-GR"/>
        </w:rPr>
      </w:pPr>
    </w:p>
    <w:p w14:paraId="147994CE" w14:textId="6B1E1ED8" w:rsidR="008B1276" w:rsidRDefault="008B1276">
      <w:pPr>
        <w:pBdr>
          <w:top w:val="nil"/>
          <w:left w:val="nil"/>
          <w:bottom w:val="nil"/>
          <w:right w:val="nil"/>
          <w:between w:val="nil"/>
        </w:pBdr>
        <w:jc w:val="both"/>
        <w:rPr>
          <w:color w:val="002060"/>
          <w:lang w:val="el-GR"/>
        </w:rPr>
      </w:pPr>
    </w:p>
    <w:p w14:paraId="612B0C8A" w14:textId="77777777" w:rsidR="00BD6C5F" w:rsidRDefault="00BD6C5F" w:rsidP="00BD6C5F">
      <w:pPr>
        <w:jc w:val="center"/>
        <w:rPr>
          <w:b/>
          <w:i/>
          <w:iCs/>
          <w:color w:val="000000"/>
          <w:lang w:val="en-NL"/>
        </w:rPr>
      </w:pPr>
      <w:proofErr w:type="spellStart"/>
      <w:r w:rsidRPr="00BD6C5F">
        <w:rPr>
          <w:b/>
          <w:i/>
          <w:iCs/>
          <w:color w:val="000000"/>
          <w:lang w:val="en-NL"/>
        </w:rPr>
        <w:t>Νικητής</w:t>
      </w:r>
      <w:proofErr w:type="spellEnd"/>
      <w:r w:rsidRPr="00BD6C5F">
        <w:rPr>
          <w:b/>
          <w:i/>
          <w:iCs/>
          <w:color w:val="000000"/>
          <w:lang w:val="en-NL"/>
        </w:rPr>
        <w:t xml:space="preserve"> </w:t>
      </w:r>
      <w:proofErr w:type="spellStart"/>
      <w:r w:rsidRPr="00BD6C5F">
        <w:rPr>
          <w:b/>
          <w:i/>
          <w:iCs/>
          <w:color w:val="000000"/>
          <w:lang w:val="en-NL"/>
        </w:rPr>
        <w:t>του</w:t>
      </w:r>
      <w:proofErr w:type="spellEnd"/>
      <w:r w:rsidRPr="00BD6C5F">
        <w:rPr>
          <w:b/>
          <w:i/>
          <w:iCs/>
          <w:color w:val="000000"/>
          <w:lang w:val="en-NL"/>
        </w:rPr>
        <w:t> </w:t>
      </w:r>
      <w:r w:rsidRPr="00BD6C5F">
        <w:rPr>
          <w:b/>
          <w:i/>
          <w:iCs/>
          <w:color w:val="000000"/>
          <w:lang w:val="en-US"/>
        </w:rPr>
        <w:t>Grand Prix</w:t>
      </w:r>
      <w:r w:rsidRPr="00BD6C5F">
        <w:rPr>
          <w:b/>
          <w:i/>
          <w:iCs/>
          <w:color w:val="000000"/>
          <w:lang w:val="en-NL"/>
        </w:rPr>
        <w:t xml:space="preserve"> 2021 </w:t>
      </w:r>
      <w:proofErr w:type="spellStart"/>
      <w:r w:rsidRPr="00BD6C5F">
        <w:rPr>
          <w:b/>
          <w:i/>
          <w:iCs/>
          <w:color w:val="000000"/>
          <w:lang w:val="en-NL"/>
        </w:rPr>
        <w:t>στην</w:t>
      </w:r>
      <w:proofErr w:type="spellEnd"/>
      <w:r w:rsidRPr="00BD6C5F">
        <w:rPr>
          <w:b/>
          <w:i/>
          <w:iCs/>
          <w:color w:val="000000"/>
          <w:lang w:val="en-NL"/>
        </w:rPr>
        <w:t xml:space="preserve"> </w:t>
      </w:r>
    </w:p>
    <w:p w14:paraId="396D2ACA" w14:textId="669E4788" w:rsidR="00BD6C5F" w:rsidRPr="00BD6C5F" w:rsidRDefault="00BD6C5F" w:rsidP="00BD6C5F">
      <w:pPr>
        <w:jc w:val="center"/>
        <w:rPr>
          <w:b/>
          <w:color w:val="000000"/>
          <w:lang w:val="en-NL"/>
        </w:rPr>
      </w:pPr>
      <w:r w:rsidRPr="00BD6C5F">
        <w:rPr>
          <w:b/>
          <w:i/>
          <w:iCs/>
          <w:color w:val="000000"/>
          <w:lang w:val="en-NL"/>
        </w:rPr>
        <w:t>Κα</w:t>
      </w:r>
      <w:proofErr w:type="spellStart"/>
      <w:r w:rsidRPr="00BD6C5F">
        <w:rPr>
          <w:b/>
          <w:i/>
          <w:iCs/>
          <w:color w:val="000000"/>
          <w:lang w:val="en-NL"/>
        </w:rPr>
        <w:t>τηγορί</w:t>
      </w:r>
      <w:proofErr w:type="spellEnd"/>
      <w:r w:rsidRPr="00BD6C5F">
        <w:rPr>
          <w:b/>
          <w:i/>
          <w:iCs/>
          <w:color w:val="000000"/>
          <w:lang w:val="en-NL"/>
        </w:rPr>
        <w:t xml:space="preserve">α </w:t>
      </w:r>
      <w:proofErr w:type="spellStart"/>
      <w:r w:rsidRPr="00BD6C5F">
        <w:rPr>
          <w:b/>
          <w:i/>
          <w:iCs/>
          <w:color w:val="000000"/>
          <w:lang w:val="en-NL"/>
        </w:rPr>
        <w:t>Προσφοράς</w:t>
      </w:r>
      <w:proofErr w:type="spellEnd"/>
      <w:r w:rsidRPr="00BD6C5F">
        <w:rPr>
          <w:b/>
          <w:i/>
          <w:iCs/>
          <w:color w:val="000000"/>
          <w:lang w:val="en-NL"/>
        </w:rPr>
        <w:t xml:space="preserve"> </w:t>
      </w:r>
      <w:proofErr w:type="spellStart"/>
      <w:r w:rsidRPr="00BD6C5F">
        <w:rPr>
          <w:b/>
          <w:i/>
          <w:iCs/>
          <w:color w:val="000000"/>
          <w:lang w:val="en-NL"/>
        </w:rPr>
        <w:t>στην</w:t>
      </w:r>
      <w:proofErr w:type="spellEnd"/>
      <w:r w:rsidRPr="00BD6C5F">
        <w:rPr>
          <w:b/>
          <w:i/>
          <w:iCs/>
          <w:color w:val="000000"/>
          <w:lang w:val="en-NL"/>
        </w:rPr>
        <w:t xml:space="preserve"> </w:t>
      </w:r>
      <w:proofErr w:type="spellStart"/>
      <w:r w:rsidRPr="00BD6C5F">
        <w:rPr>
          <w:b/>
          <w:i/>
          <w:iCs/>
          <w:color w:val="000000"/>
          <w:lang w:val="en-NL"/>
        </w:rPr>
        <w:t>Πολιτιστική</w:t>
      </w:r>
      <w:proofErr w:type="spellEnd"/>
      <w:r w:rsidRPr="00BD6C5F">
        <w:rPr>
          <w:b/>
          <w:i/>
          <w:iCs/>
          <w:color w:val="000000"/>
          <w:lang w:val="en-NL"/>
        </w:rPr>
        <w:t xml:space="preserve"> </w:t>
      </w:r>
      <w:proofErr w:type="spellStart"/>
      <w:r w:rsidRPr="00BD6C5F">
        <w:rPr>
          <w:b/>
          <w:i/>
          <w:iCs/>
          <w:color w:val="000000"/>
          <w:lang w:val="en-NL"/>
        </w:rPr>
        <w:t>Κληρονομιά</w:t>
      </w:r>
      <w:proofErr w:type="spellEnd"/>
      <w:r w:rsidRPr="00BD6C5F">
        <w:rPr>
          <w:b/>
          <w:i/>
          <w:iCs/>
          <w:color w:val="000000"/>
          <w:lang w:val="en-NL"/>
        </w:rPr>
        <w:t xml:space="preserve"> από </w:t>
      </w:r>
      <w:proofErr w:type="spellStart"/>
      <w:r w:rsidRPr="00BD6C5F">
        <w:rPr>
          <w:b/>
          <w:i/>
          <w:iCs/>
          <w:color w:val="000000"/>
          <w:lang w:val="en-NL"/>
        </w:rPr>
        <w:t>Οργ</w:t>
      </w:r>
      <w:proofErr w:type="spellEnd"/>
      <w:r w:rsidRPr="00BD6C5F">
        <w:rPr>
          <w:b/>
          <w:i/>
          <w:iCs/>
          <w:color w:val="000000"/>
          <w:lang w:val="en-NL"/>
        </w:rPr>
        <w:t xml:space="preserve">ανισμούς ή </w:t>
      </w:r>
      <w:proofErr w:type="spellStart"/>
      <w:r w:rsidRPr="00BD6C5F">
        <w:rPr>
          <w:b/>
          <w:i/>
          <w:iCs/>
          <w:color w:val="000000"/>
          <w:lang w:val="en-NL"/>
        </w:rPr>
        <w:t>Πρόσω</w:t>
      </w:r>
      <w:proofErr w:type="spellEnd"/>
      <w:r w:rsidRPr="00BD6C5F">
        <w:rPr>
          <w:b/>
          <w:i/>
          <w:iCs/>
          <w:color w:val="000000"/>
          <w:lang w:val="en-NL"/>
        </w:rPr>
        <w:t>πα</w:t>
      </w:r>
    </w:p>
    <w:p w14:paraId="1A87523D" w14:textId="77777777" w:rsidR="00B44F6B" w:rsidRPr="00B44F6B" w:rsidRDefault="00B44F6B" w:rsidP="00B44F6B">
      <w:pPr>
        <w:jc w:val="center"/>
        <w:rPr>
          <w:b/>
          <w:highlight w:val="cyan"/>
          <w:lang w:val="el-GR"/>
        </w:rPr>
      </w:pPr>
    </w:p>
    <w:p w14:paraId="32401AA1" w14:textId="77777777" w:rsidR="003E6446" w:rsidRPr="00B44F6B" w:rsidRDefault="003E6446" w:rsidP="00D572E2">
      <w:pPr>
        <w:jc w:val="both"/>
        <w:rPr>
          <w:b/>
          <w:color w:val="0000FF"/>
          <w:sz w:val="20"/>
          <w:szCs w:val="20"/>
          <w:highlight w:val="cyan"/>
          <w:u w:val="single"/>
          <w:lang w:val="el-GR"/>
        </w:rPr>
      </w:pPr>
    </w:p>
    <w:p w14:paraId="51BDEBD4" w14:textId="4AFE4DDD" w:rsidR="00BD6C5F" w:rsidRPr="00BD6C5F" w:rsidRDefault="006A26CA"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lang w:val="en-NL" w:eastAsia="en-NL"/>
        </w:rPr>
      </w:pPr>
      <w:hyperlink r:id="rId23" w:history="1">
        <w:proofErr w:type="spellStart"/>
        <w:r w:rsidR="00BD6C5F" w:rsidRPr="00BD6C5F">
          <w:rPr>
            <w:rStyle w:val="Hyperlink"/>
            <w:rFonts w:ascii="Calibri" w:eastAsia="Times New Roman" w:hAnsi="Calibri" w:cs="Calibri"/>
            <w:b/>
            <w:bCs/>
            <w:lang w:val="en-NL" w:eastAsia="en-NL"/>
          </w:rPr>
          <w:t>Τεχνική</w:t>
        </w:r>
        <w:proofErr w:type="spellEnd"/>
        <w:r w:rsidR="00BD6C5F" w:rsidRPr="00BD6C5F">
          <w:rPr>
            <w:rStyle w:val="Hyperlink"/>
            <w:rFonts w:ascii="Calibri" w:eastAsia="Times New Roman" w:hAnsi="Calibri" w:cs="Calibri"/>
            <w:b/>
            <w:bCs/>
            <w:lang w:val="en-NL" w:eastAsia="en-NL"/>
          </w:rPr>
          <w:t xml:space="preserve"> Επ</w:t>
        </w:r>
        <w:proofErr w:type="spellStart"/>
        <w:r w:rsidR="00BD6C5F" w:rsidRPr="00BD6C5F">
          <w:rPr>
            <w:rStyle w:val="Hyperlink"/>
            <w:rFonts w:ascii="Calibri" w:eastAsia="Times New Roman" w:hAnsi="Calibri" w:cs="Calibri"/>
            <w:b/>
            <w:bCs/>
            <w:lang w:val="en-NL" w:eastAsia="en-NL"/>
          </w:rPr>
          <w:t>ιτρο</w:t>
        </w:r>
        <w:proofErr w:type="spellEnd"/>
        <w:r w:rsidR="00BD6C5F" w:rsidRPr="00BD6C5F">
          <w:rPr>
            <w:rStyle w:val="Hyperlink"/>
            <w:rFonts w:ascii="Calibri" w:eastAsia="Times New Roman" w:hAnsi="Calibri" w:cs="Calibri"/>
            <w:b/>
            <w:bCs/>
            <w:lang w:val="en-NL" w:eastAsia="en-NL"/>
          </w:rPr>
          <w:t xml:space="preserve">πή </w:t>
        </w:r>
        <w:proofErr w:type="spellStart"/>
        <w:r w:rsidR="00BD6C5F" w:rsidRPr="00BD6C5F">
          <w:rPr>
            <w:rStyle w:val="Hyperlink"/>
            <w:rFonts w:ascii="Calibri" w:eastAsia="Times New Roman" w:hAnsi="Calibri" w:cs="Calibri"/>
            <w:b/>
            <w:bCs/>
            <w:lang w:val="en-NL" w:eastAsia="en-NL"/>
          </w:rPr>
          <w:t>Πολιτιστικής</w:t>
        </w:r>
        <w:proofErr w:type="spellEnd"/>
        <w:r w:rsidR="00BD6C5F" w:rsidRPr="00BD6C5F">
          <w:rPr>
            <w:rStyle w:val="Hyperlink"/>
            <w:rFonts w:ascii="Calibri" w:eastAsia="Times New Roman" w:hAnsi="Calibri" w:cs="Calibri"/>
            <w:b/>
            <w:bCs/>
            <w:lang w:val="en-NL" w:eastAsia="en-NL"/>
          </w:rPr>
          <w:t xml:space="preserve"> </w:t>
        </w:r>
        <w:proofErr w:type="spellStart"/>
        <w:r w:rsidR="00BD6C5F" w:rsidRPr="00BD6C5F">
          <w:rPr>
            <w:rStyle w:val="Hyperlink"/>
            <w:rFonts w:ascii="Calibri" w:eastAsia="Times New Roman" w:hAnsi="Calibri" w:cs="Calibri"/>
            <w:b/>
            <w:bCs/>
            <w:lang w:val="en-NL" w:eastAsia="en-NL"/>
          </w:rPr>
          <w:t>Κληρονομιάς</w:t>
        </w:r>
        <w:proofErr w:type="spellEnd"/>
        <w:r w:rsidR="00BD6C5F" w:rsidRPr="00BD6C5F">
          <w:rPr>
            <w:rStyle w:val="Hyperlink"/>
            <w:rFonts w:ascii="Calibri" w:eastAsia="Times New Roman" w:hAnsi="Calibri" w:cs="Calibri"/>
            <w:b/>
            <w:bCs/>
            <w:lang w:val="en-NL" w:eastAsia="en-NL"/>
          </w:rPr>
          <w:t xml:space="preserve"> (TCCH)</w:t>
        </w:r>
      </w:hyperlink>
    </w:p>
    <w:p w14:paraId="7E0CF636"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eastAsia="Times New Roman" w:hAnsi="Times New Roman" w:cs="Times New Roman"/>
          <w:sz w:val="20"/>
          <w:szCs w:val="20"/>
          <w:lang w:val="en-NL" w:eastAsia="en-NL"/>
        </w:rPr>
      </w:pPr>
    </w:p>
    <w:p w14:paraId="524E64E3"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xml:space="preserve">Η </w:t>
      </w:r>
      <w:proofErr w:type="spellStart"/>
      <w:r w:rsidRPr="00BD6C5F">
        <w:rPr>
          <w:rFonts w:ascii="Calibri" w:eastAsia="Times New Roman" w:hAnsi="Calibri" w:cs="Calibri"/>
          <w:color w:val="000000"/>
          <w:sz w:val="20"/>
          <w:szCs w:val="20"/>
          <w:lang w:val="en-NL" w:eastAsia="en-NL"/>
        </w:rPr>
        <w:t>Τεχνική</w:t>
      </w:r>
      <w:proofErr w:type="spellEnd"/>
      <w:r w:rsidRPr="00BD6C5F">
        <w:rPr>
          <w:rFonts w:ascii="Calibri" w:eastAsia="Times New Roman" w:hAnsi="Calibri" w:cs="Calibri"/>
          <w:color w:val="000000"/>
          <w:sz w:val="20"/>
          <w:szCs w:val="20"/>
          <w:lang w:val="en-NL" w:eastAsia="en-NL"/>
        </w:rPr>
        <w:t xml:space="preserve">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 xml:space="preserve">πή </w:t>
      </w:r>
      <w:proofErr w:type="spellStart"/>
      <w:r w:rsidRPr="00BD6C5F">
        <w:rPr>
          <w:rFonts w:ascii="Calibri" w:eastAsia="Times New Roman" w:hAnsi="Calibri" w:cs="Calibri"/>
          <w:color w:val="000000"/>
          <w:sz w:val="20"/>
          <w:szCs w:val="20"/>
          <w:lang w:val="en-NL" w:eastAsia="en-NL"/>
        </w:rPr>
        <w:t>Πολιτιστικής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Κληρονομιάς</w:t>
      </w:r>
      <w:proofErr w:type="spellEnd"/>
      <w:r w:rsidRPr="00BD6C5F">
        <w:rPr>
          <w:rFonts w:ascii="Calibri" w:eastAsia="Times New Roman" w:hAnsi="Calibri" w:cs="Calibri"/>
          <w:color w:val="000000"/>
          <w:sz w:val="20"/>
          <w:szCs w:val="20"/>
          <w:lang w:val="en-NL" w:eastAsia="en-NL"/>
        </w:rPr>
        <w:t xml:space="preserve"> (TCCH), η οπ</w:t>
      </w:r>
      <w:proofErr w:type="spellStart"/>
      <w:r w:rsidRPr="00BD6C5F">
        <w:rPr>
          <w:rFonts w:ascii="Calibri" w:eastAsia="Times New Roman" w:hAnsi="Calibri" w:cs="Calibri"/>
          <w:color w:val="000000"/>
          <w:sz w:val="20"/>
          <w:szCs w:val="20"/>
          <w:lang w:val="en-NL" w:eastAsia="en-NL"/>
        </w:rPr>
        <w:t>οί</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ιδρύθηκε</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w:t>
      </w:r>
      <w:proofErr w:type="spellEnd"/>
      <w:r w:rsidRPr="00BD6C5F">
        <w:rPr>
          <w:rFonts w:ascii="Calibri" w:eastAsia="Times New Roman" w:hAnsi="Calibri" w:cs="Calibri"/>
          <w:color w:val="000000"/>
          <w:sz w:val="20"/>
          <w:szCs w:val="20"/>
          <w:lang w:val="en-NL" w:eastAsia="en-NL"/>
        </w:rPr>
        <w:t xml:space="preserve"> 2008 από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ηγέτες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Ελληνοκυ</w:t>
      </w:r>
      <w:proofErr w:type="spellEnd"/>
      <w:r w:rsidRPr="00BD6C5F">
        <w:rPr>
          <w:rFonts w:ascii="Calibri" w:eastAsia="Times New Roman" w:hAnsi="Calibri" w:cs="Calibri"/>
          <w:color w:val="000000"/>
          <w:sz w:val="20"/>
          <w:szCs w:val="20"/>
          <w:lang w:val="en-NL" w:eastAsia="en-NL"/>
        </w:rPr>
        <w:t xml:space="preserve">πρίων και </w:t>
      </w:r>
      <w:proofErr w:type="spellStart"/>
      <w:r w:rsidRPr="00BD6C5F">
        <w:rPr>
          <w:rFonts w:ascii="Calibri" w:eastAsia="Times New Roman" w:hAnsi="Calibri" w:cs="Calibri"/>
          <w:color w:val="000000"/>
          <w:sz w:val="20"/>
          <w:szCs w:val="20"/>
          <w:lang w:val="en-NL" w:eastAsia="en-NL"/>
        </w:rPr>
        <w:t>των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Τουρκοκυ</w:t>
      </w:r>
      <w:proofErr w:type="spellEnd"/>
      <w:r w:rsidRPr="00BD6C5F">
        <w:rPr>
          <w:rFonts w:ascii="Calibri" w:eastAsia="Times New Roman" w:hAnsi="Calibri" w:cs="Calibri"/>
          <w:color w:val="000000"/>
          <w:sz w:val="20"/>
          <w:szCs w:val="20"/>
          <w:lang w:val="en-NL" w:eastAsia="en-NL"/>
        </w:rPr>
        <w:t xml:space="preserve">πρίων υπό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α</w:t>
      </w:r>
      <w:proofErr w:type="spellStart"/>
      <w:r w:rsidRPr="00BD6C5F">
        <w:rPr>
          <w:rFonts w:ascii="Calibri" w:eastAsia="Times New Roman" w:hAnsi="Calibri" w:cs="Calibri"/>
          <w:color w:val="000000"/>
          <w:sz w:val="20"/>
          <w:szCs w:val="20"/>
          <w:lang w:val="en-NL" w:eastAsia="en-NL"/>
        </w:rPr>
        <w:t>ιγίδ</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των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Ηνωμένων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Εθνών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έχει</w:t>
      </w:r>
      <w:proofErr w:type="spellEnd"/>
      <w:r w:rsidRPr="00BD6C5F">
        <w:rPr>
          <w:rFonts w:ascii="Calibri" w:eastAsia="Times New Roman" w:hAnsi="Calibri" w:cs="Calibri"/>
          <w:color w:val="000000"/>
          <w:sz w:val="20"/>
          <w:szCs w:val="20"/>
          <w:lang w:val="en-NL" w:eastAsia="en-NL"/>
        </w:rPr>
        <w:t xml:space="preserve"> α</w:t>
      </w:r>
      <w:proofErr w:type="spellStart"/>
      <w:r w:rsidRPr="00BD6C5F">
        <w:rPr>
          <w:rFonts w:ascii="Calibri" w:eastAsia="Times New Roman" w:hAnsi="Calibri" w:cs="Calibri"/>
          <w:color w:val="000000"/>
          <w:sz w:val="20"/>
          <w:szCs w:val="20"/>
          <w:lang w:val="en-NL" w:eastAsia="en-NL"/>
        </w:rPr>
        <w:t>φιερώσει</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χρόνο</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ενέργει</w:t>
      </w:r>
      <w:proofErr w:type="spellEnd"/>
      <w:r w:rsidRPr="00BD6C5F">
        <w:rPr>
          <w:rFonts w:ascii="Calibri" w:eastAsia="Times New Roman" w:hAnsi="Calibri" w:cs="Calibri"/>
          <w:color w:val="000000"/>
          <w:sz w:val="20"/>
          <w:szCs w:val="20"/>
          <w:lang w:val="en-NL" w:eastAsia="en-NL"/>
        </w:rPr>
        <w:t xml:space="preserve">α και </w:t>
      </w:r>
      <w:proofErr w:type="spellStart"/>
      <w:r w:rsidRPr="00BD6C5F">
        <w:rPr>
          <w:rFonts w:ascii="Calibri" w:eastAsia="Times New Roman" w:hAnsi="Calibri" w:cs="Calibri"/>
          <w:color w:val="000000"/>
          <w:sz w:val="20"/>
          <w:szCs w:val="20"/>
          <w:lang w:val="en-NL" w:eastAsia="en-NL"/>
        </w:rPr>
        <w:t>τις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γνώσεις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στον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εντο</w:t>
      </w:r>
      <w:proofErr w:type="spellEnd"/>
      <w:r w:rsidRPr="00BD6C5F">
        <w:rPr>
          <w:rFonts w:ascii="Calibri" w:eastAsia="Times New Roman" w:hAnsi="Calibri" w:cs="Calibri"/>
          <w:color w:val="000000"/>
          <w:sz w:val="20"/>
          <w:szCs w:val="20"/>
          <w:lang w:val="en-NL" w:eastAsia="en-NL"/>
        </w:rPr>
        <w:t xml:space="preserve">πισμό,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ροώθηση</w:t>
      </w:r>
      <w:proofErr w:type="spellEnd"/>
      <w:r w:rsidRPr="00BD6C5F">
        <w:rPr>
          <w:rFonts w:ascii="Calibri" w:eastAsia="Times New Roman" w:hAnsi="Calibri" w:cs="Calibri"/>
          <w:color w:val="000000"/>
          <w:sz w:val="20"/>
          <w:szCs w:val="20"/>
          <w:lang w:val="en-NL" w:eastAsia="en-NL"/>
        </w:rPr>
        <w:t xml:space="preserve"> και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ροστ</w:t>
      </w:r>
      <w:proofErr w:type="spellEnd"/>
      <w:r w:rsidRPr="00BD6C5F">
        <w:rPr>
          <w:rFonts w:ascii="Calibri" w:eastAsia="Times New Roman" w:hAnsi="Calibri" w:cs="Calibri"/>
          <w:color w:val="000000"/>
          <w:sz w:val="20"/>
          <w:szCs w:val="20"/>
          <w:lang w:val="en-NL" w:eastAsia="en-NL"/>
        </w:rPr>
        <w:t xml:space="preserve">ασία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λούσι</w:t>
      </w:r>
      <w:proofErr w:type="spellEnd"/>
      <w:r w:rsidRPr="00BD6C5F">
        <w:rPr>
          <w:rFonts w:ascii="Calibri" w:eastAsia="Times New Roman" w:hAnsi="Calibri" w:cs="Calibri"/>
          <w:color w:val="000000"/>
          <w:sz w:val="20"/>
          <w:szCs w:val="20"/>
          <w:lang w:val="en-NL" w:eastAsia="en-NL"/>
        </w:rPr>
        <w:t>ας και π</w:t>
      </w:r>
      <w:proofErr w:type="spellStart"/>
      <w:r w:rsidRPr="00BD6C5F">
        <w:rPr>
          <w:rFonts w:ascii="Calibri" w:eastAsia="Times New Roman" w:hAnsi="Calibri" w:cs="Calibri"/>
          <w:color w:val="000000"/>
          <w:sz w:val="20"/>
          <w:szCs w:val="20"/>
          <w:lang w:val="en-NL" w:eastAsia="en-NL"/>
        </w:rPr>
        <w:t>οικίλης</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ολιτιστικής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κληρονομιάς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Κύ</w:t>
      </w:r>
      <w:proofErr w:type="spellEnd"/>
      <w:r w:rsidRPr="00BD6C5F">
        <w:rPr>
          <w:rFonts w:ascii="Calibri" w:eastAsia="Times New Roman" w:hAnsi="Calibri" w:cs="Calibri"/>
          <w:color w:val="000000"/>
          <w:sz w:val="20"/>
          <w:szCs w:val="20"/>
          <w:lang w:val="en-NL" w:eastAsia="en-NL"/>
        </w:rPr>
        <w:t>πρου και κατ' επ</w:t>
      </w:r>
      <w:proofErr w:type="spellStart"/>
      <w:r w:rsidRPr="00BD6C5F">
        <w:rPr>
          <w:rFonts w:ascii="Calibri" w:eastAsia="Times New Roman" w:hAnsi="Calibri" w:cs="Calibri"/>
          <w:color w:val="000000"/>
          <w:sz w:val="20"/>
          <w:szCs w:val="20"/>
          <w:lang w:val="en-NL" w:eastAsia="en-NL"/>
        </w:rPr>
        <w:t>έκτ</w:t>
      </w:r>
      <w:proofErr w:type="spellEnd"/>
      <w:r w:rsidRPr="00BD6C5F">
        <w:rPr>
          <w:rFonts w:ascii="Calibri" w:eastAsia="Times New Roman" w:hAnsi="Calibri" w:cs="Calibri"/>
          <w:color w:val="000000"/>
          <w:sz w:val="20"/>
          <w:szCs w:val="20"/>
          <w:lang w:val="en-NL" w:eastAsia="en-NL"/>
        </w:rPr>
        <w:t xml:space="preserve">αση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Ευρώ</w:t>
      </w:r>
      <w:proofErr w:type="spellEnd"/>
      <w:r w:rsidRPr="00BD6C5F">
        <w:rPr>
          <w:rFonts w:ascii="Calibri" w:eastAsia="Times New Roman" w:hAnsi="Calibri" w:cs="Calibri"/>
          <w:color w:val="000000"/>
          <w:sz w:val="20"/>
          <w:szCs w:val="20"/>
          <w:lang w:val="en-NL" w:eastAsia="en-NL"/>
        </w:rPr>
        <w:t xml:space="preserve">πης. </w:t>
      </w:r>
      <w:proofErr w:type="spellStart"/>
      <w:r w:rsidRPr="00BD6C5F">
        <w:rPr>
          <w:rFonts w:ascii="Calibri" w:eastAsia="Times New Roman" w:hAnsi="Calibri" w:cs="Calibri"/>
          <w:color w:val="000000"/>
          <w:sz w:val="20"/>
          <w:szCs w:val="20"/>
          <w:lang w:val="en-NL" w:eastAsia="en-NL"/>
        </w:rPr>
        <w:t>Σε</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διάστημ</w:t>
      </w:r>
      <w:proofErr w:type="spellEnd"/>
      <w:r w:rsidRPr="00BD6C5F">
        <w:rPr>
          <w:rFonts w:ascii="Calibri" w:eastAsia="Times New Roman" w:hAnsi="Calibri" w:cs="Calibri"/>
          <w:color w:val="000000"/>
          <w:sz w:val="20"/>
          <w:szCs w:val="20"/>
          <w:lang w:val="en-NL" w:eastAsia="en-NL"/>
        </w:rPr>
        <w:t xml:space="preserve">α 12 </w:t>
      </w:r>
      <w:proofErr w:type="spellStart"/>
      <w:r w:rsidRPr="00BD6C5F">
        <w:rPr>
          <w:rFonts w:ascii="Calibri" w:eastAsia="Times New Roman" w:hAnsi="Calibri" w:cs="Calibri"/>
          <w:color w:val="000000"/>
          <w:sz w:val="20"/>
          <w:szCs w:val="20"/>
          <w:lang w:val="en-NL" w:eastAsia="en-NL"/>
        </w:rPr>
        <w:t>ετών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w:t>
      </w:r>
      <w:proofErr w:type="spellEnd"/>
      <w:r w:rsidRPr="00BD6C5F">
        <w:rPr>
          <w:rFonts w:ascii="Calibri" w:eastAsia="Times New Roman" w:hAnsi="Calibri" w:cs="Calibri"/>
          <w:color w:val="000000"/>
          <w:sz w:val="20"/>
          <w:szCs w:val="20"/>
          <w:lang w:val="en-NL" w:eastAsia="en-NL"/>
        </w:rPr>
        <w:t xml:space="preserve"> TCCH </w:t>
      </w:r>
      <w:proofErr w:type="spellStart"/>
      <w:r w:rsidRPr="00BD6C5F">
        <w:rPr>
          <w:rFonts w:ascii="Calibri" w:eastAsia="Times New Roman" w:hAnsi="Calibri" w:cs="Calibri"/>
          <w:color w:val="000000"/>
          <w:sz w:val="20"/>
          <w:szCs w:val="20"/>
          <w:lang w:val="en-NL" w:eastAsia="en-NL"/>
        </w:rPr>
        <w:t>έχει</w:t>
      </w:r>
      <w:proofErr w:type="spellEnd"/>
      <w:r w:rsidRPr="00BD6C5F">
        <w:rPr>
          <w:rFonts w:ascii="Calibri" w:eastAsia="Times New Roman" w:hAnsi="Calibri" w:cs="Calibri"/>
          <w:color w:val="000000"/>
          <w:sz w:val="20"/>
          <w:szCs w:val="20"/>
          <w:lang w:val="en-NL" w:eastAsia="en-NL"/>
        </w:rPr>
        <w:t xml:space="preserve"> απ</w:t>
      </w:r>
      <w:proofErr w:type="spellStart"/>
      <w:r w:rsidRPr="00BD6C5F">
        <w:rPr>
          <w:rFonts w:ascii="Calibri" w:eastAsia="Times New Roman" w:hAnsi="Calibri" w:cs="Calibri"/>
          <w:color w:val="000000"/>
          <w:sz w:val="20"/>
          <w:szCs w:val="20"/>
          <w:lang w:val="en-NL" w:eastAsia="en-NL"/>
        </w:rPr>
        <w:t>οκ</w:t>
      </w:r>
      <w:proofErr w:type="spellEnd"/>
      <w:r w:rsidRPr="00BD6C5F">
        <w:rPr>
          <w:rFonts w:ascii="Calibri" w:eastAsia="Times New Roman" w:hAnsi="Calibri" w:cs="Calibri"/>
          <w:color w:val="000000"/>
          <w:sz w:val="20"/>
          <w:szCs w:val="20"/>
          <w:lang w:val="en-NL" w:eastAsia="en-NL"/>
        </w:rPr>
        <w:t xml:space="preserve">αταστήσει και </w:t>
      </w:r>
      <w:proofErr w:type="spellStart"/>
      <w:r w:rsidRPr="00BD6C5F">
        <w:rPr>
          <w:rFonts w:ascii="Calibri" w:eastAsia="Times New Roman" w:hAnsi="Calibri" w:cs="Calibri"/>
          <w:color w:val="000000"/>
          <w:sz w:val="20"/>
          <w:szCs w:val="20"/>
          <w:lang w:val="en-NL" w:eastAsia="en-NL"/>
        </w:rPr>
        <w:t>συντηρήσει</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με</w:t>
      </w:r>
      <w:proofErr w:type="spellEnd"/>
      <w:r w:rsidRPr="00BD6C5F">
        <w:rPr>
          <w:rFonts w:ascii="Calibri" w:eastAsia="Times New Roman" w:hAnsi="Calibri" w:cs="Calibri"/>
          <w:color w:val="000000"/>
          <w:sz w:val="20"/>
          <w:szCs w:val="20"/>
          <w:lang w:val="en-NL" w:eastAsia="en-NL"/>
        </w:rPr>
        <w:t xml:space="preserve"> επ</w:t>
      </w:r>
      <w:proofErr w:type="spellStart"/>
      <w:r w:rsidRPr="00BD6C5F">
        <w:rPr>
          <w:rFonts w:ascii="Calibri" w:eastAsia="Times New Roman" w:hAnsi="Calibri" w:cs="Calibri"/>
          <w:color w:val="000000"/>
          <w:sz w:val="20"/>
          <w:szCs w:val="20"/>
          <w:lang w:val="en-NL" w:eastAsia="en-NL"/>
        </w:rPr>
        <w:t>ιτυχί</w:t>
      </w:r>
      <w:proofErr w:type="spellEnd"/>
      <w:r w:rsidRPr="00BD6C5F">
        <w:rPr>
          <w:rFonts w:ascii="Calibri" w:eastAsia="Times New Roman" w:hAnsi="Calibri" w:cs="Calibri"/>
          <w:color w:val="000000"/>
          <w:sz w:val="20"/>
          <w:szCs w:val="20"/>
          <w:lang w:val="en-NL" w:eastAsia="en-NL"/>
        </w:rPr>
        <w:t>α π</w:t>
      </w:r>
      <w:proofErr w:type="spellStart"/>
      <w:r w:rsidRPr="00BD6C5F">
        <w:rPr>
          <w:rFonts w:ascii="Calibri" w:eastAsia="Times New Roman" w:hAnsi="Calibri" w:cs="Calibri"/>
          <w:color w:val="000000"/>
          <w:sz w:val="20"/>
          <w:szCs w:val="20"/>
          <w:lang w:val="en-NL" w:eastAsia="en-NL"/>
        </w:rPr>
        <w:t>ερισσότερ</w:t>
      </w:r>
      <w:proofErr w:type="spellEnd"/>
      <w:r w:rsidRPr="00BD6C5F">
        <w:rPr>
          <w:rFonts w:ascii="Calibri" w:eastAsia="Times New Roman" w:hAnsi="Calibri" w:cs="Calibri"/>
          <w:color w:val="000000"/>
          <w:sz w:val="20"/>
          <w:szCs w:val="20"/>
          <w:lang w:val="en-NL" w:eastAsia="en-NL"/>
        </w:rPr>
        <w:t xml:space="preserve">α από 70 </w:t>
      </w:r>
      <w:proofErr w:type="spellStart"/>
      <w:r w:rsidRPr="00BD6C5F">
        <w:rPr>
          <w:rFonts w:ascii="Calibri" w:eastAsia="Times New Roman" w:hAnsi="Calibri" w:cs="Calibri"/>
          <w:color w:val="000000"/>
          <w:sz w:val="20"/>
          <w:szCs w:val="20"/>
          <w:lang w:val="en-NL" w:eastAsia="en-NL"/>
        </w:rPr>
        <w:t>μνημεί</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μεγάλης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ιστορικής</w:t>
      </w:r>
      <w:proofErr w:type="spellEnd"/>
      <w:r w:rsidRPr="00BD6C5F">
        <w:rPr>
          <w:rFonts w:ascii="Calibri" w:eastAsia="Times New Roman" w:hAnsi="Calibri" w:cs="Calibri"/>
          <w:color w:val="000000"/>
          <w:sz w:val="20"/>
          <w:szCs w:val="20"/>
          <w:lang w:val="en-NL" w:eastAsia="en-NL"/>
        </w:rPr>
        <w:t>, α</w:t>
      </w:r>
      <w:proofErr w:type="spellStart"/>
      <w:r w:rsidRPr="00BD6C5F">
        <w:rPr>
          <w:rFonts w:ascii="Calibri" w:eastAsia="Times New Roman" w:hAnsi="Calibri" w:cs="Calibri"/>
          <w:color w:val="000000"/>
          <w:sz w:val="20"/>
          <w:szCs w:val="20"/>
          <w:lang w:val="en-NL" w:eastAsia="en-NL"/>
        </w:rPr>
        <w:t>ρχ</w:t>
      </w:r>
      <w:proofErr w:type="spellEnd"/>
      <w:r w:rsidRPr="00BD6C5F">
        <w:rPr>
          <w:rFonts w:ascii="Calibri" w:eastAsia="Times New Roman" w:hAnsi="Calibri" w:cs="Calibri"/>
          <w:color w:val="000000"/>
          <w:sz w:val="20"/>
          <w:szCs w:val="20"/>
          <w:lang w:val="en-NL" w:eastAsia="en-NL"/>
        </w:rPr>
        <w:t xml:space="preserve">αιολογικής, </w:t>
      </w:r>
      <w:proofErr w:type="spellStart"/>
      <w:r w:rsidRPr="00BD6C5F">
        <w:rPr>
          <w:rFonts w:ascii="Calibri" w:eastAsia="Times New Roman" w:hAnsi="Calibri" w:cs="Calibri"/>
          <w:color w:val="000000"/>
          <w:sz w:val="20"/>
          <w:szCs w:val="20"/>
          <w:lang w:val="en-NL" w:eastAsia="en-NL"/>
        </w:rPr>
        <w:t>θρησκευτικής</w:t>
      </w:r>
      <w:proofErr w:type="spellEnd"/>
      <w:r w:rsidRPr="00BD6C5F">
        <w:rPr>
          <w:rFonts w:ascii="Calibri" w:eastAsia="Times New Roman" w:hAnsi="Calibri" w:cs="Calibri"/>
          <w:color w:val="000000"/>
          <w:sz w:val="20"/>
          <w:szCs w:val="20"/>
          <w:lang w:val="en-NL" w:eastAsia="en-NL"/>
        </w:rPr>
        <w:t xml:space="preserve"> και </w:t>
      </w:r>
      <w:proofErr w:type="spellStart"/>
      <w:r w:rsidRPr="00BD6C5F">
        <w:rPr>
          <w:rFonts w:ascii="Calibri" w:eastAsia="Times New Roman" w:hAnsi="Calibri" w:cs="Calibri"/>
          <w:color w:val="000000"/>
          <w:sz w:val="20"/>
          <w:szCs w:val="20"/>
          <w:lang w:val="en-NL" w:eastAsia="en-NL"/>
        </w:rPr>
        <w:t>κοινωνικής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σημ</w:t>
      </w:r>
      <w:proofErr w:type="spellEnd"/>
      <w:r w:rsidRPr="00BD6C5F">
        <w:rPr>
          <w:rFonts w:ascii="Calibri" w:eastAsia="Times New Roman" w:hAnsi="Calibri" w:cs="Calibri"/>
          <w:color w:val="000000"/>
          <w:sz w:val="20"/>
          <w:szCs w:val="20"/>
          <w:lang w:val="en-NL" w:eastAsia="en-NL"/>
        </w:rPr>
        <w:t>ασίας.</w:t>
      </w:r>
    </w:p>
    <w:p w14:paraId="24812844"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w:t>
      </w:r>
    </w:p>
    <w:p w14:paraId="09F27D57"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proofErr w:type="spellStart"/>
      <w:r w:rsidRPr="00BD6C5F">
        <w:rPr>
          <w:rFonts w:ascii="Calibri" w:eastAsia="Times New Roman" w:hAnsi="Calibri" w:cs="Calibri"/>
          <w:color w:val="000000"/>
          <w:sz w:val="20"/>
          <w:szCs w:val="20"/>
          <w:lang w:val="en-NL" w:eastAsia="en-NL"/>
        </w:rPr>
        <w:lastRenderedPageBreak/>
        <w:t>Προς</w:t>
      </w:r>
      <w:proofErr w:type="spellEnd"/>
      <w:r w:rsidRPr="00BD6C5F">
        <w:rPr>
          <w:rFonts w:ascii="Calibri" w:eastAsia="Times New Roman" w:hAnsi="Calibri" w:cs="Calibri"/>
          <w:color w:val="000000"/>
          <w:sz w:val="20"/>
          <w:szCs w:val="20"/>
          <w:lang w:val="en-NL" w:eastAsia="en-NL"/>
        </w:rPr>
        <w:t xml:space="preserve"> υπ</w:t>
      </w:r>
      <w:proofErr w:type="spellStart"/>
      <w:r w:rsidRPr="00BD6C5F">
        <w:rPr>
          <w:rFonts w:ascii="Calibri" w:eastAsia="Times New Roman" w:hAnsi="Calibri" w:cs="Calibri"/>
          <w:color w:val="000000"/>
          <w:sz w:val="20"/>
          <w:szCs w:val="20"/>
          <w:lang w:val="en-NL" w:eastAsia="en-NL"/>
        </w:rPr>
        <w:t>οστήριξη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των</w:t>
      </w:r>
      <w:proofErr w:type="spellEnd"/>
      <w:r w:rsidRPr="00BD6C5F">
        <w:rPr>
          <w:rFonts w:ascii="Calibri" w:eastAsia="Times New Roman" w:hAnsi="Calibri" w:cs="Calibri"/>
          <w:color w:val="000000"/>
          <w:sz w:val="20"/>
          <w:szCs w:val="20"/>
          <w:lang w:val="en-NL" w:eastAsia="en-NL"/>
        </w:rPr>
        <w:t xml:space="preserve"> α</w:t>
      </w:r>
      <w:proofErr w:type="spellStart"/>
      <w:r w:rsidRPr="00BD6C5F">
        <w:rPr>
          <w:rFonts w:ascii="Calibri" w:eastAsia="Times New Roman" w:hAnsi="Calibri" w:cs="Calibri"/>
          <w:color w:val="000000"/>
          <w:sz w:val="20"/>
          <w:szCs w:val="20"/>
          <w:lang w:val="en-NL" w:eastAsia="en-NL"/>
        </w:rPr>
        <w:t>διάκο</w:t>
      </w:r>
      <w:proofErr w:type="spellEnd"/>
      <w:r w:rsidRPr="00BD6C5F">
        <w:rPr>
          <w:rFonts w:ascii="Calibri" w:eastAsia="Times New Roman" w:hAnsi="Calibri" w:cs="Calibri"/>
          <w:color w:val="000000"/>
          <w:sz w:val="20"/>
          <w:szCs w:val="20"/>
          <w:lang w:val="en-NL" w:eastAsia="en-NL"/>
        </w:rPr>
        <w:t>πων π</w:t>
      </w:r>
      <w:proofErr w:type="spellStart"/>
      <w:r w:rsidRPr="00BD6C5F">
        <w:rPr>
          <w:rFonts w:ascii="Calibri" w:eastAsia="Times New Roman" w:hAnsi="Calibri" w:cs="Calibri"/>
          <w:color w:val="000000"/>
          <w:sz w:val="20"/>
          <w:szCs w:val="20"/>
          <w:lang w:val="en-NL" w:eastAsia="en-NL"/>
        </w:rPr>
        <w:t>ροσ</w:t>
      </w:r>
      <w:proofErr w:type="spellEnd"/>
      <w:r w:rsidRPr="00BD6C5F">
        <w:rPr>
          <w:rFonts w:ascii="Calibri" w:eastAsia="Times New Roman" w:hAnsi="Calibri" w:cs="Calibri"/>
          <w:color w:val="000000"/>
          <w:sz w:val="20"/>
          <w:szCs w:val="20"/>
          <w:lang w:val="en-NL" w:eastAsia="en-NL"/>
        </w:rPr>
        <w:t xml:space="preserve">παθειών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η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 xml:space="preserve">πή </w:t>
      </w:r>
      <w:proofErr w:type="spellStart"/>
      <w:r w:rsidRPr="00BD6C5F">
        <w:rPr>
          <w:rFonts w:ascii="Calibri" w:eastAsia="Times New Roman" w:hAnsi="Calibri" w:cs="Calibri"/>
          <w:color w:val="000000"/>
          <w:sz w:val="20"/>
          <w:szCs w:val="20"/>
          <w:lang w:val="en-NL" w:eastAsia="en-NL"/>
        </w:rPr>
        <w:t>έλ</w:t>
      </w:r>
      <w:proofErr w:type="spellEnd"/>
      <w:r w:rsidRPr="00BD6C5F">
        <w:rPr>
          <w:rFonts w:ascii="Calibri" w:eastAsia="Times New Roman" w:hAnsi="Calibri" w:cs="Calibri"/>
          <w:color w:val="000000"/>
          <w:sz w:val="20"/>
          <w:szCs w:val="20"/>
          <w:lang w:val="en-NL" w:eastAsia="en-NL"/>
        </w:rPr>
        <w:t xml:space="preserve">αβε </w:t>
      </w:r>
      <w:proofErr w:type="spellStart"/>
      <w:r w:rsidRPr="00BD6C5F">
        <w:rPr>
          <w:rFonts w:ascii="Calibri" w:eastAsia="Times New Roman" w:hAnsi="Calibri" w:cs="Calibri"/>
          <w:color w:val="000000"/>
          <w:sz w:val="20"/>
          <w:szCs w:val="20"/>
          <w:lang w:val="en-NL" w:eastAsia="en-NL"/>
        </w:rPr>
        <w:t>χρημ</w:t>
      </w:r>
      <w:proofErr w:type="spellEnd"/>
      <w:r w:rsidRPr="00BD6C5F">
        <w:rPr>
          <w:rFonts w:ascii="Calibri" w:eastAsia="Times New Roman" w:hAnsi="Calibri" w:cs="Calibri"/>
          <w:color w:val="000000"/>
          <w:sz w:val="20"/>
          <w:szCs w:val="20"/>
          <w:lang w:val="en-NL" w:eastAsia="en-NL"/>
        </w:rPr>
        <w:t xml:space="preserve">ατοδότηση </w:t>
      </w:r>
      <w:proofErr w:type="spellStart"/>
      <w:r w:rsidRPr="00BD6C5F">
        <w:rPr>
          <w:rFonts w:ascii="Calibri" w:eastAsia="Times New Roman" w:hAnsi="Calibri" w:cs="Calibri"/>
          <w:color w:val="000000"/>
          <w:sz w:val="20"/>
          <w:szCs w:val="20"/>
          <w:lang w:val="en-NL" w:eastAsia="en-NL"/>
        </w:rPr>
        <w:t>κυρίως</w:t>
      </w:r>
      <w:proofErr w:type="spellEnd"/>
      <w:r w:rsidRPr="00BD6C5F">
        <w:rPr>
          <w:rFonts w:ascii="Calibri" w:eastAsia="Times New Roman" w:hAnsi="Calibri" w:cs="Calibri"/>
          <w:color w:val="000000"/>
          <w:sz w:val="20"/>
          <w:szCs w:val="20"/>
          <w:lang w:val="en-NL" w:eastAsia="en-NL"/>
        </w:rPr>
        <w:t xml:space="preserve"> από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b/>
          <w:bCs/>
          <w:color w:val="000000"/>
          <w:sz w:val="20"/>
          <w:szCs w:val="20"/>
          <w:lang w:val="en-NL" w:eastAsia="en-NL"/>
        </w:rPr>
        <w:t>Ευρω</w:t>
      </w:r>
      <w:proofErr w:type="spellEnd"/>
      <w:r w:rsidRPr="00BD6C5F">
        <w:rPr>
          <w:rFonts w:ascii="Calibri" w:eastAsia="Times New Roman" w:hAnsi="Calibri" w:cs="Calibri"/>
          <w:b/>
          <w:bCs/>
          <w:color w:val="000000"/>
          <w:sz w:val="20"/>
          <w:szCs w:val="20"/>
          <w:lang w:val="en-NL" w:eastAsia="en-NL"/>
        </w:rPr>
        <w:t xml:space="preserve">παϊκή </w:t>
      </w:r>
      <w:proofErr w:type="spellStart"/>
      <w:r w:rsidRPr="00BD6C5F">
        <w:rPr>
          <w:rFonts w:ascii="Calibri" w:eastAsia="Times New Roman" w:hAnsi="Calibri" w:cs="Calibri"/>
          <w:b/>
          <w:bCs/>
          <w:color w:val="000000"/>
          <w:sz w:val="20"/>
          <w:szCs w:val="20"/>
          <w:lang w:val="en-NL" w:eastAsia="en-NL"/>
        </w:rPr>
        <w:t>Ένωση</w:t>
      </w:r>
      <w:proofErr w:type="spellEnd"/>
      <w:r w:rsidRPr="00BD6C5F">
        <w:rPr>
          <w:rFonts w:ascii="Calibri" w:eastAsia="Times New Roman" w:hAnsi="Calibri" w:cs="Calibri"/>
          <w:b/>
          <w:bCs/>
          <w:color w:val="000000"/>
          <w:sz w:val="20"/>
          <w:szCs w:val="20"/>
          <w:lang w:val="en-NL" w:eastAsia="en-NL"/>
        </w:rPr>
        <w:t>,</w:t>
      </w:r>
      <w:r w:rsidRPr="00BD6C5F">
        <w:rPr>
          <w:rFonts w:ascii="Calibri" w:eastAsia="Times New Roman" w:hAnsi="Calibri" w:cs="Calibri"/>
          <w:color w:val="000000"/>
          <w:sz w:val="20"/>
          <w:szCs w:val="20"/>
          <w:lang w:val="en-NL" w:eastAsia="en-NL"/>
        </w:rPr>
        <w:t xml:space="preserve"> α</w:t>
      </w:r>
      <w:proofErr w:type="spellStart"/>
      <w:r w:rsidRPr="00BD6C5F">
        <w:rPr>
          <w:rFonts w:ascii="Calibri" w:eastAsia="Times New Roman" w:hAnsi="Calibri" w:cs="Calibri"/>
          <w:color w:val="000000"/>
          <w:sz w:val="20"/>
          <w:szCs w:val="20"/>
          <w:lang w:val="en-NL" w:eastAsia="en-NL"/>
        </w:rPr>
        <w:t>λλά</w:t>
      </w:r>
      <w:proofErr w:type="spellEnd"/>
      <w:r w:rsidRPr="00BD6C5F">
        <w:rPr>
          <w:rFonts w:ascii="Calibri" w:eastAsia="Times New Roman" w:hAnsi="Calibri" w:cs="Calibri"/>
          <w:color w:val="000000"/>
          <w:sz w:val="20"/>
          <w:szCs w:val="20"/>
          <w:lang w:val="en-NL" w:eastAsia="en-NL"/>
        </w:rPr>
        <w:t xml:space="preserve"> και από </w:t>
      </w:r>
      <w:proofErr w:type="spellStart"/>
      <w:r w:rsidRPr="00BD6C5F">
        <w:rPr>
          <w:rFonts w:ascii="Calibri" w:eastAsia="Times New Roman" w:hAnsi="Calibri" w:cs="Calibri"/>
          <w:color w:val="000000"/>
          <w:sz w:val="20"/>
          <w:szCs w:val="20"/>
          <w:lang w:val="en-NL" w:eastAsia="en-NL"/>
        </w:rPr>
        <w:t>άλλους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δωρητές</w:t>
      </w:r>
      <w:proofErr w:type="spellEnd"/>
      <w:r w:rsidRPr="00BD6C5F">
        <w:rPr>
          <w:rFonts w:ascii="Calibri" w:eastAsia="Times New Roman" w:hAnsi="Calibri" w:cs="Calibri"/>
          <w:color w:val="000000"/>
          <w:sz w:val="20"/>
          <w:szCs w:val="20"/>
          <w:lang w:val="en-NL" w:eastAsia="en-NL"/>
        </w:rPr>
        <w:t>, όπ</w:t>
      </w:r>
      <w:proofErr w:type="spellStart"/>
      <w:r w:rsidRPr="00BD6C5F">
        <w:rPr>
          <w:rFonts w:ascii="Calibri" w:eastAsia="Times New Roman" w:hAnsi="Calibri" w:cs="Calibri"/>
          <w:color w:val="000000"/>
          <w:sz w:val="20"/>
          <w:szCs w:val="20"/>
          <w:lang w:val="en-NL" w:eastAsia="en-NL"/>
        </w:rPr>
        <w:t>ως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b/>
          <w:bCs/>
          <w:color w:val="000000"/>
          <w:sz w:val="20"/>
          <w:szCs w:val="20"/>
          <w:lang w:val="en-NL" w:eastAsia="en-NL"/>
        </w:rPr>
        <w:t>Εκκλησί</w:t>
      </w:r>
      <w:proofErr w:type="spellEnd"/>
      <w:r w:rsidRPr="00BD6C5F">
        <w:rPr>
          <w:rFonts w:ascii="Calibri" w:eastAsia="Times New Roman" w:hAnsi="Calibri" w:cs="Calibri"/>
          <w:b/>
          <w:bCs/>
          <w:color w:val="000000"/>
          <w:sz w:val="20"/>
          <w:szCs w:val="20"/>
          <w:lang w:val="en-NL" w:eastAsia="en-NL"/>
        </w:rPr>
        <w:t xml:space="preserve">α </w:t>
      </w:r>
      <w:proofErr w:type="spellStart"/>
      <w:r w:rsidRPr="00BD6C5F">
        <w:rPr>
          <w:rFonts w:ascii="Calibri" w:eastAsia="Times New Roman" w:hAnsi="Calibri" w:cs="Calibri"/>
          <w:b/>
          <w:bCs/>
          <w:color w:val="000000"/>
          <w:sz w:val="20"/>
          <w:szCs w:val="20"/>
          <w:lang w:val="en-NL" w:eastAsia="en-NL"/>
        </w:rPr>
        <w:t>της</w:t>
      </w:r>
      <w:proofErr w:type="spellEnd"/>
      <w:r w:rsidRPr="00BD6C5F">
        <w:rPr>
          <w:rFonts w:ascii="Calibri" w:eastAsia="Times New Roman" w:hAnsi="Calibri" w:cs="Calibri"/>
          <w:b/>
          <w:bCs/>
          <w:color w:val="000000"/>
          <w:sz w:val="20"/>
          <w:szCs w:val="20"/>
          <w:lang w:val="en-NL" w:eastAsia="en-NL"/>
        </w:rPr>
        <w:t xml:space="preserve"> </w:t>
      </w:r>
      <w:proofErr w:type="spellStart"/>
      <w:r w:rsidRPr="00BD6C5F">
        <w:rPr>
          <w:rFonts w:ascii="Calibri" w:eastAsia="Times New Roman" w:hAnsi="Calibri" w:cs="Calibri"/>
          <w:b/>
          <w:bCs/>
          <w:color w:val="000000"/>
          <w:sz w:val="20"/>
          <w:szCs w:val="20"/>
          <w:lang w:val="en-NL" w:eastAsia="en-NL"/>
        </w:rPr>
        <w:t>Κύ</w:t>
      </w:r>
      <w:proofErr w:type="spellEnd"/>
      <w:r w:rsidRPr="00BD6C5F">
        <w:rPr>
          <w:rFonts w:ascii="Calibri" w:eastAsia="Times New Roman" w:hAnsi="Calibri" w:cs="Calibri"/>
          <w:b/>
          <w:bCs/>
          <w:color w:val="000000"/>
          <w:sz w:val="20"/>
          <w:szCs w:val="20"/>
          <w:lang w:val="en-NL" w:eastAsia="en-NL"/>
        </w:rPr>
        <w:t>πρου</w:t>
      </w:r>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Διοίκηση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w:t>
      </w:r>
      <w:proofErr w:type="spellEnd"/>
      <w:r w:rsidRPr="00BD6C5F">
        <w:rPr>
          <w:rFonts w:ascii="Calibri" w:eastAsia="Times New Roman" w:hAnsi="Calibri" w:cs="Calibri"/>
          <w:color w:val="000000"/>
          <w:sz w:val="20"/>
          <w:szCs w:val="20"/>
          <w:lang w:val="en-NL" w:eastAsia="en-NL"/>
        </w:rPr>
        <w:t xml:space="preserve"> </w:t>
      </w:r>
      <w:r w:rsidRPr="00BD6C5F">
        <w:rPr>
          <w:rFonts w:ascii="Calibri" w:eastAsia="Times New Roman" w:hAnsi="Calibri" w:cs="Calibri"/>
          <w:b/>
          <w:bCs/>
          <w:color w:val="000000"/>
          <w:sz w:val="20"/>
          <w:szCs w:val="20"/>
          <w:lang w:val="en-NL" w:eastAsia="en-NL"/>
        </w:rPr>
        <w:t>EVKAF</w:t>
      </w:r>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w:t>
      </w:r>
      <w:r w:rsidRPr="00BD6C5F">
        <w:rPr>
          <w:rFonts w:ascii="Calibri" w:eastAsia="Times New Roman" w:hAnsi="Calibri" w:cs="Calibri"/>
          <w:b/>
          <w:bCs/>
          <w:color w:val="000000"/>
          <w:sz w:val="20"/>
          <w:szCs w:val="20"/>
          <w:lang w:val="en-NL" w:eastAsia="en-NL"/>
        </w:rPr>
        <w:t>USAID</w:t>
      </w:r>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b/>
          <w:bCs/>
          <w:color w:val="000000"/>
          <w:sz w:val="20"/>
          <w:szCs w:val="20"/>
          <w:lang w:val="en-NL" w:eastAsia="en-NL"/>
        </w:rPr>
        <w:t>Αγί</w:t>
      </w:r>
      <w:proofErr w:type="spellEnd"/>
      <w:r w:rsidRPr="00BD6C5F">
        <w:rPr>
          <w:rFonts w:ascii="Calibri" w:eastAsia="Times New Roman" w:hAnsi="Calibri" w:cs="Calibri"/>
          <w:b/>
          <w:bCs/>
          <w:color w:val="000000"/>
          <w:sz w:val="20"/>
          <w:szCs w:val="20"/>
          <w:lang w:val="en-NL" w:eastAsia="en-NL"/>
        </w:rPr>
        <w:t xml:space="preserve">α </w:t>
      </w:r>
      <w:proofErr w:type="spellStart"/>
      <w:r w:rsidRPr="00BD6C5F">
        <w:rPr>
          <w:rFonts w:ascii="Calibri" w:eastAsia="Times New Roman" w:hAnsi="Calibri" w:cs="Calibri"/>
          <w:b/>
          <w:bCs/>
          <w:color w:val="000000"/>
          <w:sz w:val="20"/>
          <w:szCs w:val="20"/>
          <w:lang w:val="en-NL" w:eastAsia="en-NL"/>
        </w:rPr>
        <w:t>Έδρ</w:t>
      </w:r>
      <w:proofErr w:type="spellEnd"/>
      <w:r w:rsidRPr="00BD6C5F">
        <w:rPr>
          <w:rFonts w:ascii="Calibri" w:eastAsia="Times New Roman" w:hAnsi="Calibri" w:cs="Calibri"/>
          <w:b/>
          <w:bCs/>
          <w:color w:val="000000"/>
          <w:sz w:val="20"/>
          <w:szCs w:val="20"/>
          <w:lang w:val="en-NL" w:eastAsia="en-NL"/>
        </w:rPr>
        <w:t>α</w:t>
      </w:r>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b/>
          <w:bCs/>
          <w:color w:val="000000"/>
          <w:sz w:val="20"/>
          <w:szCs w:val="20"/>
          <w:lang w:val="en-NL" w:eastAsia="en-NL"/>
        </w:rPr>
        <w:t>Ίδρυμ</w:t>
      </w:r>
      <w:proofErr w:type="spellEnd"/>
      <w:r w:rsidRPr="00BD6C5F">
        <w:rPr>
          <w:rFonts w:ascii="Calibri" w:eastAsia="Times New Roman" w:hAnsi="Calibri" w:cs="Calibri"/>
          <w:b/>
          <w:bCs/>
          <w:color w:val="000000"/>
          <w:sz w:val="20"/>
          <w:szCs w:val="20"/>
          <w:lang w:val="en-NL" w:eastAsia="en-NL"/>
        </w:rPr>
        <w:t>α</w:t>
      </w:r>
      <w:r w:rsidRPr="00BD6C5F">
        <w:rPr>
          <w:rFonts w:ascii="Calibri" w:eastAsia="Times New Roman" w:hAnsi="Calibri" w:cs="Calibri"/>
          <w:color w:val="000000"/>
          <w:sz w:val="20"/>
          <w:szCs w:val="20"/>
          <w:lang w:val="en-NL" w:eastAsia="en-NL"/>
        </w:rPr>
        <w:t xml:space="preserve"> </w:t>
      </w:r>
      <w:r w:rsidRPr="00BD6C5F">
        <w:rPr>
          <w:rFonts w:ascii="Calibri" w:eastAsia="Times New Roman" w:hAnsi="Calibri" w:cs="Calibri"/>
          <w:b/>
          <w:bCs/>
          <w:color w:val="000000"/>
          <w:sz w:val="20"/>
          <w:szCs w:val="20"/>
          <w:lang w:val="en-NL" w:eastAsia="en-NL"/>
        </w:rPr>
        <w:t xml:space="preserve">Α.Γ. </w:t>
      </w:r>
      <w:proofErr w:type="spellStart"/>
      <w:r w:rsidRPr="00BD6C5F">
        <w:rPr>
          <w:rFonts w:ascii="Calibri" w:eastAsia="Times New Roman" w:hAnsi="Calibri" w:cs="Calibri"/>
          <w:b/>
          <w:bCs/>
          <w:color w:val="000000"/>
          <w:sz w:val="20"/>
          <w:szCs w:val="20"/>
          <w:lang w:val="en-NL" w:eastAsia="en-NL"/>
        </w:rPr>
        <w:t>Λε</w:t>
      </w:r>
      <w:proofErr w:type="spellEnd"/>
      <w:r w:rsidRPr="00BD6C5F">
        <w:rPr>
          <w:rFonts w:ascii="Calibri" w:eastAsia="Times New Roman" w:hAnsi="Calibri" w:cs="Calibri"/>
          <w:b/>
          <w:bCs/>
          <w:color w:val="000000"/>
          <w:sz w:val="20"/>
          <w:szCs w:val="20"/>
          <w:lang w:val="en-NL" w:eastAsia="en-NL"/>
        </w:rPr>
        <w:t>βέντη</w:t>
      </w:r>
      <w:r w:rsidRPr="00BD6C5F">
        <w:rPr>
          <w:rFonts w:ascii="Calibri" w:eastAsia="Times New Roman" w:hAnsi="Calibri" w:cs="Calibri"/>
          <w:color w:val="000000"/>
          <w:sz w:val="20"/>
          <w:szCs w:val="20"/>
          <w:lang w:val="en-NL" w:eastAsia="en-NL"/>
        </w:rPr>
        <w:t xml:space="preserve"> και </w:t>
      </w:r>
      <w:proofErr w:type="spellStart"/>
      <w:r w:rsidRPr="00BD6C5F">
        <w:rPr>
          <w:rFonts w:ascii="Calibri" w:eastAsia="Times New Roman" w:hAnsi="Calibri" w:cs="Calibri"/>
          <w:b/>
          <w:bCs/>
          <w:color w:val="000000"/>
          <w:sz w:val="20"/>
          <w:szCs w:val="20"/>
          <w:lang w:val="en-NL" w:eastAsia="en-NL"/>
        </w:rPr>
        <w:t>το</w:t>
      </w:r>
      <w:proofErr w:type="spellEnd"/>
      <w:r w:rsidRPr="00BD6C5F">
        <w:rPr>
          <w:rFonts w:ascii="Calibri" w:eastAsia="Times New Roman" w:hAnsi="Calibri" w:cs="Calibri"/>
          <w:b/>
          <w:bCs/>
          <w:color w:val="000000"/>
          <w:sz w:val="20"/>
          <w:szCs w:val="20"/>
          <w:lang w:val="en-NL" w:eastAsia="en-NL"/>
        </w:rPr>
        <w:t xml:space="preserve">πική </w:t>
      </w:r>
      <w:proofErr w:type="spellStart"/>
      <w:r w:rsidRPr="00BD6C5F">
        <w:rPr>
          <w:rFonts w:ascii="Calibri" w:eastAsia="Times New Roman" w:hAnsi="Calibri" w:cs="Calibri"/>
          <w:b/>
          <w:bCs/>
          <w:color w:val="000000"/>
          <w:sz w:val="20"/>
          <w:szCs w:val="20"/>
          <w:lang w:val="en-NL" w:eastAsia="en-NL"/>
        </w:rPr>
        <w:t>χρημ</w:t>
      </w:r>
      <w:proofErr w:type="spellEnd"/>
      <w:r w:rsidRPr="00BD6C5F">
        <w:rPr>
          <w:rFonts w:ascii="Calibri" w:eastAsia="Times New Roman" w:hAnsi="Calibri" w:cs="Calibri"/>
          <w:b/>
          <w:bCs/>
          <w:color w:val="000000"/>
          <w:sz w:val="20"/>
          <w:szCs w:val="20"/>
          <w:lang w:val="en-NL" w:eastAsia="en-NL"/>
        </w:rPr>
        <w:t>ατοδότηση</w:t>
      </w:r>
      <w:r w:rsidRPr="00BD6C5F">
        <w:rPr>
          <w:rFonts w:ascii="Calibri" w:eastAsia="Times New Roman" w:hAnsi="Calibri" w:cs="Calibri"/>
          <w:color w:val="000000"/>
          <w:sz w:val="20"/>
          <w:szCs w:val="20"/>
          <w:lang w:val="en-NL" w:eastAsia="en-NL"/>
        </w:rPr>
        <w:t xml:space="preserve">. Η </w:t>
      </w:r>
      <w:r w:rsidRPr="00BD6C5F">
        <w:rPr>
          <w:rFonts w:ascii="Calibri" w:eastAsia="Times New Roman" w:hAnsi="Calibri" w:cs="Calibri"/>
          <w:b/>
          <w:bCs/>
          <w:color w:val="000000"/>
          <w:sz w:val="20"/>
          <w:szCs w:val="20"/>
          <w:lang w:val="en-NL" w:eastAsia="en-NL"/>
        </w:rPr>
        <w:t>UNDP</w:t>
      </w:r>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ροσφέρει</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τεχνική</w:t>
      </w:r>
      <w:proofErr w:type="spellEnd"/>
      <w:r w:rsidRPr="00BD6C5F">
        <w:rPr>
          <w:rFonts w:ascii="Calibri" w:eastAsia="Times New Roman" w:hAnsi="Calibri" w:cs="Calibri"/>
          <w:color w:val="000000"/>
          <w:sz w:val="20"/>
          <w:szCs w:val="20"/>
          <w:lang w:val="en-NL" w:eastAsia="en-NL"/>
        </w:rPr>
        <w:t xml:space="preserve"> β</w:t>
      </w:r>
      <w:proofErr w:type="spellStart"/>
      <w:r w:rsidRPr="00BD6C5F">
        <w:rPr>
          <w:rFonts w:ascii="Calibri" w:eastAsia="Times New Roman" w:hAnsi="Calibri" w:cs="Calibri"/>
          <w:color w:val="000000"/>
          <w:sz w:val="20"/>
          <w:szCs w:val="20"/>
          <w:lang w:val="en-NL" w:eastAsia="en-NL"/>
        </w:rPr>
        <w:t>οήθει</w:t>
      </w:r>
      <w:proofErr w:type="spellEnd"/>
      <w:r w:rsidRPr="00BD6C5F">
        <w:rPr>
          <w:rFonts w:ascii="Calibri" w:eastAsia="Times New Roman" w:hAnsi="Calibri" w:cs="Calibri"/>
          <w:color w:val="000000"/>
          <w:sz w:val="20"/>
          <w:szCs w:val="20"/>
          <w:lang w:val="en-NL" w:eastAsia="en-NL"/>
        </w:rPr>
        <w:t>α και επιβ</w:t>
      </w:r>
      <w:proofErr w:type="spellStart"/>
      <w:r w:rsidRPr="00BD6C5F">
        <w:rPr>
          <w:rFonts w:ascii="Calibri" w:eastAsia="Times New Roman" w:hAnsi="Calibri" w:cs="Calibri"/>
          <w:color w:val="000000"/>
          <w:sz w:val="20"/>
          <w:szCs w:val="20"/>
          <w:lang w:val="en-NL" w:eastAsia="en-NL"/>
        </w:rPr>
        <w:t>λέ</w:t>
      </w:r>
      <w:proofErr w:type="spellEnd"/>
      <w:r w:rsidRPr="00BD6C5F">
        <w:rPr>
          <w:rFonts w:ascii="Calibri" w:eastAsia="Times New Roman" w:hAnsi="Calibri" w:cs="Calibri"/>
          <w:color w:val="000000"/>
          <w:sz w:val="20"/>
          <w:szCs w:val="20"/>
          <w:lang w:val="en-NL" w:eastAsia="en-NL"/>
        </w:rPr>
        <w:t xml:space="preserve">πει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υλο</w:t>
      </w:r>
      <w:proofErr w:type="spellEnd"/>
      <w:r w:rsidRPr="00BD6C5F">
        <w:rPr>
          <w:rFonts w:ascii="Calibri" w:eastAsia="Times New Roman" w:hAnsi="Calibri" w:cs="Calibri"/>
          <w:color w:val="000000"/>
          <w:sz w:val="20"/>
          <w:szCs w:val="20"/>
          <w:lang w:val="en-NL" w:eastAsia="en-NL"/>
        </w:rPr>
        <w:t xml:space="preserve">ποίηση </w:t>
      </w:r>
      <w:proofErr w:type="spellStart"/>
      <w:r w:rsidRPr="00BD6C5F">
        <w:rPr>
          <w:rFonts w:ascii="Calibri" w:eastAsia="Times New Roman" w:hAnsi="Calibri" w:cs="Calibri"/>
          <w:color w:val="000000"/>
          <w:sz w:val="20"/>
          <w:szCs w:val="20"/>
          <w:lang w:val="en-NL" w:eastAsia="en-NL"/>
        </w:rPr>
        <w:t>των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έργων</w:t>
      </w:r>
      <w:proofErr w:type="spellEnd"/>
      <w:r w:rsidRPr="00BD6C5F">
        <w:rPr>
          <w:rFonts w:ascii="Calibri" w:eastAsia="Times New Roman" w:hAnsi="Calibri" w:cs="Calibri"/>
          <w:color w:val="000000"/>
          <w:sz w:val="20"/>
          <w:szCs w:val="20"/>
          <w:lang w:val="en-NL" w:eastAsia="en-NL"/>
        </w:rPr>
        <w:t>.</w:t>
      </w:r>
    </w:p>
    <w:p w14:paraId="36BF34C5"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w:t>
      </w:r>
    </w:p>
    <w:p w14:paraId="60582BF4"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Η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πή απ</w:t>
      </w:r>
      <w:proofErr w:type="spellStart"/>
      <w:r w:rsidRPr="00BD6C5F">
        <w:rPr>
          <w:rFonts w:ascii="Calibri" w:eastAsia="Times New Roman" w:hAnsi="Calibri" w:cs="Calibri"/>
          <w:color w:val="000000"/>
          <w:sz w:val="20"/>
          <w:szCs w:val="20"/>
          <w:lang w:val="en-NL" w:eastAsia="en-NL"/>
        </w:rPr>
        <w:t>οτελείτ</w:t>
      </w:r>
      <w:proofErr w:type="spellEnd"/>
      <w:r w:rsidRPr="00BD6C5F">
        <w:rPr>
          <w:rFonts w:ascii="Calibri" w:eastAsia="Times New Roman" w:hAnsi="Calibri" w:cs="Calibri"/>
          <w:color w:val="000000"/>
          <w:sz w:val="20"/>
          <w:szCs w:val="20"/>
          <w:lang w:val="en-NL" w:eastAsia="en-NL"/>
        </w:rPr>
        <w:t xml:space="preserve">αι </w:t>
      </w:r>
      <w:proofErr w:type="spellStart"/>
      <w:r w:rsidRPr="00BD6C5F">
        <w:rPr>
          <w:rFonts w:ascii="Calibri" w:eastAsia="Times New Roman" w:hAnsi="Calibri" w:cs="Calibri"/>
          <w:color w:val="000000"/>
          <w:sz w:val="20"/>
          <w:szCs w:val="20"/>
          <w:lang w:val="en-NL" w:eastAsia="en-NL"/>
        </w:rPr>
        <w:t>εξίσου</w:t>
      </w:r>
      <w:proofErr w:type="spellEnd"/>
      <w:r w:rsidRPr="00BD6C5F">
        <w:rPr>
          <w:rFonts w:ascii="Calibri" w:eastAsia="Times New Roman" w:hAnsi="Calibri" w:cs="Calibri"/>
          <w:color w:val="000000"/>
          <w:sz w:val="20"/>
          <w:szCs w:val="20"/>
          <w:lang w:val="en-NL" w:eastAsia="en-NL"/>
        </w:rPr>
        <w:t xml:space="preserve"> από </w:t>
      </w:r>
      <w:proofErr w:type="spellStart"/>
      <w:r w:rsidRPr="00BD6C5F">
        <w:rPr>
          <w:rFonts w:ascii="Calibri" w:eastAsia="Times New Roman" w:hAnsi="Calibri" w:cs="Calibri"/>
          <w:color w:val="000000"/>
          <w:sz w:val="20"/>
          <w:szCs w:val="20"/>
          <w:lang w:val="en-NL" w:eastAsia="en-NL"/>
        </w:rPr>
        <w:t>εκ</w:t>
      </w:r>
      <w:proofErr w:type="spellEnd"/>
      <w:r w:rsidRPr="00BD6C5F">
        <w:rPr>
          <w:rFonts w:ascii="Calibri" w:eastAsia="Times New Roman" w:hAnsi="Calibri" w:cs="Calibri"/>
          <w:color w:val="000000"/>
          <w:sz w:val="20"/>
          <w:szCs w:val="20"/>
          <w:lang w:val="en-NL" w:eastAsia="en-NL"/>
        </w:rPr>
        <w:t xml:space="preserve">προσώπους </w:t>
      </w:r>
      <w:proofErr w:type="spellStart"/>
      <w:r w:rsidRPr="00BD6C5F">
        <w:rPr>
          <w:rFonts w:ascii="Calibri" w:eastAsia="Times New Roman" w:hAnsi="Calibri" w:cs="Calibri"/>
          <w:color w:val="000000"/>
          <w:sz w:val="20"/>
          <w:szCs w:val="20"/>
          <w:lang w:val="en-NL" w:eastAsia="en-NL"/>
        </w:rPr>
        <w:t>των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Τουρκοκυ</w:t>
      </w:r>
      <w:proofErr w:type="spellEnd"/>
      <w:r w:rsidRPr="00BD6C5F">
        <w:rPr>
          <w:rFonts w:ascii="Calibri" w:eastAsia="Times New Roman" w:hAnsi="Calibri" w:cs="Calibri"/>
          <w:color w:val="000000"/>
          <w:sz w:val="20"/>
          <w:szCs w:val="20"/>
          <w:lang w:val="en-NL" w:eastAsia="en-NL"/>
        </w:rPr>
        <w:t xml:space="preserve">πρίων και </w:t>
      </w:r>
      <w:proofErr w:type="spellStart"/>
      <w:r w:rsidRPr="00BD6C5F">
        <w:rPr>
          <w:rFonts w:ascii="Calibri" w:eastAsia="Times New Roman" w:hAnsi="Calibri" w:cs="Calibri"/>
          <w:color w:val="000000"/>
          <w:sz w:val="20"/>
          <w:szCs w:val="20"/>
          <w:lang w:val="en-NL" w:eastAsia="en-NL"/>
        </w:rPr>
        <w:t>Ελληνοκυ</w:t>
      </w:r>
      <w:proofErr w:type="spellEnd"/>
      <w:r w:rsidRPr="00BD6C5F">
        <w:rPr>
          <w:rFonts w:ascii="Calibri" w:eastAsia="Times New Roman" w:hAnsi="Calibri" w:cs="Calibri"/>
          <w:color w:val="000000"/>
          <w:sz w:val="20"/>
          <w:szCs w:val="20"/>
          <w:lang w:val="en-NL" w:eastAsia="en-NL"/>
        </w:rPr>
        <w:t xml:space="preserve">πρίων, </w:t>
      </w:r>
      <w:proofErr w:type="spellStart"/>
      <w:r w:rsidRPr="00BD6C5F">
        <w:rPr>
          <w:rFonts w:ascii="Calibri" w:eastAsia="Times New Roman" w:hAnsi="Calibri" w:cs="Calibri"/>
          <w:color w:val="000000"/>
          <w:sz w:val="20"/>
          <w:szCs w:val="20"/>
          <w:lang w:val="en-NL" w:eastAsia="en-NL"/>
        </w:rPr>
        <w:t>οι</w:t>
      </w:r>
      <w:proofErr w:type="spellEnd"/>
      <w:r w:rsidRPr="00BD6C5F">
        <w:rPr>
          <w:rFonts w:ascii="Calibri" w:eastAsia="Times New Roman" w:hAnsi="Calibri" w:cs="Calibri"/>
          <w:color w:val="000000"/>
          <w:sz w:val="20"/>
          <w:szCs w:val="20"/>
          <w:lang w:val="en-NL" w:eastAsia="en-NL"/>
        </w:rPr>
        <w:t xml:space="preserve"> οπ</w:t>
      </w:r>
      <w:proofErr w:type="spellStart"/>
      <w:r w:rsidRPr="00BD6C5F">
        <w:rPr>
          <w:rFonts w:ascii="Calibri" w:eastAsia="Times New Roman" w:hAnsi="Calibri" w:cs="Calibri"/>
          <w:color w:val="000000"/>
          <w:sz w:val="20"/>
          <w:szCs w:val="20"/>
          <w:lang w:val="en-NL" w:eastAsia="en-NL"/>
        </w:rPr>
        <w:t>οίοι</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εργάστηκ</w:t>
      </w:r>
      <w:proofErr w:type="spellEnd"/>
      <w:r w:rsidRPr="00BD6C5F">
        <w:rPr>
          <w:rFonts w:ascii="Calibri" w:eastAsia="Times New Roman" w:hAnsi="Calibri" w:cs="Calibri"/>
          <w:color w:val="000000"/>
          <w:sz w:val="20"/>
          <w:szCs w:val="20"/>
          <w:lang w:val="en-NL" w:eastAsia="en-NL"/>
        </w:rPr>
        <w:t>αν α</w:t>
      </w:r>
      <w:proofErr w:type="spellStart"/>
      <w:r w:rsidRPr="00BD6C5F">
        <w:rPr>
          <w:rFonts w:ascii="Calibri" w:eastAsia="Times New Roman" w:hAnsi="Calibri" w:cs="Calibri"/>
          <w:color w:val="000000"/>
          <w:sz w:val="20"/>
          <w:szCs w:val="20"/>
          <w:lang w:val="en-NL" w:eastAsia="en-NL"/>
        </w:rPr>
        <w:t>κούρ</w:t>
      </w:r>
      <w:proofErr w:type="spellEnd"/>
      <w:r w:rsidRPr="00BD6C5F">
        <w:rPr>
          <w:rFonts w:ascii="Calibri" w:eastAsia="Times New Roman" w:hAnsi="Calibri" w:cs="Calibri"/>
          <w:color w:val="000000"/>
          <w:sz w:val="20"/>
          <w:szCs w:val="20"/>
          <w:lang w:val="en-NL" w:eastAsia="en-NL"/>
        </w:rPr>
        <w:t xml:space="preserve">αστα </w:t>
      </w:r>
      <w:proofErr w:type="spellStart"/>
      <w:r w:rsidRPr="00BD6C5F">
        <w:rPr>
          <w:rFonts w:ascii="Calibri" w:eastAsia="Times New Roman" w:hAnsi="Calibri" w:cs="Calibri"/>
          <w:color w:val="000000"/>
          <w:sz w:val="20"/>
          <w:szCs w:val="20"/>
          <w:lang w:val="en-NL" w:eastAsia="en-NL"/>
        </w:rPr>
        <w:t>γι</w:t>
      </w:r>
      <w:proofErr w:type="spellEnd"/>
      <w:r w:rsidRPr="00BD6C5F">
        <w:rPr>
          <w:rFonts w:ascii="Calibri" w:eastAsia="Times New Roman" w:hAnsi="Calibri" w:cs="Calibri"/>
          <w:color w:val="000000"/>
          <w:sz w:val="20"/>
          <w:szCs w:val="20"/>
          <w:lang w:val="en-NL" w:eastAsia="en-NL"/>
        </w:rPr>
        <w:t>α να ανα</w:t>
      </w:r>
      <w:proofErr w:type="spellStart"/>
      <w:r w:rsidRPr="00BD6C5F">
        <w:rPr>
          <w:rFonts w:ascii="Calibri" w:eastAsia="Times New Roman" w:hAnsi="Calibri" w:cs="Calibri"/>
          <w:color w:val="000000"/>
          <w:sz w:val="20"/>
          <w:szCs w:val="20"/>
          <w:lang w:val="en-NL" w:eastAsia="en-NL"/>
        </w:rPr>
        <w:t>δείξουν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ολιτιστική</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κληρονομιά</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ως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ισχυρό</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εργ</w:t>
      </w:r>
      <w:proofErr w:type="spellEnd"/>
      <w:r w:rsidRPr="00BD6C5F">
        <w:rPr>
          <w:rFonts w:ascii="Calibri" w:eastAsia="Times New Roman" w:hAnsi="Calibri" w:cs="Calibri"/>
          <w:color w:val="000000"/>
          <w:sz w:val="20"/>
          <w:szCs w:val="20"/>
          <w:lang w:val="en-NL" w:eastAsia="en-NL"/>
        </w:rPr>
        <w:t xml:space="preserve">αλείο </w:t>
      </w:r>
      <w:proofErr w:type="spellStart"/>
      <w:r w:rsidRPr="00BD6C5F">
        <w:rPr>
          <w:rFonts w:ascii="Calibri" w:eastAsia="Times New Roman" w:hAnsi="Calibri" w:cs="Calibri"/>
          <w:color w:val="000000"/>
          <w:sz w:val="20"/>
          <w:szCs w:val="20"/>
          <w:lang w:val="en-NL" w:eastAsia="en-NL"/>
        </w:rPr>
        <w:t>ειρηνικής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συνεργ</w:t>
      </w:r>
      <w:proofErr w:type="spellEnd"/>
      <w:r w:rsidRPr="00BD6C5F">
        <w:rPr>
          <w:rFonts w:ascii="Calibri" w:eastAsia="Times New Roman" w:hAnsi="Calibri" w:cs="Calibri"/>
          <w:color w:val="000000"/>
          <w:sz w:val="20"/>
          <w:szCs w:val="20"/>
          <w:lang w:val="en-NL" w:eastAsia="en-NL"/>
        </w:rPr>
        <w:t xml:space="preserve">ασίας και </w:t>
      </w:r>
      <w:proofErr w:type="spellStart"/>
      <w:r w:rsidRPr="00BD6C5F">
        <w:rPr>
          <w:rFonts w:ascii="Calibri" w:eastAsia="Times New Roman" w:hAnsi="Calibri" w:cs="Calibri"/>
          <w:color w:val="000000"/>
          <w:sz w:val="20"/>
          <w:szCs w:val="20"/>
          <w:lang w:val="en-NL" w:eastAsia="en-NL"/>
        </w:rPr>
        <w:t>δημιουργί</w:t>
      </w:r>
      <w:proofErr w:type="spellEnd"/>
      <w:r w:rsidRPr="00BD6C5F">
        <w:rPr>
          <w:rFonts w:ascii="Calibri" w:eastAsia="Times New Roman" w:hAnsi="Calibri" w:cs="Calibri"/>
          <w:color w:val="000000"/>
          <w:sz w:val="20"/>
          <w:szCs w:val="20"/>
          <w:lang w:val="en-NL" w:eastAsia="en-NL"/>
        </w:rPr>
        <w:t xml:space="preserve">ας </w:t>
      </w:r>
      <w:proofErr w:type="spellStart"/>
      <w:r w:rsidRPr="00BD6C5F">
        <w:rPr>
          <w:rFonts w:ascii="Calibri" w:eastAsia="Times New Roman" w:hAnsi="Calibri" w:cs="Calibri"/>
          <w:color w:val="000000"/>
          <w:sz w:val="20"/>
          <w:szCs w:val="20"/>
          <w:lang w:val="en-NL" w:eastAsia="en-NL"/>
        </w:rPr>
        <w:t>κλίμ</w:t>
      </w:r>
      <w:proofErr w:type="spellEnd"/>
      <w:r w:rsidRPr="00BD6C5F">
        <w:rPr>
          <w:rFonts w:ascii="Calibri" w:eastAsia="Times New Roman" w:hAnsi="Calibri" w:cs="Calibri"/>
          <w:color w:val="000000"/>
          <w:sz w:val="20"/>
          <w:szCs w:val="20"/>
          <w:lang w:val="en-NL" w:eastAsia="en-NL"/>
        </w:rPr>
        <w:t xml:space="preserve">ατος </w:t>
      </w:r>
      <w:proofErr w:type="spellStart"/>
      <w:r w:rsidRPr="00BD6C5F">
        <w:rPr>
          <w:rFonts w:ascii="Calibri" w:eastAsia="Times New Roman" w:hAnsi="Calibri" w:cs="Calibri"/>
          <w:color w:val="000000"/>
          <w:sz w:val="20"/>
          <w:szCs w:val="20"/>
          <w:lang w:val="en-NL" w:eastAsia="en-NL"/>
        </w:rPr>
        <w:t>συμφιλίωσης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Σε</w:t>
      </w:r>
      <w:proofErr w:type="spellEnd"/>
      <w:r w:rsidRPr="00BD6C5F">
        <w:rPr>
          <w:rFonts w:ascii="Calibri" w:eastAsia="Times New Roman" w:hAnsi="Calibri" w:cs="Calibri"/>
          <w:color w:val="000000"/>
          <w:sz w:val="20"/>
          <w:szCs w:val="20"/>
          <w:lang w:val="en-NL" w:eastAsia="en-NL"/>
        </w:rPr>
        <w:t xml:space="preserve"> ανα</w:t>
      </w:r>
      <w:proofErr w:type="spellStart"/>
      <w:r w:rsidRPr="00BD6C5F">
        <w:rPr>
          <w:rFonts w:ascii="Calibri" w:eastAsia="Times New Roman" w:hAnsi="Calibri" w:cs="Calibri"/>
          <w:color w:val="000000"/>
          <w:sz w:val="20"/>
          <w:szCs w:val="20"/>
          <w:lang w:val="en-NL" w:eastAsia="en-NL"/>
        </w:rPr>
        <w:t>γνώριση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των</w:t>
      </w:r>
      <w:proofErr w:type="spellEnd"/>
      <w:r w:rsidRPr="00BD6C5F">
        <w:rPr>
          <w:rFonts w:ascii="Calibri" w:eastAsia="Times New Roman" w:hAnsi="Calibri" w:cs="Calibri"/>
          <w:color w:val="000000"/>
          <w:sz w:val="20"/>
          <w:szCs w:val="20"/>
          <w:lang w:val="en-NL" w:eastAsia="en-NL"/>
        </w:rPr>
        <w:t xml:space="preserve"> επ</w:t>
      </w:r>
      <w:proofErr w:type="spellStart"/>
      <w:r w:rsidRPr="00BD6C5F">
        <w:rPr>
          <w:rFonts w:ascii="Calibri" w:eastAsia="Times New Roman" w:hAnsi="Calibri" w:cs="Calibri"/>
          <w:color w:val="000000"/>
          <w:sz w:val="20"/>
          <w:szCs w:val="20"/>
          <w:lang w:val="en-NL" w:eastAsia="en-NL"/>
        </w:rPr>
        <w:t>ιτευγμάτων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 xml:space="preserve">πής </w:t>
      </w:r>
      <w:proofErr w:type="spellStart"/>
      <w:r w:rsidRPr="00BD6C5F">
        <w:rPr>
          <w:rFonts w:ascii="Calibri" w:eastAsia="Times New Roman" w:hAnsi="Calibri" w:cs="Calibri"/>
          <w:color w:val="000000"/>
          <w:sz w:val="20"/>
          <w:szCs w:val="20"/>
          <w:lang w:val="en-NL" w:eastAsia="en-NL"/>
        </w:rPr>
        <w:t>στην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ενίσχυση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δι</w:t>
      </w:r>
      <w:proofErr w:type="spellEnd"/>
      <w:r w:rsidRPr="00BD6C5F">
        <w:rPr>
          <w:rFonts w:ascii="Calibri" w:eastAsia="Times New Roman" w:hAnsi="Calibri" w:cs="Calibri"/>
          <w:color w:val="000000"/>
          <w:sz w:val="20"/>
          <w:szCs w:val="20"/>
          <w:lang w:val="en-NL" w:eastAsia="en-NL"/>
        </w:rPr>
        <w:t xml:space="preserve">απολιτισμικού </w:t>
      </w:r>
      <w:proofErr w:type="spellStart"/>
      <w:r w:rsidRPr="00BD6C5F">
        <w:rPr>
          <w:rFonts w:ascii="Calibri" w:eastAsia="Times New Roman" w:hAnsi="Calibri" w:cs="Calibri"/>
          <w:color w:val="000000"/>
          <w:sz w:val="20"/>
          <w:szCs w:val="20"/>
          <w:lang w:val="en-NL" w:eastAsia="en-NL"/>
        </w:rPr>
        <w:t>δι</w:t>
      </w:r>
      <w:proofErr w:type="spellEnd"/>
      <w:r w:rsidRPr="00BD6C5F">
        <w:rPr>
          <w:rFonts w:ascii="Calibri" w:eastAsia="Times New Roman" w:hAnsi="Calibri" w:cs="Calibri"/>
          <w:color w:val="000000"/>
          <w:sz w:val="20"/>
          <w:szCs w:val="20"/>
          <w:lang w:val="en-NL" w:eastAsia="en-NL"/>
        </w:rPr>
        <w:t xml:space="preserve">αλόγου και </w:t>
      </w:r>
      <w:proofErr w:type="spellStart"/>
      <w:r w:rsidRPr="00BD6C5F">
        <w:rPr>
          <w:rFonts w:ascii="Calibri" w:eastAsia="Times New Roman" w:hAnsi="Calibri" w:cs="Calibri"/>
          <w:color w:val="000000"/>
          <w:sz w:val="20"/>
          <w:szCs w:val="20"/>
          <w:lang w:val="en-NL" w:eastAsia="en-NL"/>
        </w:rPr>
        <w:t>στην</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ροώθηση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α</w:t>
      </w:r>
      <w:proofErr w:type="spellStart"/>
      <w:r w:rsidRPr="00BD6C5F">
        <w:rPr>
          <w:rFonts w:ascii="Calibri" w:eastAsia="Times New Roman" w:hAnsi="Calibri" w:cs="Calibri"/>
          <w:color w:val="000000"/>
          <w:sz w:val="20"/>
          <w:szCs w:val="20"/>
          <w:lang w:val="en-NL" w:eastAsia="en-NL"/>
        </w:rPr>
        <w:t>μοι</w:t>
      </w:r>
      <w:proofErr w:type="spellEnd"/>
      <w:r w:rsidRPr="00BD6C5F">
        <w:rPr>
          <w:rFonts w:ascii="Calibri" w:eastAsia="Times New Roman" w:hAnsi="Calibri" w:cs="Calibri"/>
          <w:color w:val="000000"/>
          <w:sz w:val="20"/>
          <w:szCs w:val="20"/>
          <w:lang w:val="en-NL" w:eastAsia="en-NL"/>
        </w:rPr>
        <w:t>βαίας κατα</w:t>
      </w:r>
      <w:proofErr w:type="spellStart"/>
      <w:r w:rsidRPr="00BD6C5F">
        <w:rPr>
          <w:rFonts w:ascii="Calibri" w:eastAsia="Times New Roman" w:hAnsi="Calibri" w:cs="Calibri"/>
          <w:color w:val="000000"/>
          <w:sz w:val="20"/>
          <w:szCs w:val="20"/>
          <w:lang w:val="en-NL" w:eastAsia="en-NL"/>
        </w:rPr>
        <w:t>νόησης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οι</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συμ</w:t>
      </w:r>
      <w:proofErr w:type="spellEnd"/>
      <w:r w:rsidRPr="00BD6C5F">
        <w:rPr>
          <w:rFonts w:ascii="Calibri" w:eastAsia="Times New Roman" w:hAnsi="Calibri" w:cs="Calibri"/>
          <w:color w:val="000000"/>
          <w:sz w:val="20"/>
          <w:szCs w:val="20"/>
          <w:lang w:val="en-NL" w:eastAsia="en-NL"/>
        </w:rPr>
        <w:t xml:space="preserve">πρόεδροι κ. </w:t>
      </w:r>
      <w:proofErr w:type="spellStart"/>
      <w:r w:rsidRPr="00BD6C5F">
        <w:rPr>
          <w:rFonts w:ascii="Calibri" w:eastAsia="Times New Roman" w:hAnsi="Calibri" w:cs="Calibri"/>
          <w:color w:val="000000"/>
          <w:sz w:val="20"/>
          <w:szCs w:val="20"/>
          <w:lang w:val="en-NL" w:eastAsia="en-NL"/>
        </w:rPr>
        <w:t>Τάκης</w:t>
      </w:r>
      <w:proofErr w:type="spellEnd"/>
      <w:r w:rsidRPr="00BD6C5F">
        <w:rPr>
          <w:rFonts w:ascii="Calibri" w:eastAsia="Times New Roman" w:hAnsi="Calibri" w:cs="Calibri"/>
          <w:color w:val="000000"/>
          <w:sz w:val="20"/>
          <w:szCs w:val="20"/>
          <w:lang w:val="en-NL" w:eastAsia="en-NL"/>
        </w:rPr>
        <w:t xml:space="preserve"> Χα</w:t>
      </w:r>
      <w:proofErr w:type="spellStart"/>
      <w:r w:rsidRPr="00BD6C5F">
        <w:rPr>
          <w:rFonts w:ascii="Calibri" w:eastAsia="Times New Roman" w:hAnsi="Calibri" w:cs="Calibri"/>
          <w:color w:val="000000"/>
          <w:sz w:val="20"/>
          <w:szCs w:val="20"/>
          <w:lang w:val="en-NL" w:eastAsia="en-NL"/>
        </w:rPr>
        <w:t>τζηδημητρίου</w:t>
      </w:r>
      <w:proofErr w:type="spellEnd"/>
      <w:r w:rsidRPr="00BD6C5F">
        <w:rPr>
          <w:rFonts w:ascii="Calibri" w:eastAsia="Times New Roman" w:hAnsi="Calibri" w:cs="Calibri"/>
          <w:color w:val="000000"/>
          <w:sz w:val="20"/>
          <w:szCs w:val="20"/>
          <w:lang w:val="en-NL" w:eastAsia="en-NL"/>
        </w:rPr>
        <w:t xml:space="preserve"> και ο κ. Ali </w:t>
      </w:r>
      <w:proofErr w:type="spellStart"/>
      <w:r w:rsidRPr="00BD6C5F">
        <w:rPr>
          <w:rFonts w:ascii="Calibri" w:eastAsia="Times New Roman" w:hAnsi="Calibri" w:cs="Calibri"/>
          <w:color w:val="000000"/>
          <w:sz w:val="20"/>
          <w:szCs w:val="20"/>
          <w:lang w:val="en-NL" w:eastAsia="en-NL"/>
        </w:rPr>
        <w:t>Tuncay</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έλ</w:t>
      </w:r>
      <w:proofErr w:type="spellEnd"/>
      <w:r w:rsidRPr="00BD6C5F">
        <w:rPr>
          <w:rFonts w:ascii="Calibri" w:eastAsia="Times New Roman" w:hAnsi="Calibri" w:cs="Calibri"/>
          <w:color w:val="000000"/>
          <w:sz w:val="20"/>
          <w:szCs w:val="20"/>
          <w:lang w:val="en-NL" w:eastAsia="en-NL"/>
        </w:rPr>
        <w:t xml:space="preserve">αβαν </w:t>
      </w:r>
      <w:proofErr w:type="spellStart"/>
      <w:r w:rsidRPr="00BD6C5F">
        <w:rPr>
          <w:rFonts w:ascii="Calibri" w:eastAsia="Times New Roman" w:hAnsi="Calibri" w:cs="Calibri"/>
          <w:color w:val="000000"/>
          <w:sz w:val="20"/>
          <w:szCs w:val="20"/>
          <w:lang w:val="en-NL" w:eastAsia="en-NL"/>
        </w:rPr>
        <w:t>το</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Βρ</w:t>
      </w:r>
      <w:proofErr w:type="spellEnd"/>
      <w:r w:rsidRPr="00BD6C5F">
        <w:rPr>
          <w:rFonts w:ascii="Calibri" w:eastAsia="Times New Roman" w:hAnsi="Calibri" w:cs="Calibri"/>
          <w:color w:val="000000"/>
          <w:sz w:val="20"/>
          <w:szCs w:val="20"/>
          <w:lang w:val="en-NL" w:eastAsia="en-NL"/>
        </w:rPr>
        <w:t xml:space="preserve">αβείο </w:t>
      </w:r>
      <w:proofErr w:type="spellStart"/>
      <w:r w:rsidRPr="00BD6C5F">
        <w:rPr>
          <w:rFonts w:ascii="Calibri" w:eastAsia="Times New Roman" w:hAnsi="Calibri" w:cs="Calibri"/>
          <w:color w:val="000000"/>
          <w:sz w:val="20"/>
          <w:szCs w:val="20"/>
          <w:lang w:val="en-NL" w:eastAsia="en-NL"/>
        </w:rPr>
        <w:t>Ευρω</w:t>
      </w:r>
      <w:proofErr w:type="spellEnd"/>
      <w:r w:rsidRPr="00BD6C5F">
        <w:rPr>
          <w:rFonts w:ascii="Calibri" w:eastAsia="Times New Roman" w:hAnsi="Calibri" w:cs="Calibri"/>
          <w:color w:val="000000"/>
          <w:sz w:val="20"/>
          <w:szCs w:val="20"/>
          <w:lang w:val="en-NL" w:eastAsia="en-NL"/>
        </w:rPr>
        <w:t xml:space="preserve">παίου </w:t>
      </w:r>
      <w:proofErr w:type="spellStart"/>
      <w:r w:rsidRPr="00BD6C5F">
        <w:rPr>
          <w:rFonts w:ascii="Calibri" w:eastAsia="Times New Roman" w:hAnsi="Calibri" w:cs="Calibri"/>
          <w:color w:val="000000"/>
          <w:sz w:val="20"/>
          <w:szCs w:val="20"/>
          <w:lang w:val="en-NL" w:eastAsia="en-NL"/>
        </w:rPr>
        <w:t>Πολίτη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w:t>
      </w:r>
      <w:proofErr w:type="spellEnd"/>
      <w:r w:rsidRPr="00BD6C5F">
        <w:rPr>
          <w:rFonts w:ascii="Calibri" w:eastAsia="Times New Roman" w:hAnsi="Calibri" w:cs="Calibri"/>
          <w:color w:val="000000"/>
          <w:sz w:val="20"/>
          <w:szCs w:val="20"/>
          <w:lang w:val="en-NL" w:eastAsia="en-NL"/>
        </w:rPr>
        <w:t xml:space="preserve"> 2015.</w:t>
      </w:r>
    </w:p>
    <w:p w14:paraId="319B06EF"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w:t>
      </w:r>
    </w:p>
    <w:p w14:paraId="2365C9C1"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i/>
          <w:iCs/>
          <w:color w:val="000000"/>
          <w:sz w:val="20"/>
          <w:szCs w:val="20"/>
          <w:lang w:val="en-NL" w:eastAsia="en-NL"/>
        </w:rPr>
        <w:t>«</w:t>
      </w:r>
      <w:proofErr w:type="spellStart"/>
      <w:r w:rsidRPr="00BD6C5F">
        <w:rPr>
          <w:rFonts w:ascii="Calibri" w:eastAsia="Times New Roman" w:hAnsi="Calibri" w:cs="Calibri"/>
          <w:i/>
          <w:iCs/>
          <w:color w:val="000000"/>
          <w:sz w:val="20"/>
          <w:szCs w:val="20"/>
          <w:lang w:val="en-NL" w:eastAsia="en-NL"/>
        </w:rPr>
        <w:t>Αυτό</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το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μον</w:t>
      </w:r>
      <w:proofErr w:type="spellEnd"/>
      <w:r w:rsidRPr="00BD6C5F">
        <w:rPr>
          <w:rFonts w:ascii="Calibri" w:eastAsia="Times New Roman" w:hAnsi="Calibri" w:cs="Calibri"/>
          <w:i/>
          <w:iCs/>
          <w:color w:val="000000"/>
          <w:sz w:val="20"/>
          <w:szCs w:val="20"/>
          <w:lang w:val="en-NL" w:eastAsia="en-NL"/>
        </w:rPr>
        <w:t xml:space="preserve">αδικό </w:t>
      </w:r>
      <w:proofErr w:type="spellStart"/>
      <w:r w:rsidRPr="00BD6C5F">
        <w:rPr>
          <w:rFonts w:ascii="Calibri" w:eastAsia="Times New Roman" w:hAnsi="Calibri" w:cs="Calibri"/>
          <w:i/>
          <w:iCs/>
          <w:color w:val="000000"/>
          <w:sz w:val="20"/>
          <w:szCs w:val="20"/>
          <w:lang w:val="en-NL" w:eastAsia="en-NL"/>
        </w:rPr>
        <w:t>μοντέλο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συνεργ</w:t>
      </w:r>
      <w:proofErr w:type="spellEnd"/>
      <w:r w:rsidRPr="00BD6C5F">
        <w:rPr>
          <w:rFonts w:ascii="Calibri" w:eastAsia="Times New Roman" w:hAnsi="Calibri" w:cs="Calibri"/>
          <w:i/>
          <w:iCs/>
          <w:color w:val="000000"/>
          <w:sz w:val="20"/>
          <w:szCs w:val="20"/>
          <w:lang w:val="en-NL" w:eastAsia="en-NL"/>
        </w:rPr>
        <w:t xml:space="preserve">ασίας </w:t>
      </w:r>
      <w:proofErr w:type="spellStart"/>
      <w:r w:rsidRPr="00BD6C5F">
        <w:rPr>
          <w:rFonts w:ascii="Calibri" w:eastAsia="Times New Roman" w:hAnsi="Calibri" w:cs="Calibri"/>
          <w:i/>
          <w:iCs/>
          <w:color w:val="000000"/>
          <w:sz w:val="20"/>
          <w:szCs w:val="20"/>
          <w:lang w:val="en-NL" w:eastAsia="en-NL"/>
        </w:rPr>
        <w:t>μετ</w:t>
      </w:r>
      <w:proofErr w:type="spellEnd"/>
      <w:r w:rsidRPr="00BD6C5F">
        <w:rPr>
          <w:rFonts w:ascii="Calibri" w:eastAsia="Times New Roman" w:hAnsi="Calibri" w:cs="Calibri"/>
          <w:i/>
          <w:iCs/>
          <w:color w:val="000000"/>
          <w:sz w:val="20"/>
          <w:szCs w:val="20"/>
          <w:lang w:val="en-NL" w:eastAsia="en-NL"/>
        </w:rPr>
        <w:t xml:space="preserve">αξύ </w:t>
      </w:r>
      <w:proofErr w:type="spellStart"/>
      <w:r w:rsidRPr="00BD6C5F">
        <w:rPr>
          <w:rFonts w:ascii="Calibri" w:eastAsia="Times New Roman" w:hAnsi="Calibri" w:cs="Calibri"/>
          <w:i/>
          <w:iCs/>
          <w:color w:val="000000"/>
          <w:sz w:val="20"/>
          <w:szCs w:val="20"/>
          <w:lang w:val="en-NL" w:eastAsia="en-NL"/>
        </w:rPr>
        <w:t>δύο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κοινοτήτων</w:t>
      </w:r>
      <w:proofErr w:type="spellEnd"/>
      <w:r w:rsidRPr="00BD6C5F">
        <w:rPr>
          <w:rFonts w:ascii="Calibri" w:eastAsia="Times New Roman" w:hAnsi="Calibri" w:cs="Calibri"/>
          <w:i/>
          <w:iCs/>
          <w:color w:val="000000"/>
          <w:sz w:val="20"/>
          <w:szCs w:val="20"/>
          <w:lang w:val="en-NL" w:eastAsia="en-NL"/>
        </w:rPr>
        <w:t>, πα</w:t>
      </w:r>
      <w:proofErr w:type="spellStart"/>
      <w:r w:rsidRPr="00BD6C5F">
        <w:rPr>
          <w:rFonts w:ascii="Calibri" w:eastAsia="Times New Roman" w:hAnsi="Calibri" w:cs="Calibri"/>
          <w:i/>
          <w:iCs/>
          <w:color w:val="000000"/>
          <w:sz w:val="20"/>
          <w:szCs w:val="20"/>
          <w:lang w:val="en-NL" w:eastAsia="en-NL"/>
        </w:rPr>
        <w:t>ρά</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το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δύσκολο</w:t>
      </w:r>
      <w:proofErr w:type="spellEnd"/>
      <w:r w:rsidRPr="00BD6C5F">
        <w:rPr>
          <w:rFonts w:ascii="Calibri" w:eastAsia="Times New Roman" w:hAnsi="Calibri" w:cs="Calibri"/>
          <w:i/>
          <w:iCs/>
          <w:color w:val="000000"/>
          <w:sz w:val="20"/>
          <w:szCs w:val="20"/>
          <w:lang w:val="en-NL" w:eastAsia="en-NL"/>
        </w:rPr>
        <w:t xml:space="preserve"> π</w:t>
      </w:r>
      <w:proofErr w:type="spellStart"/>
      <w:r w:rsidRPr="00BD6C5F">
        <w:rPr>
          <w:rFonts w:ascii="Calibri" w:eastAsia="Times New Roman" w:hAnsi="Calibri" w:cs="Calibri"/>
          <w:i/>
          <w:iCs/>
          <w:color w:val="000000"/>
          <w:sz w:val="20"/>
          <w:szCs w:val="20"/>
          <w:lang w:val="en-NL" w:eastAsia="en-NL"/>
        </w:rPr>
        <w:t>ολιτικό</w:t>
      </w:r>
      <w:proofErr w:type="spellEnd"/>
      <w:r w:rsidRPr="00BD6C5F">
        <w:rPr>
          <w:rFonts w:ascii="Calibri" w:eastAsia="Times New Roman" w:hAnsi="Calibri" w:cs="Calibri"/>
          <w:i/>
          <w:iCs/>
          <w:color w:val="000000"/>
          <w:sz w:val="20"/>
          <w:szCs w:val="20"/>
          <w:lang w:val="en-NL" w:eastAsia="en-NL"/>
        </w:rPr>
        <w:t xml:space="preserve"> πλα</w:t>
      </w:r>
      <w:proofErr w:type="spellStart"/>
      <w:r w:rsidRPr="00BD6C5F">
        <w:rPr>
          <w:rFonts w:ascii="Calibri" w:eastAsia="Times New Roman" w:hAnsi="Calibri" w:cs="Calibri"/>
          <w:i/>
          <w:iCs/>
          <w:color w:val="000000"/>
          <w:sz w:val="20"/>
          <w:szCs w:val="20"/>
          <w:lang w:val="en-NL" w:eastAsia="en-NL"/>
        </w:rPr>
        <w:t>ίσιο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είν</w:t>
      </w:r>
      <w:proofErr w:type="spellEnd"/>
      <w:r w:rsidRPr="00BD6C5F">
        <w:rPr>
          <w:rFonts w:ascii="Calibri" w:eastAsia="Times New Roman" w:hAnsi="Calibri" w:cs="Calibri"/>
          <w:i/>
          <w:iCs/>
          <w:color w:val="000000"/>
          <w:sz w:val="20"/>
          <w:szCs w:val="20"/>
          <w:lang w:val="en-NL" w:eastAsia="en-NL"/>
        </w:rPr>
        <w:t xml:space="preserve">αι </w:t>
      </w:r>
      <w:proofErr w:type="spellStart"/>
      <w:r w:rsidRPr="00BD6C5F">
        <w:rPr>
          <w:rFonts w:ascii="Calibri" w:eastAsia="Times New Roman" w:hAnsi="Calibri" w:cs="Calibri"/>
          <w:i/>
          <w:iCs/>
          <w:color w:val="000000"/>
          <w:sz w:val="20"/>
          <w:szCs w:val="20"/>
          <w:lang w:val="en-NL" w:eastAsia="en-NL"/>
        </w:rPr>
        <w:t>έν</w:t>
      </w:r>
      <w:proofErr w:type="spellEnd"/>
      <w:r w:rsidRPr="00BD6C5F">
        <w:rPr>
          <w:rFonts w:ascii="Calibri" w:eastAsia="Times New Roman" w:hAnsi="Calibri" w:cs="Calibri"/>
          <w:i/>
          <w:iCs/>
          <w:color w:val="000000"/>
          <w:sz w:val="20"/>
          <w:szCs w:val="20"/>
          <w:lang w:val="en-NL" w:eastAsia="en-NL"/>
        </w:rPr>
        <w:t xml:space="preserve">α </w:t>
      </w:r>
      <w:proofErr w:type="spellStart"/>
      <w:r w:rsidRPr="00BD6C5F">
        <w:rPr>
          <w:rFonts w:ascii="Calibri" w:eastAsia="Times New Roman" w:hAnsi="Calibri" w:cs="Calibri"/>
          <w:i/>
          <w:iCs/>
          <w:color w:val="000000"/>
          <w:sz w:val="20"/>
          <w:szCs w:val="20"/>
          <w:lang w:val="en-NL" w:eastAsia="en-NL"/>
        </w:rPr>
        <w:t>σημ</w:t>
      </w:r>
      <w:proofErr w:type="spellEnd"/>
      <w:r w:rsidRPr="00BD6C5F">
        <w:rPr>
          <w:rFonts w:ascii="Calibri" w:eastAsia="Times New Roman" w:hAnsi="Calibri" w:cs="Calibri"/>
          <w:i/>
          <w:iCs/>
          <w:color w:val="000000"/>
          <w:sz w:val="20"/>
          <w:szCs w:val="20"/>
          <w:lang w:val="en-NL" w:eastAsia="en-NL"/>
        </w:rPr>
        <w:t>αντικό πα</w:t>
      </w:r>
      <w:proofErr w:type="spellStart"/>
      <w:r w:rsidRPr="00BD6C5F">
        <w:rPr>
          <w:rFonts w:ascii="Calibri" w:eastAsia="Times New Roman" w:hAnsi="Calibri" w:cs="Calibri"/>
          <w:i/>
          <w:iCs/>
          <w:color w:val="000000"/>
          <w:sz w:val="20"/>
          <w:szCs w:val="20"/>
          <w:lang w:val="en-NL" w:eastAsia="en-NL"/>
        </w:rPr>
        <w:t>ράδειγμ</w:t>
      </w:r>
      <w:proofErr w:type="spellEnd"/>
      <w:r w:rsidRPr="00BD6C5F">
        <w:rPr>
          <w:rFonts w:ascii="Calibri" w:eastAsia="Times New Roman" w:hAnsi="Calibri" w:cs="Calibri"/>
          <w:i/>
          <w:iCs/>
          <w:color w:val="000000"/>
          <w:sz w:val="20"/>
          <w:szCs w:val="20"/>
          <w:lang w:val="en-NL" w:eastAsia="en-NL"/>
        </w:rPr>
        <w:t>α α</w:t>
      </w:r>
      <w:proofErr w:type="spellStart"/>
      <w:r w:rsidRPr="00BD6C5F">
        <w:rPr>
          <w:rFonts w:ascii="Calibri" w:eastAsia="Times New Roman" w:hAnsi="Calibri" w:cs="Calibri"/>
          <w:i/>
          <w:iCs/>
          <w:color w:val="000000"/>
          <w:sz w:val="20"/>
          <w:szCs w:val="20"/>
          <w:lang w:val="en-NL" w:eastAsia="en-NL"/>
        </w:rPr>
        <w:t>φοσίωσης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στη</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δι</w:t>
      </w:r>
      <w:proofErr w:type="spellEnd"/>
      <w:r w:rsidRPr="00BD6C5F">
        <w:rPr>
          <w:rFonts w:ascii="Calibri" w:eastAsia="Times New Roman" w:hAnsi="Calibri" w:cs="Calibri"/>
          <w:i/>
          <w:iCs/>
          <w:color w:val="000000"/>
          <w:sz w:val="20"/>
          <w:szCs w:val="20"/>
          <w:lang w:val="en-NL" w:eastAsia="en-NL"/>
        </w:rPr>
        <w:t xml:space="preserve">ατήρηση </w:t>
      </w:r>
      <w:proofErr w:type="spellStart"/>
      <w:r w:rsidRPr="00BD6C5F">
        <w:rPr>
          <w:rFonts w:ascii="Calibri" w:eastAsia="Times New Roman" w:hAnsi="Calibri" w:cs="Calibri"/>
          <w:i/>
          <w:iCs/>
          <w:color w:val="000000"/>
          <w:sz w:val="20"/>
          <w:szCs w:val="20"/>
          <w:lang w:val="en-NL" w:eastAsia="en-NL"/>
        </w:rPr>
        <w:t>της</w:t>
      </w:r>
      <w:proofErr w:type="spellEnd"/>
      <w:r w:rsidRPr="00BD6C5F">
        <w:rPr>
          <w:rFonts w:ascii="Calibri" w:eastAsia="Times New Roman" w:hAnsi="Calibri" w:cs="Calibri"/>
          <w:i/>
          <w:iCs/>
          <w:color w:val="000000"/>
          <w:sz w:val="20"/>
          <w:szCs w:val="20"/>
          <w:lang w:val="en-NL" w:eastAsia="en-NL"/>
        </w:rPr>
        <w:t xml:space="preserve"> π</w:t>
      </w:r>
      <w:proofErr w:type="spellStart"/>
      <w:r w:rsidRPr="00BD6C5F">
        <w:rPr>
          <w:rFonts w:ascii="Calibri" w:eastAsia="Times New Roman" w:hAnsi="Calibri" w:cs="Calibri"/>
          <w:i/>
          <w:iCs/>
          <w:color w:val="000000"/>
          <w:sz w:val="20"/>
          <w:szCs w:val="20"/>
          <w:lang w:val="en-NL" w:eastAsia="en-NL"/>
        </w:rPr>
        <w:t>ολιτιστικής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κληρονομιάς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Οι</w:t>
      </w:r>
      <w:proofErr w:type="spellEnd"/>
      <w:r w:rsidRPr="00BD6C5F">
        <w:rPr>
          <w:rFonts w:ascii="Calibri" w:eastAsia="Times New Roman" w:hAnsi="Calibri" w:cs="Calibri"/>
          <w:i/>
          <w:iCs/>
          <w:color w:val="000000"/>
          <w:sz w:val="20"/>
          <w:szCs w:val="20"/>
          <w:lang w:val="en-NL" w:eastAsia="en-NL"/>
        </w:rPr>
        <w:t xml:space="preserve"> α</w:t>
      </w:r>
      <w:proofErr w:type="spellStart"/>
      <w:r w:rsidRPr="00BD6C5F">
        <w:rPr>
          <w:rFonts w:ascii="Calibri" w:eastAsia="Times New Roman" w:hAnsi="Calibri" w:cs="Calibri"/>
          <w:i/>
          <w:iCs/>
          <w:color w:val="000000"/>
          <w:sz w:val="20"/>
          <w:szCs w:val="20"/>
          <w:lang w:val="en-NL" w:eastAsia="en-NL"/>
        </w:rPr>
        <w:t>διάκο</w:t>
      </w:r>
      <w:proofErr w:type="spellEnd"/>
      <w:r w:rsidRPr="00BD6C5F">
        <w:rPr>
          <w:rFonts w:ascii="Calibri" w:eastAsia="Times New Roman" w:hAnsi="Calibri" w:cs="Calibri"/>
          <w:i/>
          <w:iCs/>
          <w:color w:val="000000"/>
          <w:sz w:val="20"/>
          <w:szCs w:val="20"/>
          <w:lang w:val="en-NL" w:eastAsia="en-NL"/>
        </w:rPr>
        <w:t xml:space="preserve">πες και </w:t>
      </w:r>
      <w:proofErr w:type="spellStart"/>
      <w:r w:rsidRPr="00BD6C5F">
        <w:rPr>
          <w:rFonts w:ascii="Calibri" w:eastAsia="Times New Roman" w:hAnsi="Calibri" w:cs="Calibri"/>
          <w:i/>
          <w:iCs/>
          <w:color w:val="000000"/>
          <w:sz w:val="20"/>
          <w:szCs w:val="20"/>
          <w:lang w:val="en-NL" w:eastAsia="en-NL"/>
        </w:rPr>
        <w:t>ειρηνευτικές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δρ</w:t>
      </w:r>
      <w:proofErr w:type="spellEnd"/>
      <w:r w:rsidRPr="00BD6C5F">
        <w:rPr>
          <w:rFonts w:ascii="Calibri" w:eastAsia="Times New Roman" w:hAnsi="Calibri" w:cs="Calibri"/>
          <w:i/>
          <w:iCs/>
          <w:color w:val="000000"/>
          <w:sz w:val="20"/>
          <w:szCs w:val="20"/>
          <w:lang w:val="en-NL" w:eastAsia="en-NL"/>
        </w:rPr>
        <w:t xml:space="preserve">αστηριότητες </w:t>
      </w:r>
      <w:proofErr w:type="spellStart"/>
      <w:r w:rsidRPr="00BD6C5F">
        <w:rPr>
          <w:rFonts w:ascii="Calibri" w:eastAsia="Times New Roman" w:hAnsi="Calibri" w:cs="Calibri"/>
          <w:i/>
          <w:iCs/>
          <w:color w:val="000000"/>
          <w:sz w:val="20"/>
          <w:szCs w:val="20"/>
          <w:lang w:val="en-NL" w:eastAsia="en-NL"/>
        </w:rPr>
        <w:t>της</w:t>
      </w:r>
      <w:proofErr w:type="spellEnd"/>
      <w:r w:rsidRPr="00BD6C5F">
        <w:rPr>
          <w:rFonts w:ascii="Calibri" w:eastAsia="Times New Roman" w:hAnsi="Calibri" w:cs="Calibri"/>
          <w:i/>
          <w:iCs/>
          <w:color w:val="000000"/>
          <w:sz w:val="20"/>
          <w:szCs w:val="20"/>
          <w:lang w:val="en-NL" w:eastAsia="en-NL"/>
        </w:rPr>
        <w:t xml:space="preserve"> Επ</w:t>
      </w:r>
      <w:proofErr w:type="spellStart"/>
      <w:r w:rsidRPr="00BD6C5F">
        <w:rPr>
          <w:rFonts w:ascii="Calibri" w:eastAsia="Times New Roman" w:hAnsi="Calibri" w:cs="Calibri"/>
          <w:i/>
          <w:iCs/>
          <w:color w:val="000000"/>
          <w:sz w:val="20"/>
          <w:szCs w:val="20"/>
          <w:lang w:val="en-NL" w:eastAsia="en-NL"/>
        </w:rPr>
        <w:t>ιτρο</w:t>
      </w:r>
      <w:proofErr w:type="spellEnd"/>
      <w:r w:rsidRPr="00BD6C5F">
        <w:rPr>
          <w:rFonts w:ascii="Calibri" w:eastAsia="Times New Roman" w:hAnsi="Calibri" w:cs="Calibri"/>
          <w:i/>
          <w:iCs/>
          <w:color w:val="000000"/>
          <w:sz w:val="20"/>
          <w:szCs w:val="20"/>
          <w:lang w:val="en-NL" w:eastAsia="en-NL"/>
        </w:rPr>
        <w:t xml:space="preserve">πής, </w:t>
      </w:r>
      <w:proofErr w:type="spellStart"/>
      <w:r w:rsidRPr="00BD6C5F">
        <w:rPr>
          <w:rFonts w:ascii="Calibri" w:eastAsia="Times New Roman" w:hAnsi="Calibri" w:cs="Calibri"/>
          <w:i/>
          <w:iCs/>
          <w:color w:val="000000"/>
          <w:sz w:val="20"/>
          <w:szCs w:val="20"/>
          <w:lang w:val="en-NL" w:eastAsia="en-NL"/>
        </w:rPr>
        <w:t>οι</w:t>
      </w:r>
      <w:proofErr w:type="spellEnd"/>
      <w:r w:rsidRPr="00BD6C5F">
        <w:rPr>
          <w:rFonts w:ascii="Calibri" w:eastAsia="Times New Roman" w:hAnsi="Calibri" w:cs="Calibri"/>
          <w:i/>
          <w:iCs/>
          <w:color w:val="000000"/>
          <w:sz w:val="20"/>
          <w:szCs w:val="20"/>
          <w:lang w:val="en-NL" w:eastAsia="en-NL"/>
        </w:rPr>
        <w:t xml:space="preserve"> οπ</w:t>
      </w:r>
      <w:proofErr w:type="spellStart"/>
      <w:r w:rsidRPr="00BD6C5F">
        <w:rPr>
          <w:rFonts w:ascii="Calibri" w:eastAsia="Times New Roman" w:hAnsi="Calibri" w:cs="Calibri"/>
          <w:i/>
          <w:iCs/>
          <w:color w:val="000000"/>
          <w:sz w:val="20"/>
          <w:szCs w:val="20"/>
          <w:lang w:val="en-NL" w:eastAsia="en-NL"/>
        </w:rPr>
        <w:t>οίες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υλο</w:t>
      </w:r>
      <w:proofErr w:type="spellEnd"/>
      <w:r w:rsidRPr="00BD6C5F">
        <w:rPr>
          <w:rFonts w:ascii="Calibri" w:eastAsia="Times New Roman" w:hAnsi="Calibri" w:cs="Calibri"/>
          <w:i/>
          <w:iCs/>
          <w:color w:val="000000"/>
          <w:sz w:val="20"/>
          <w:szCs w:val="20"/>
          <w:lang w:val="en-NL" w:eastAsia="en-NL"/>
        </w:rPr>
        <w:t xml:space="preserve">ποιούνται από </w:t>
      </w:r>
      <w:proofErr w:type="spellStart"/>
      <w:r w:rsidRPr="00BD6C5F">
        <w:rPr>
          <w:rFonts w:ascii="Calibri" w:eastAsia="Times New Roman" w:hAnsi="Calibri" w:cs="Calibri"/>
          <w:i/>
          <w:iCs/>
          <w:color w:val="000000"/>
          <w:sz w:val="20"/>
          <w:szCs w:val="20"/>
          <w:lang w:val="en-NL" w:eastAsia="en-NL"/>
        </w:rPr>
        <w:t>εθελοντές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εμ</w:t>
      </w:r>
      <w:proofErr w:type="spellEnd"/>
      <w:r w:rsidRPr="00BD6C5F">
        <w:rPr>
          <w:rFonts w:ascii="Calibri" w:eastAsia="Times New Roman" w:hAnsi="Calibri" w:cs="Calibri"/>
          <w:i/>
          <w:iCs/>
          <w:color w:val="000000"/>
          <w:sz w:val="20"/>
          <w:szCs w:val="20"/>
          <w:lang w:val="en-NL" w:eastAsia="en-NL"/>
        </w:rPr>
        <w:t xml:space="preserve">πειρογνώμονες </w:t>
      </w:r>
      <w:proofErr w:type="spellStart"/>
      <w:r w:rsidRPr="00BD6C5F">
        <w:rPr>
          <w:rFonts w:ascii="Calibri" w:eastAsia="Times New Roman" w:hAnsi="Calibri" w:cs="Calibri"/>
          <w:i/>
          <w:iCs/>
          <w:color w:val="000000"/>
          <w:sz w:val="20"/>
          <w:szCs w:val="20"/>
          <w:lang w:val="en-NL" w:eastAsia="en-NL"/>
        </w:rPr>
        <w:t>τόσο</w:t>
      </w:r>
      <w:proofErr w:type="spellEnd"/>
      <w:r w:rsidRPr="00BD6C5F">
        <w:rPr>
          <w:rFonts w:ascii="Calibri" w:eastAsia="Times New Roman" w:hAnsi="Calibri" w:cs="Calibri"/>
          <w:i/>
          <w:iCs/>
          <w:color w:val="000000"/>
          <w:sz w:val="20"/>
          <w:szCs w:val="20"/>
          <w:lang w:val="en-NL" w:eastAsia="en-NL"/>
        </w:rPr>
        <w:t xml:space="preserve"> από </w:t>
      </w:r>
      <w:proofErr w:type="spellStart"/>
      <w:r w:rsidRPr="00BD6C5F">
        <w:rPr>
          <w:rFonts w:ascii="Calibri" w:eastAsia="Times New Roman" w:hAnsi="Calibri" w:cs="Calibri"/>
          <w:i/>
          <w:iCs/>
          <w:color w:val="000000"/>
          <w:sz w:val="20"/>
          <w:szCs w:val="20"/>
          <w:lang w:val="en-NL" w:eastAsia="en-NL"/>
        </w:rPr>
        <w:t>την</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Ελληνοκυ</w:t>
      </w:r>
      <w:proofErr w:type="spellEnd"/>
      <w:r w:rsidRPr="00BD6C5F">
        <w:rPr>
          <w:rFonts w:ascii="Calibri" w:eastAsia="Times New Roman" w:hAnsi="Calibri" w:cs="Calibri"/>
          <w:i/>
          <w:iCs/>
          <w:color w:val="000000"/>
          <w:sz w:val="20"/>
          <w:szCs w:val="20"/>
          <w:lang w:val="en-NL" w:eastAsia="en-NL"/>
        </w:rPr>
        <w:t xml:space="preserve">πριακή </w:t>
      </w:r>
      <w:proofErr w:type="spellStart"/>
      <w:r w:rsidRPr="00BD6C5F">
        <w:rPr>
          <w:rFonts w:ascii="Calibri" w:eastAsia="Times New Roman" w:hAnsi="Calibri" w:cs="Calibri"/>
          <w:i/>
          <w:iCs/>
          <w:color w:val="000000"/>
          <w:sz w:val="20"/>
          <w:szCs w:val="20"/>
          <w:lang w:val="en-NL" w:eastAsia="en-NL"/>
        </w:rPr>
        <w:t>όσο</w:t>
      </w:r>
      <w:proofErr w:type="spellEnd"/>
      <w:r w:rsidRPr="00BD6C5F">
        <w:rPr>
          <w:rFonts w:ascii="Calibri" w:eastAsia="Times New Roman" w:hAnsi="Calibri" w:cs="Calibri"/>
          <w:i/>
          <w:iCs/>
          <w:color w:val="000000"/>
          <w:sz w:val="20"/>
          <w:szCs w:val="20"/>
          <w:lang w:val="en-NL" w:eastAsia="en-NL"/>
        </w:rPr>
        <w:t xml:space="preserve"> και από </w:t>
      </w:r>
      <w:proofErr w:type="spellStart"/>
      <w:r w:rsidRPr="00BD6C5F">
        <w:rPr>
          <w:rFonts w:ascii="Calibri" w:eastAsia="Times New Roman" w:hAnsi="Calibri" w:cs="Calibri"/>
          <w:i/>
          <w:iCs/>
          <w:color w:val="000000"/>
          <w:sz w:val="20"/>
          <w:szCs w:val="20"/>
          <w:lang w:val="en-NL" w:eastAsia="en-NL"/>
        </w:rPr>
        <w:t>την</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Τουρκοκυ</w:t>
      </w:r>
      <w:proofErr w:type="spellEnd"/>
      <w:r w:rsidRPr="00BD6C5F">
        <w:rPr>
          <w:rFonts w:ascii="Calibri" w:eastAsia="Times New Roman" w:hAnsi="Calibri" w:cs="Calibri"/>
          <w:i/>
          <w:iCs/>
          <w:color w:val="000000"/>
          <w:sz w:val="20"/>
          <w:szCs w:val="20"/>
          <w:lang w:val="en-NL" w:eastAsia="en-NL"/>
        </w:rPr>
        <w:t xml:space="preserve">πριακή </w:t>
      </w:r>
      <w:proofErr w:type="spellStart"/>
      <w:r w:rsidRPr="00BD6C5F">
        <w:rPr>
          <w:rFonts w:ascii="Calibri" w:eastAsia="Times New Roman" w:hAnsi="Calibri" w:cs="Calibri"/>
          <w:i/>
          <w:iCs/>
          <w:color w:val="000000"/>
          <w:sz w:val="20"/>
          <w:szCs w:val="20"/>
          <w:lang w:val="en-NL" w:eastAsia="en-NL"/>
        </w:rPr>
        <w:t>Κοινότητ</w:t>
      </w:r>
      <w:proofErr w:type="spellEnd"/>
      <w:r w:rsidRPr="00BD6C5F">
        <w:rPr>
          <w:rFonts w:ascii="Calibri" w:eastAsia="Times New Roman" w:hAnsi="Calibri" w:cs="Calibri"/>
          <w:i/>
          <w:iCs/>
          <w:color w:val="000000"/>
          <w:sz w:val="20"/>
          <w:szCs w:val="20"/>
          <w:lang w:val="en-NL" w:eastAsia="en-NL"/>
        </w:rPr>
        <w:t>α, απ</w:t>
      </w:r>
      <w:proofErr w:type="spellStart"/>
      <w:r w:rsidRPr="00BD6C5F">
        <w:rPr>
          <w:rFonts w:ascii="Calibri" w:eastAsia="Times New Roman" w:hAnsi="Calibri" w:cs="Calibri"/>
          <w:i/>
          <w:iCs/>
          <w:color w:val="000000"/>
          <w:sz w:val="20"/>
          <w:szCs w:val="20"/>
          <w:lang w:val="en-NL" w:eastAsia="en-NL"/>
        </w:rPr>
        <w:t>οδεικνύουν</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το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θάρρος</w:t>
      </w:r>
      <w:proofErr w:type="spellEnd"/>
      <w:r w:rsidRPr="00BD6C5F">
        <w:rPr>
          <w:rFonts w:ascii="Calibri" w:eastAsia="Times New Roman" w:hAnsi="Calibri" w:cs="Calibri"/>
          <w:i/>
          <w:iCs/>
          <w:color w:val="000000"/>
          <w:sz w:val="20"/>
          <w:szCs w:val="20"/>
          <w:lang w:val="en-NL" w:eastAsia="en-NL"/>
        </w:rPr>
        <w:t xml:space="preserve"> και </w:t>
      </w:r>
      <w:proofErr w:type="spellStart"/>
      <w:r w:rsidRPr="00BD6C5F">
        <w:rPr>
          <w:rFonts w:ascii="Calibri" w:eastAsia="Times New Roman" w:hAnsi="Calibri" w:cs="Calibri"/>
          <w:i/>
          <w:iCs/>
          <w:color w:val="000000"/>
          <w:sz w:val="20"/>
          <w:szCs w:val="20"/>
          <w:lang w:val="en-NL" w:eastAsia="en-NL"/>
        </w:rPr>
        <w:t>την</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ελ</w:t>
      </w:r>
      <w:proofErr w:type="spellEnd"/>
      <w:r w:rsidRPr="00BD6C5F">
        <w:rPr>
          <w:rFonts w:ascii="Calibri" w:eastAsia="Times New Roman" w:hAnsi="Calibri" w:cs="Calibri"/>
          <w:i/>
          <w:iCs/>
          <w:color w:val="000000"/>
          <w:sz w:val="20"/>
          <w:szCs w:val="20"/>
          <w:lang w:val="en-NL" w:eastAsia="en-NL"/>
        </w:rPr>
        <w:t xml:space="preserve">πίδα </w:t>
      </w:r>
      <w:proofErr w:type="spellStart"/>
      <w:r w:rsidRPr="00BD6C5F">
        <w:rPr>
          <w:rFonts w:ascii="Calibri" w:eastAsia="Times New Roman" w:hAnsi="Calibri" w:cs="Calibri"/>
          <w:i/>
          <w:iCs/>
          <w:color w:val="000000"/>
          <w:sz w:val="20"/>
          <w:szCs w:val="20"/>
          <w:lang w:val="en-NL" w:eastAsia="en-NL"/>
        </w:rPr>
        <w:t>τους</w:t>
      </w:r>
      <w:proofErr w:type="spellEnd"/>
      <w:r w:rsidRPr="00BD6C5F">
        <w:rPr>
          <w:rFonts w:ascii="Calibri" w:eastAsia="Times New Roman" w:hAnsi="Calibri" w:cs="Calibri"/>
          <w:i/>
          <w:iCs/>
          <w:color w:val="000000"/>
          <w:sz w:val="20"/>
          <w:szCs w:val="20"/>
          <w:lang w:val="en-NL" w:eastAsia="en-NL"/>
        </w:rPr>
        <w:t>»</w:t>
      </w:r>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δήλωσε</w:t>
      </w:r>
      <w:proofErr w:type="spellEnd"/>
      <w:r w:rsidRPr="00BD6C5F">
        <w:rPr>
          <w:rFonts w:ascii="Calibri" w:eastAsia="Times New Roman" w:hAnsi="Calibri" w:cs="Calibri"/>
          <w:color w:val="000000"/>
          <w:sz w:val="20"/>
          <w:szCs w:val="20"/>
          <w:lang w:val="en-NL" w:eastAsia="en-NL"/>
        </w:rPr>
        <w:t xml:space="preserve"> η </w:t>
      </w:r>
      <w:proofErr w:type="spellStart"/>
      <w:r w:rsidRPr="00BD6C5F">
        <w:rPr>
          <w:rFonts w:ascii="Calibri" w:eastAsia="Times New Roman" w:hAnsi="Calibri" w:cs="Calibri"/>
          <w:color w:val="000000"/>
          <w:sz w:val="20"/>
          <w:szCs w:val="20"/>
          <w:lang w:val="en-NL" w:eastAsia="en-NL"/>
        </w:rPr>
        <w:t>κριτική</w:t>
      </w:r>
      <w:proofErr w:type="spellEnd"/>
      <w:r w:rsidRPr="00BD6C5F">
        <w:rPr>
          <w:rFonts w:ascii="Calibri" w:eastAsia="Times New Roman" w:hAnsi="Calibri" w:cs="Calibri"/>
          <w:color w:val="000000"/>
          <w:sz w:val="20"/>
          <w:szCs w:val="20"/>
          <w:lang w:val="en-NL" w:eastAsia="en-NL"/>
        </w:rPr>
        <w:t xml:space="preserve">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πή.</w:t>
      </w:r>
    </w:p>
    <w:p w14:paraId="12F9BD2B"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w:t>
      </w:r>
    </w:p>
    <w:p w14:paraId="11DADC1D"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Η π</w:t>
      </w:r>
      <w:proofErr w:type="spellStart"/>
      <w:r w:rsidRPr="00BD6C5F">
        <w:rPr>
          <w:rFonts w:ascii="Calibri" w:eastAsia="Times New Roman" w:hAnsi="Calibri" w:cs="Calibri"/>
          <w:color w:val="000000"/>
          <w:sz w:val="20"/>
          <w:szCs w:val="20"/>
          <w:lang w:val="en-NL" w:eastAsia="en-NL"/>
        </w:rPr>
        <w:t>οικίλη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κληρονομιά</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Κύ</w:t>
      </w:r>
      <w:proofErr w:type="spellEnd"/>
      <w:r w:rsidRPr="00BD6C5F">
        <w:rPr>
          <w:rFonts w:ascii="Calibri" w:eastAsia="Times New Roman" w:hAnsi="Calibri" w:cs="Calibri"/>
          <w:color w:val="000000"/>
          <w:sz w:val="20"/>
          <w:szCs w:val="20"/>
          <w:lang w:val="en-NL" w:eastAsia="en-NL"/>
        </w:rPr>
        <w:t>πρου α</w:t>
      </w:r>
      <w:proofErr w:type="spellStart"/>
      <w:r w:rsidRPr="00BD6C5F">
        <w:rPr>
          <w:rFonts w:ascii="Calibri" w:eastAsia="Times New Roman" w:hAnsi="Calibri" w:cs="Calibri"/>
          <w:color w:val="000000"/>
          <w:sz w:val="20"/>
          <w:szCs w:val="20"/>
          <w:lang w:val="en-NL" w:eastAsia="en-NL"/>
        </w:rPr>
        <w:t>ντικ</w:t>
      </w:r>
      <w:proofErr w:type="spellEnd"/>
      <w:r w:rsidRPr="00BD6C5F">
        <w:rPr>
          <w:rFonts w:ascii="Calibri" w:eastAsia="Times New Roman" w:hAnsi="Calibri" w:cs="Calibri"/>
          <w:color w:val="000000"/>
          <w:sz w:val="20"/>
          <w:szCs w:val="20"/>
          <w:lang w:val="en-NL" w:eastAsia="en-NL"/>
        </w:rPr>
        <w:t xml:space="preserve">ατοπτρίζει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ολλούς</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ολιτισμούς</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ου</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έχουν</w:t>
      </w:r>
      <w:proofErr w:type="spellEnd"/>
      <w:r w:rsidRPr="00BD6C5F">
        <w:rPr>
          <w:rFonts w:ascii="Calibri" w:eastAsia="Times New Roman" w:hAnsi="Calibri" w:cs="Calibri"/>
          <w:color w:val="000000"/>
          <w:sz w:val="20"/>
          <w:szCs w:val="20"/>
          <w:lang w:val="en-NL" w:eastAsia="en-NL"/>
        </w:rPr>
        <w:t xml:space="preserve"> α</w:t>
      </w:r>
      <w:proofErr w:type="spellStart"/>
      <w:r w:rsidRPr="00BD6C5F">
        <w:rPr>
          <w:rFonts w:ascii="Calibri" w:eastAsia="Times New Roman" w:hAnsi="Calibri" w:cs="Calibri"/>
          <w:color w:val="000000"/>
          <w:sz w:val="20"/>
          <w:szCs w:val="20"/>
          <w:lang w:val="en-NL" w:eastAsia="en-NL"/>
        </w:rPr>
        <w:t>φήσει</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w:t>
      </w:r>
      <w:proofErr w:type="spellEnd"/>
      <w:r w:rsidRPr="00BD6C5F">
        <w:rPr>
          <w:rFonts w:ascii="Calibri" w:eastAsia="Times New Roman" w:hAnsi="Calibri" w:cs="Calibri"/>
          <w:color w:val="000000"/>
          <w:sz w:val="20"/>
          <w:szCs w:val="20"/>
          <w:lang w:val="en-NL" w:eastAsia="en-NL"/>
        </w:rPr>
        <w:t xml:space="preserve"> απ</w:t>
      </w:r>
      <w:proofErr w:type="spellStart"/>
      <w:r w:rsidRPr="00BD6C5F">
        <w:rPr>
          <w:rFonts w:ascii="Calibri" w:eastAsia="Times New Roman" w:hAnsi="Calibri" w:cs="Calibri"/>
          <w:color w:val="000000"/>
          <w:sz w:val="20"/>
          <w:szCs w:val="20"/>
          <w:lang w:val="en-NL" w:eastAsia="en-NL"/>
        </w:rPr>
        <w:t>οτύ</w:t>
      </w:r>
      <w:proofErr w:type="spellEnd"/>
      <w:r w:rsidRPr="00BD6C5F">
        <w:rPr>
          <w:rFonts w:ascii="Calibri" w:eastAsia="Times New Roman" w:hAnsi="Calibri" w:cs="Calibri"/>
          <w:color w:val="000000"/>
          <w:sz w:val="20"/>
          <w:szCs w:val="20"/>
          <w:lang w:val="en-NL" w:eastAsia="en-NL"/>
        </w:rPr>
        <w:t xml:space="preserve">πωμά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στο</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νησί</w:t>
      </w:r>
      <w:proofErr w:type="spellEnd"/>
      <w:r w:rsidRPr="00BD6C5F">
        <w:rPr>
          <w:rFonts w:ascii="Calibri" w:eastAsia="Times New Roman" w:hAnsi="Calibri" w:cs="Calibri"/>
          <w:color w:val="000000"/>
          <w:sz w:val="20"/>
          <w:szCs w:val="20"/>
          <w:lang w:val="en-NL" w:eastAsia="en-NL"/>
        </w:rPr>
        <w:t xml:space="preserve">: από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Έλληνες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Φοίνικες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Ρωμ</w:t>
      </w:r>
      <w:proofErr w:type="spellEnd"/>
      <w:r w:rsidRPr="00BD6C5F">
        <w:rPr>
          <w:rFonts w:ascii="Calibri" w:eastAsia="Times New Roman" w:hAnsi="Calibri" w:cs="Calibri"/>
          <w:color w:val="000000"/>
          <w:sz w:val="20"/>
          <w:szCs w:val="20"/>
          <w:lang w:val="en-NL" w:eastAsia="en-NL"/>
        </w:rPr>
        <w:t xml:space="preserve">αίους και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Βυζ</w:t>
      </w:r>
      <w:proofErr w:type="spellEnd"/>
      <w:r w:rsidRPr="00BD6C5F">
        <w:rPr>
          <w:rFonts w:ascii="Calibri" w:eastAsia="Times New Roman" w:hAnsi="Calibri" w:cs="Calibri"/>
          <w:color w:val="000000"/>
          <w:sz w:val="20"/>
          <w:szCs w:val="20"/>
          <w:lang w:val="en-NL" w:eastAsia="en-NL"/>
        </w:rPr>
        <w:t xml:space="preserve">αντινούς </w:t>
      </w:r>
      <w:proofErr w:type="spellStart"/>
      <w:r w:rsidRPr="00BD6C5F">
        <w:rPr>
          <w:rFonts w:ascii="Calibri" w:eastAsia="Times New Roman" w:hAnsi="Calibri" w:cs="Calibri"/>
          <w:color w:val="000000"/>
          <w:sz w:val="20"/>
          <w:szCs w:val="20"/>
          <w:lang w:val="en-NL" w:eastAsia="en-NL"/>
        </w:rPr>
        <w:t>έως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Λουζινι</w:t>
      </w:r>
      <w:proofErr w:type="spellEnd"/>
      <w:r w:rsidRPr="00BD6C5F">
        <w:rPr>
          <w:rFonts w:ascii="Calibri" w:eastAsia="Times New Roman" w:hAnsi="Calibri" w:cs="Calibri"/>
          <w:color w:val="000000"/>
          <w:sz w:val="20"/>
          <w:szCs w:val="20"/>
          <w:lang w:val="en-NL" w:eastAsia="en-NL"/>
        </w:rPr>
        <w:t xml:space="preserve">ανούς,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Ενετούς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Οθωμ</w:t>
      </w:r>
      <w:proofErr w:type="spellEnd"/>
      <w:r w:rsidRPr="00BD6C5F">
        <w:rPr>
          <w:rFonts w:ascii="Calibri" w:eastAsia="Times New Roman" w:hAnsi="Calibri" w:cs="Calibri"/>
          <w:color w:val="000000"/>
          <w:sz w:val="20"/>
          <w:szCs w:val="20"/>
          <w:lang w:val="en-NL" w:eastAsia="en-NL"/>
        </w:rPr>
        <w:t xml:space="preserve">ανούς και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Βρετ</w:t>
      </w:r>
      <w:proofErr w:type="spellEnd"/>
      <w:r w:rsidRPr="00BD6C5F">
        <w:rPr>
          <w:rFonts w:ascii="Calibri" w:eastAsia="Times New Roman" w:hAnsi="Calibri" w:cs="Calibri"/>
          <w:color w:val="000000"/>
          <w:sz w:val="20"/>
          <w:szCs w:val="20"/>
          <w:lang w:val="en-NL" w:eastAsia="en-NL"/>
        </w:rPr>
        <w:t xml:space="preserve">ανούς. </w:t>
      </w:r>
      <w:proofErr w:type="spellStart"/>
      <w:r w:rsidRPr="00BD6C5F">
        <w:rPr>
          <w:rFonts w:ascii="Calibri" w:eastAsia="Times New Roman" w:hAnsi="Calibri" w:cs="Calibri"/>
          <w:color w:val="000000"/>
          <w:sz w:val="20"/>
          <w:szCs w:val="20"/>
          <w:lang w:val="en-NL" w:eastAsia="en-NL"/>
        </w:rPr>
        <w:t>Το</w:t>
      </w:r>
      <w:proofErr w:type="spellEnd"/>
      <w:r w:rsidRPr="00BD6C5F">
        <w:rPr>
          <w:rFonts w:ascii="Calibri" w:eastAsia="Times New Roman" w:hAnsi="Calibri" w:cs="Calibri"/>
          <w:color w:val="000000"/>
          <w:sz w:val="20"/>
          <w:szCs w:val="20"/>
          <w:lang w:val="en-NL" w:eastAsia="en-NL"/>
        </w:rPr>
        <w:t xml:space="preserve"> TCCH </w:t>
      </w:r>
      <w:proofErr w:type="spellStart"/>
      <w:r w:rsidRPr="00BD6C5F">
        <w:rPr>
          <w:rFonts w:ascii="Calibri" w:eastAsia="Times New Roman" w:hAnsi="Calibri" w:cs="Calibri"/>
          <w:color w:val="000000"/>
          <w:sz w:val="20"/>
          <w:szCs w:val="20"/>
          <w:lang w:val="en-NL" w:eastAsia="en-NL"/>
        </w:rPr>
        <w:t>θεωρεί</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ότι</w:t>
      </w:r>
      <w:proofErr w:type="spellEnd"/>
      <w:r w:rsidRPr="00BD6C5F">
        <w:rPr>
          <w:rFonts w:ascii="Calibri" w:eastAsia="Times New Roman" w:hAnsi="Calibri" w:cs="Calibri"/>
          <w:color w:val="000000"/>
          <w:sz w:val="20"/>
          <w:szCs w:val="20"/>
          <w:lang w:val="en-NL" w:eastAsia="en-NL"/>
        </w:rPr>
        <w:t xml:space="preserve"> τα </w:t>
      </w:r>
      <w:proofErr w:type="spellStart"/>
      <w:r w:rsidRPr="00BD6C5F">
        <w:rPr>
          <w:rFonts w:ascii="Calibri" w:eastAsia="Times New Roman" w:hAnsi="Calibri" w:cs="Calibri"/>
          <w:color w:val="000000"/>
          <w:sz w:val="20"/>
          <w:szCs w:val="20"/>
          <w:lang w:val="en-NL" w:eastAsia="en-NL"/>
        </w:rPr>
        <w:t>εντυ</w:t>
      </w:r>
      <w:proofErr w:type="spellEnd"/>
      <w:r w:rsidRPr="00BD6C5F">
        <w:rPr>
          <w:rFonts w:ascii="Calibri" w:eastAsia="Times New Roman" w:hAnsi="Calibri" w:cs="Calibri"/>
          <w:color w:val="000000"/>
          <w:sz w:val="20"/>
          <w:szCs w:val="20"/>
          <w:lang w:val="en-NL" w:eastAsia="en-NL"/>
        </w:rPr>
        <w:t xml:space="preserve">πωσιακά </w:t>
      </w:r>
      <w:proofErr w:type="spellStart"/>
      <w:r w:rsidRPr="00BD6C5F">
        <w:rPr>
          <w:rFonts w:ascii="Calibri" w:eastAsia="Times New Roman" w:hAnsi="Calibri" w:cs="Calibri"/>
          <w:color w:val="000000"/>
          <w:sz w:val="20"/>
          <w:szCs w:val="20"/>
          <w:lang w:val="en-NL" w:eastAsia="en-NL"/>
        </w:rPr>
        <w:t>μνημεί</w:t>
      </w:r>
      <w:proofErr w:type="spellEnd"/>
      <w:r w:rsidRPr="00BD6C5F">
        <w:rPr>
          <w:rFonts w:ascii="Calibri" w:eastAsia="Times New Roman" w:hAnsi="Calibri" w:cs="Calibri"/>
          <w:color w:val="000000"/>
          <w:sz w:val="20"/>
          <w:szCs w:val="20"/>
          <w:lang w:val="en-NL" w:eastAsia="en-NL"/>
        </w:rPr>
        <w:t>α π</w:t>
      </w:r>
      <w:proofErr w:type="spellStart"/>
      <w:r w:rsidRPr="00BD6C5F">
        <w:rPr>
          <w:rFonts w:ascii="Calibri" w:eastAsia="Times New Roman" w:hAnsi="Calibri" w:cs="Calibri"/>
          <w:color w:val="000000"/>
          <w:sz w:val="20"/>
          <w:szCs w:val="20"/>
          <w:lang w:val="en-NL" w:eastAsia="en-NL"/>
        </w:rPr>
        <w:t>ου</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άφησ</w:t>
      </w:r>
      <w:proofErr w:type="spellEnd"/>
      <w:r w:rsidRPr="00BD6C5F">
        <w:rPr>
          <w:rFonts w:ascii="Calibri" w:eastAsia="Times New Roman" w:hAnsi="Calibri" w:cs="Calibri"/>
          <w:color w:val="000000"/>
          <w:sz w:val="20"/>
          <w:szCs w:val="20"/>
          <w:lang w:val="en-NL" w:eastAsia="en-NL"/>
        </w:rPr>
        <w:t>αν π</w:t>
      </w:r>
      <w:proofErr w:type="spellStart"/>
      <w:r w:rsidRPr="00BD6C5F">
        <w:rPr>
          <w:rFonts w:ascii="Calibri" w:eastAsia="Times New Roman" w:hAnsi="Calibri" w:cs="Calibri"/>
          <w:color w:val="000000"/>
          <w:sz w:val="20"/>
          <w:szCs w:val="20"/>
          <w:lang w:val="en-NL" w:eastAsia="en-NL"/>
        </w:rPr>
        <w:t>ίσω</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α</w:t>
      </w:r>
      <w:proofErr w:type="spellStart"/>
      <w:r w:rsidRPr="00BD6C5F">
        <w:rPr>
          <w:rFonts w:ascii="Calibri" w:eastAsia="Times New Roman" w:hAnsi="Calibri" w:cs="Calibri"/>
          <w:color w:val="000000"/>
          <w:sz w:val="20"/>
          <w:szCs w:val="20"/>
          <w:lang w:val="en-NL" w:eastAsia="en-NL"/>
        </w:rPr>
        <w:t>υτοί</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οι</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ολιτισμοί</w:t>
      </w:r>
      <w:proofErr w:type="spellEnd"/>
      <w:r w:rsidRPr="00BD6C5F">
        <w:rPr>
          <w:rFonts w:ascii="Calibri" w:eastAsia="Times New Roman" w:hAnsi="Calibri" w:cs="Calibri"/>
          <w:color w:val="000000"/>
          <w:sz w:val="20"/>
          <w:szCs w:val="20"/>
          <w:lang w:val="en-NL" w:eastAsia="en-NL"/>
        </w:rPr>
        <w:t xml:space="preserve"> απ</w:t>
      </w:r>
      <w:proofErr w:type="spellStart"/>
      <w:r w:rsidRPr="00BD6C5F">
        <w:rPr>
          <w:rFonts w:ascii="Calibri" w:eastAsia="Times New Roman" w:hAnsi="Calibri" w:cs="Calibri"/>
          <w:color w:val="000000"/>
          <w:sz w:val="20"/>
          <w:szCs w:val="20"/>
          <w:lang w:val="en-NL" w:eastAsia="en-NL"/>
        </w:rPr>
        <w:t>οτελούν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κοινή</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κληρονομιά</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γι</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όλους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Κυ</w:t>
      </w:r>
      <w:proofErr w:type="spellEnd"/>
      <w:r w:rsidRPr="00BD6C5F">
        <w:rPr>
          <w:rFonts w:ascii="Calibri" w:eastAsia="Times New Roman" w:hAnsi="Calibri" w:cs="Calibri"/>
          <w:color w:val="000000"/>
          <w:sz w:val="20"/>
          <w:szCs w:val="20"/>
          <w:lang w:val="en-NL" w:eastAsia="en-NL"/>
        </w:rPr>
        <w:t xml:space="preserve">πρίους και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Ευρω</w:t>
      </w:r>
      <w:proofErr w:type="spellEnd"/>
      <w:r w:rsidRPr="00BD6C5F">
        <w:rPr>
          <w:rFonts w:ascii="Calibri" w:eastAsia="Times New Roman" w:hAnsi="Calibri" w:cs="Calibri"/>
          <w:color w:val="000000"/>
          <w:sz w:val="20"/>
          <w:szCs w:val="20"/>
          <w:lang w:val="en-NL" w:eastAsia="en-NL"/>
        </w:rPr>
        <w:t>παίους.</w:t>
      </w:r>
    </w:p>
    <w:p w14:paraId="143AEE93"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w:t>
      </w:r>
    </w:p>
    <w:p w14:paraId="33DF2D0F"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proofErr w:type="spellStart"/>
      <w:r w:rsidRPr="00BD6C5F">
        <w:rPr>
          <w:rFonts w:ascii="Calibri" w:eastAsia="Times New Roman" w:hAnsi="Calibri" w:cs="Calibri"/>
          <w:color w:val="000000"/>
          <w:sz w:val="20"/>
          <w:szCs w:val="20"/>
          <w:lang w:val="en-NL" w:eastAsia="en-NL"/>
        </w:rPr>
        <w:t>Στ</w:t>
      </w:r>
      <w:proofErr w:type="spellEnd"/>
      <w:r w:rsidRPr="00BD6C5F">
        <w:rPr>
          <w:rFonts w:ascii="Calibri" w:eastAsia="Times New Roman" w:hAnsi="Calibri" w:cs="Calibri"/>
          <w:color w:val="000000"/>
          <w:sz w:val="20"/>
          <w:szCs w:val="20"/>
          <w:lang w:val="en-NL" w:eastAsia="en-NL"/>
        </w:rPr>
        <w:t>α π</w:t>
      </w:r>
      <w:proofErr w:type="spellStart"/>
      <w:r w:rsidRPr="00BD6C5F">
        <w:rPr>
          <w:rFonts w:ascii="Calibri" w:eastAsia="Times New Roman" w:hAnsi="Calibri" w:cs="Calibri"/>
          <w:color w:val="000000"/>
          <w:sz w:val="20"/>
          <w:szCs w:val="20"/>
          <w:lang w:val="en-NL" w:eastAsia="en-NL"/>
        </w:rPr>
        <w:t>ολλά</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μνημεί</w:t>
      </w:r>
      <w:proofErr w:type="spellEnd"/>
      <w:r w:rsidRPr="00BD6C5F">
        <w:rPr>
          <w:rFonts w:ascii="Calibri" w:eastAsia="Times New Roman" w:hAnsi="Calibri" w:cs="Calibri"/>
          <w:color w:val="000000"/>
          <w:sz w:val="20"/>
          <w:szCs w:val="20"/>
          <w:lang w:val="en-NL" w:eastAsia="en-NL"/>
        </w:rPr>
        <w:t xml:space="preserve">α και </w:t>
      </w:r>
      <w:proofErr w:type="spellStart"/>
      <w:r w:rsidRPr="00BD6C5F">
        <w:rPr>
          <w:rFonts w:ascii="Calibri" w:eastAsia="Times New Roman" w:hAnsi="Calibri" w:cs="Calibri"/>
          <w:color w:val="000000"/>
          <w:sz w:val="20"/>
          <w:szCs w:val="20"/>
          <w:lang w:val="en-NL" w:eastAsia="en-NL"/>
        </w:rPr>
        <w:t>σύνολ</w:t>
      </w:r>
      <w:proofErr w:type="spellEnd"/>
      <w:r w:rsidRPr="00BD6C5F">
        <w:rPr>
          <w:rFonts w:ascii="Calibri" w:eastAsia="Times New Roman" w:hAnsi="Calibri" w:cs="Calibri"/>
          <w:color w:val="000000"/>
          <w:sz w:val="20"/>
          <w:szCs w:val="20"/>
          <w:lang w:val="en-NL" w:eastAsia="en-NL"/>
        </w:rPr>
        <w:t>α π</w:t>
      </w:r>
      <w:proofErr w:type="spellStart"/>
      <w:r w:rsidRPr="00BD6C5F">
        <w:rPr>
          <w:rFonts w:ascii="Calibri" w:eastAsia="Times New Roman" w:hAnsi="Calibri" w:cs="Calibri"/>
          <w:color w:val="000000"/>
          <w:sz w:val="20"/>
          <w:szCs w:val="20"/>
          <w:lang w:val="en-NL" w:eastAsia="en-NL"/>
        </w:rPr>
        <w:t>ου</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έχει</w:t>
      </w:r>
      <w:proofErr w:type="spellEnd"/>
      <w:r w:rsidRPr="00BD6C5F">
        <w:rPr>
          <w:rFonts w:ascii="Calibri" w:eastAsia="Times New Roman" w:hAnsi="Calibri" w:cs="Calibri"/>
          <w:color w:val="000000"/>
          <w:sz w:val="20"/>
          <w:szCs w:val="20"/>
          <w:lang w:val="en-NL" w:eastAsia="en-NL"/>
        </w:rPr>
        <w:t xml:space="preserve"> απ</w:t>
      </w:r>
      <w:proofErr w:type="spellStart"/>
      <w:r w:rsidRPr="00BD6C5F">
        <w:rPr>
          <w:rFonts w:ascii="Calibri" w:eastAsia="Times New Roman" w:hAnsi="Calibri" w:cs="Calibri"/>
          <w:color w:val="000000"/>
          <w:sz w:val="20"/>
          <w:szCs w:val="20"/>
          <w:lang w:val="en-NL" w:eastAsia="en-NL"/>
        </w:rPr>
        <w:t>οκ</w:t>
      </w:r>
      <w:proofErr w:type="spellEnd"/>
      <w:r w:rsidRPr="00BD6C5F">
        <w:rPr>
          <w:rFonts w:ascii="Calibri" w:eastAsia="Times New Roman" w:hAnsi="Calibri" w:cs="Calibri"/>
          <w:color w:val="000000"/>
          <w:sz w:val="20"/>
          <w:szCs w:val="20"/>
          <w:lang w:val="en-NL" w:eastAsia="en-NL"/>
        </w:rPr>
        <w:t>αταστήσει η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πή π</w:t>
      </w:r>
      <w:proofErr w:type="spellStart"/>
      <w:r w:rsidRPr="00BD6C5F">
        <w:rPr>
          <w:rFonts w:ascii="Calibri" w:eastAsia="Times New Roman" w:hAnsi="Calibri" w:cs="Calibri"/>
          <w:color w:val="000000"/>
          <w:sz w:val="20"/>
          <w:szCs w:val="20"/>
          <w:lang w:val="en-NL" w:eastAsia="en-NL"/>
        </w:rPr>
        <w:t>εριλ</w:t>
      </w:r>
      <w:proofErr w:type="spellEnd"/>
      <w:r w:rsidRPr="00BD6C5F">
        <w:rPr>
          <w:rFonts w:ascii="Calibri" w:eastAsia="Times New Roman" w:hAnsi="Calibri" w:cs="Calibri"/>
          <w:color w:val="000000"/>
          <w:sz w:val="20"/>
          <w:szCs w:val="20"/>
          <w:lang w:val="en-NL" w:eastAsia="en-NL"/>
        </w:rPr>
        <w:t xml:space="preserve">αμβάνονται </w:t>
      </w:r>
      <w:proofErr w:type="spellStart"/>
      <w:r w:rsidRPr="00BD6C5F">
        <w:rPr>
          <w:rFonts w:ascii="Calibri" w:eastAsia="Times New Roman" w:hAnsi="Calibri" w:cs="Calibri"/>
          <w:color w:val="000000"/>
          <w:sz w:val="20"/>
          <w:szCs w:val="20"/>
          <w:lang w:val="en-NL" w:eastAsia="en-NL"/>
        </w:rPr>
        <w:t>το</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ερίφημο</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μον</w:t>
      </w:r>
      <w:proofErr w:type="spellEnd"/>
      <w:r w:rsidRPr="00BD6C5F">
        <w:rPr>
          <w:rFonts w:ascii="Calibri" w:eastAsia="Times New Roman" w:hAnsi="Calibri" w:cs="Calibri"/>
          <w:color w:val="000000"/>
          <w:sz w:val="20"/>
          <w:szCs w:val="20"/>
          <w:lang w:val="en-NL" w:eastAsia="en-NL"/>
        </w:rPr>
        <w:t xml:space="preserve">αστήρι </w:t>
      </w:r>
      <w:proofErr w:type="spellStart"/>
      <w:r w:rsidRPr="00BD6C5F">
        <w:rPr>
          <w:rFonts w:ascii="Calibri" w:eastAsia="Times New Roman" w:hAnsi="Calibri" w:cs="Calibri"/>
          <w:color w:val="000000"/>
          <w:sz w:val="20"/>
          <w:szCs w:val="20"/>
          <w:lang w:val="en-NL" w:eastAsia="en-NL"/>
        </w:rPr>
        <w:t>του</w:t>
      </w:r>
      <w:proofErr w:type="spellEnd"/>
      <w:r w:rsidRPr="00BD6C5F">
        <w:rPr>
          <w:rFonts w:ascii="Calibri" w:eastAsia="Times New Roman" w:hAnsi="Calibri" w:cs="Calibri"/>
          <w:color w:val="000000"/>
          <w:sz w:val="20"/>
          <w:szCs w:val="20"/>
          <w:lang w:val="en-NL" w:eastAsia="en-NL"/>
        </w:rPr>
        <w:t xml:space="preserve"> Απ</w:t>
      </w:r>
      <w:proofErr w:type="spellStart"/>
      <w:r w:rsidRPr="00BD6C5F">
        <w:rPr>
          <w:rFonts w:ascii="Calibri" w:eastAsia="Times New Roman" w:hAnsi="Calibri" w:cs="Calibri"/>
          <w:color w:val="000000"/>
          <w:sz w:val="20"/>
          <w:szCs w:val="20"/>
          <w:lang w:val="en-NL" w:eastAsia="en-NL"/>
        </w:rPr>
        <w:t>οστόλου</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Ανδρέ</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στο</w:t>
      </w:r>
      <w:proofErr w:type="spellEnd"/>
      <w:r w:rsidRPr="00BD6C5F">
        <w:rPr>
          <w:rFonts w:ascii="Calibri" w:eastAsia="Times New Roman" w:hAnsi="Calibri" w:cs="Calibri"/>
          <w:color w:val="000000"/>
          <w:sz w:val="20"/>
          <w:szCs w:val="20"/>
          <w:lang w:val="en-NL" w:eastAsia="en-NL"/>
        </w:rPr>
        <w:t xml:space="preserve"> β</w:t>
      </w:r>
      <w:proofErr w:type="spellStart"/>
      <w:r w:rsidRPr="00BD6C5F">
        <w:rPr>
          <w:rFonts w:ascii="Calibri" w:eastAsia="Times New Roman" w:hAnsi="Calibri" w:cs="Calibri"/>
          <w:color w:val="000000"/>
          <w:sz w:val="20"/>
          <w:szCs w:val="20"/>
          <w:lang w:val="en-NL" w:eastAsia="en-NL"/>
        </w:rPr>
        <w:t>όρειο</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τμήμ</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Κύ</w:t>
      </w:r>
      <w:proofErr w:type="spellEnd"/>
      <w:r w:rsidRPr="00BD6C5F">
        <w:rPr>
          <w:rFonts w:ascii="Calibri" w:eastAsia="Times New Roman" w:hAnsi="Calibri" w:cs="Calibri"/>
          <w:color w:val="000000"/>
          <w:sz w:val="20"/>
          <w:szCs w:val="20"/>
          <w:lang w:val="en-NL" w:eastAsia="en-NL"/>
        </w:rPr>
        <w:t xml:space="preserve">πρου, ο </w:t>
      </w:r>
      <w:proofErr w:type="spellStart"/>
      <w:r w:rsidRPr="00BD6C5F">
        <w:rPr>
          <w:rFonts w:ascii="Calibri" w:eastAsia="Times New Roman" w:hAnsi="Calibri" w:cs="Calibri"/>
          <w:color w:val="000000"/>
          <w:sz w:val="20"/>
          <w:szCs w:val="20"/>
          <w:lang w:val="en-NL" w:eastAsia="en-NL"/>
        </w:rPr>
        <w:t>Πύργος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Οθέλου</w:t>
      </w:r>
      <w:proofErr w:type="spellEnd"/>
      <w:r w:rsidRPr="00BD6C5F">
        <w:rPr>
          <w:rFonts w:ascii="Calibri" w:eastAsia="Times New Roman" w:hAnsi="Calibri" w:cs="Calibri"/>
          <w:color w:val="000000"/>
          <w:sz w:val="20"/>
          <w:szCs w:val="20"/>
          <w:lang w:val="en-NL" w:eastAsia="en-NL"/>
        </w:rPr>
        <w:t xml:space="preserve"> και τα </w:t>
      </w:r>
      <w:proofErr w:type="spellStart"/>
      <w:r w:rsidRPr="00BD6C5F">
        <w:rPr>
          <w:rFonts w:ascii="Calibri" w:eastAsia="Times New Roman" w:hAnsi="Calibri" w:cs="Calibri"/>
          <w:color w:val="000000"/>
          <w:sz w:val="20"/>
          <w:szCs w:val="20"/>
          <w:lang w:val="en-NL" w:eastAsia="en-NL"/>
        </w:rPr>
        <w:t>τείχη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Αμμοχώστου</w:t>
      </w:r>
      <w:proofErr w:type="spellEnd"/>
      <w:r w:rsidRPr="00BD6C5F">
        <w:rPr>
          <w:rFonts w:ascii="Calibri" w:eastAsia="Times New Roman" w:hAnsi="Calibri" w:cs="Calibri"/>
          <w:color w:val="000000"/>
          <w:sz w:val="20"/>
          <w:szCs w:val="20"/>
          <w:lang w:val="en-NL" w:eastAsia="en-NL"/>
        </w:rPr>
        <w:t>, τα οπ</w:t>
      </w:r>
      <w:proofErr w:type="spellStart"/>
      <w:r w:rsidRPr="00BD6C5F">
        <w:rPr>
          <w:rFonts w:ascii="Calibri" w:eastAsia="Times New Roman" w:hAnsi="Calibri" w:cs="Calibri"/>
          <w:color w:val="000000"/>
          <w:sz w:val="20"/>
          <w:szCs w:val="20"/>
          <w:lang w:val="en-NL" w:eastAsia="en-NL"/>
        </w:rPr>
        <w:t>οί</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κτίστηκ</w:t>
      </w:r>
      <w:proofErr w:type="spellEnd"/>
      <w:r w:rsidRPr="00BD6C5F">
        <w:rPr>
          <w:rFonts w:ascii="Calibri" w:eastAsia="Times New Roman" w:hAnsi="Calibri" w:cs="Calibri"/>
          <w:color w:val="000000"/>
          <w:sz w:val="20"/>
          <w:szCs w:val="20"/>
          <w:lang w:val="en-NL" w:eastAsia="en-NL"/>
        </w:rPr>
        <w:t xml:space="preserve">αν </w:t>
      </w:r>
      <w:proofErr w:type="spellStart"/>
      <w:r w:rsidRPr="00BD6C5F">
        <w:rPr>
          <w:rFonts w:ascii="Calibri" w:eastAsia="Times New Roman" w:hAnsi="Calibri" w:cs="Calibri"/>
          <w:color w:val="000000"/>
          <w:sz w:val="20"/>
          <w:szCs w:val="20"/>
          <w:lang w:val="en-NL" w:eastAsia="en-NL"/>
        </w:rPr>
        <w:t>γι</w:t>
      </w:r>
      <w:proofErr w:type="spellEnd"/>
      <w:r w:rsidRPr="00BD6C5F">
        <w:rPr>
          <w:rFonts w:ascii="Calibri" w:eastAsia="Times New Roman" w:hAnsi="Calibri" w:cs="Calibri"/>
          <w:color w:val="000000"/>
          <w:sz w:val="20"/>
          <w:szCs w:val="20"/>
          <w:lang w:val="en-NL" w:eastAsia="en-NL"/>
        </w:rPr>
        <w:t>α π</w:t>
      </w:r>
      <w:proofErr w:type="spellStart"/>
      <w:r w:rsidRPr="00BD6C5F">
        <w:rPr>
          <w:rFonts w:ascii="Calibri" w:eastAsia="Times New Roman" w:hAnsi="Calibri" w:cs="Calibri"/>
          <w:color w:val="000000"/>
          <w:sz w:val="20"/>
          <w:szCs w:val="20"/>
          <w:lang w:val="en-NL" w:eastAsia="en-NL"/>
        </w:rPr>
        <w:t>ρώτη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φορά</w:t>
      </w:r>
      <w:proofErr w:type="spellEnd"/>
      <w:r w:rsidRPr="00BD6C5F">
        <w:rPr>
          <w:rFonts w:ascii="Calibri" w:eastAsia="Times New Roman" w:hAnsi="Calibri" w:cs="Calibri"/>
          <w:color w:val="000000"/>
          <w:sz w:val="20"/>
          <w:szCs w:val="20"/>
          <w:lang w:val="en-NL" w:eastAsia="en-NL"/>
        </w:rPr>
        <w:t xml:space="preserve"> από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Λουζινι</w:t>
      </w:r>
      <w:proofErr w:type="spellEnd"/>
      <w:r w:rsidRPr="00BD6C5F">
        <w:rPr>
          <w:rFonts w:ascii="Calibri" w:eastAsia="Times New Roman" w:hAnsi="Calibri" w:cs="Calibri"/>
          <w:color w:val="000000"/>
          <w:sz w:val="20"/>
          <w:szCs w:val="20"/>
          <w:lang w:val="en-NL" w:eastAsia="en-NL"/>
        </w:rPr>
        <w:t xml:space="preserve">ανούς </w:t>
      </w:r>
      <w:proofErr w:type="spellStart"/>
      <w:r w:rsidRPr="00BD6C5F">
        <w:rPr>
          <w:rFonts w:ascii="Calibri" w:eastAsia="Times New Roman" w:hAnsi="Calibri" w:cs="Calibri"/>
          <w:color w:val="000000"/>
          <w:sz w:val="20"/>
          <w:szCs w:val="20"/>
          <w:lang w:val="en-NL" w:eastAsia="en-NL"/>
        </w:rPr>
        <w:t>τον</w:t>
      </w:r>
      <w:proofErr w:type="spellEnd"/>
      <w:r w:rsidRPr="00BD6C5F">
        <w:rPr>
          <w:rFonts w:ascii="Calibri" w:eastAsia="Times New Roman" w:hAnsi="Calibri" w:cs="Calibri"/>
          <w:color w:val="000000"/>
          <w:sz w:val="20"/>
          <w:szCs w:val="20"/>
          <w:lang w:val="en-NL" w:eastAsia="en-NL"/>
        </w:rPr>
        <w:t xml:space="preserve"> 12ο α</w:t>
      </w:r>
      <w:proofErr w:type="spellStart"/>
      <w:r w:rsidRPr="00BD6C5F">
        <w:rPr>
          <w:rFonts w:ascii="Calibri" w:eastAsia="Times New Roman" w:hAnsi="Calibri" w:cs="Calibri"/>
          <w:color w:val="000000"/>
          <w:sz w:val="20"/>
          <w:szCs w:val="20"/>
          <w:lang w:val="en-NL" w:eastAsia="en-NL"/>
        </w:rPr>
        <w:t>ιών</w:t>
      </w:r>
      <w:proofErr w:type="spellEnd"/>
      <w:r w:rsidRPr="00BD6C5F">
        <w:rPr>
          <w:rFonts w:ascii="Calibri" w:eastAsia="Times New Roman" w:hAnsi="Calibri" w:cs="Calibri"/>
          <w:color w:val="000000"/>
          <w:sz w:val="20"/>
          <w:szCs w:val="20"/>
          <w:lang w:val="en-NL" w:eastAsia="en-NL"/>
        </w:rPr>
        <w:t xml:space="preserve">α και </w:t>
      </w:r>
      <w:proofErr w:type="spellStart"/>
      <w:r w:rsidRPr="00BD6C5F">
        <w:rPr>
          <w:rFonts w:ascii="Calibri" w:eastAsia="Times New Roman" w:hAnsi="Calibri" w:cs="Calibri"/>
          <w:color w:val="000000"/>
          <w:sz w:val="20"/>
          <w:szCs w:val="20"/>
          <w:lang w:val="en-NL" w:eastAsia="en-NL"/>
        </w:rPr>
        <w:t>τρο</w:t>
      </w:r>
      <w:proofErr w:type="spellEnd"/>
      <w:r w:rsidRPr="00BD6C5F">
        <w:rPr>
          <w:rFonts w:ascii="Calibri" w:eastAsia="Times New Roman" w:hAnsi="Calibri" w:cs="Calibri"/>
          <w:color w:val="000000"/>
          <w:sz w:val="20"/>
          <w:szCs w:val="20"/>
          <w:lang w:val="en-NL" w:eastAsia="en-NL"/>
        </w:rPr>
        <w:t xml:space="preserve">ποποιήθηκαν </w:t>
      </w:r>
      <w:proofErr w:type="spellStart"/>
      <w:r w:rsidRPr="00BD6C5F">
        <w:rPr>
          <w:rFonts w:ascii="Calibri" w:eastAsia="Times New Roman" w:hAnsi="Calibri" w:cs="Calibri"/>
          <w:color w:val="000000"/>
          <w:sz w:val="20"/>
          <w:szCs w:val="20"/>
          <w:lang w:val="en-NL" w:eastAsia="en-NL"/>
        </w:rPr>
        <w:t>μέσ</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στους</w:t>
      </w:r>
      <w:proofErr w:type="spellEnd"/>
      <w:r w:rsidRPr="00BD6C5F">
        <w:rPr>
          <w:rFonts w:ascii="Calibri" w:eastAsia="Times New Roman" w:hAnsi="Calibri" w:cs="Calibri"/>
          <w:color w:val="000000"/>
          <w:sz w:val="20"/>
          <w:szCs w:val="20"/>
          <w:lang w:val="en-NL" w:eastAsia="en-NL"/>
        </w:rPr>
        <w:t xml:space="preserve"> α</w:t>
      </w:r>
      <w:proofErr w:type="spellStart"/>
      <w:r w:rsidRPr="00BD6C5F">
        <w:rPr>
          <w:rFonts w:ascii="Calibri" w:eastAsia="Times New Roman" w:hAnsi="Calibri" w:cs="Calibri"/>
          <w:color w:val="000000"/>
          <w:sz w:val="20"/>
          <w:szCs w:val="20"/>
          <w:lang w:val="en-NL" w:eastAsia="en-NL"/>
        </w:rPr>
        <w:t>ιώνες</w:t>
      </w:r>
      <w:proofErr w:type="spellEnd"/>
      <w:r w:rsidRPr="00BD6C5F">
        <w:rPr>
          <w:rFonts w:ascii="Calibri" w:eastAsia="Times New Roman" w:hAnsi="Calibri" w:cs="Calibri"/>
          <w:color w:val="000000"/>
          <w:sz w:val="20"/>
          <w:szCs w:val="20"/>
          <w:lang w:val="en-NL" w:eastAsia="en-NL"/>
        </w:rPr>
        <w:t xml:space="preserve"> από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Γενουάτες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Ενετούς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Οθωμ</w:t>
      </w:r>
      <w:proofErr w:type="spellEnd"/>
      <w:r w:rsidRPr="00BD6C5F">
        <w:rPr>
          <w:rFonts w:ascii="Calibri" w:eastAsia="Times New Roman" w:hAnsi="Calibri" w:cs="Calibri"/>
          <w:color w:val="000000"/>
          <w:sz w:val="20"/>
          <w:szCs w:val="20"/>
          <w:lang w:val="en-NL" w:eastAsia="en-NL"/>
        </w:rPr>
        <w:t xml:space="preserve">ανούς και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Βρετ</w:t>
      </w:r>
      <w:proofErr w:type="spellEnd"/>
      <w:r w:rsidRPr="00BD6C5F">
        <w:rPr>
          <w:rFonts w:ascii="Calibri" w:eastAsia="Times New Roman" w:hAnsi="Calibri" w:cs="Calibri"/>
          <w:color w:val="000000"/>
          <w:sz w:val="20"/>
          <w:szCs w:val="20"/>
          <w:lang w:val="en-NL" w:eastAsia="en-NL"/>
        </w:rPr>
        <w:t xml:space="preserve">ανούς. </w:t>
      </w:r>
      <w:proofErr w:type="spellStart"/>
      <w:r w:rsidRPr="00BD6C5F">
        <w:rPr>
          <w:rFonts w:ascii="Calibri" w:eastAsia="Times New Roman" w:hAnsi="Calibri" w:cs="Calibri"/>
          <w:color w:val="000000"/>
          <w:sz w:val="20"/>
          <w:szCs w:val="20"/>
          <w:lang w:val="en-NL" w:eastAsia="en-NL"/>
        </w:rPr>
        <w:t>Αυτοί</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οι</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τό</w:t>
      </w:r>
      <w:proofErr w:type="spellEnd"/>
      <w:r w:rsidRPr="00BD6C5F">
        <w:rPr>
          <w:rFonts w:ascii="Calibri" w:eastAsia="Times New Roman" w:hAnsi="Calibri" w:cs="Calibri"/>
          <w:color w:val="000000"/>
          <w:sz w:val="20"/>
          <w:szCs w:val="20"/>
          <w:lang w:val="en-NL" w:eastAsia="en-NL"/>
        </w:rPr>
        <w:t>ποι, κα</w:t>
      </w:r>
      <w:proofErr w:type="spellStart"/>
      <w:r w:rsidRPr="00BD6C5F">
        <w:rPr>
          <w:rFonts w:ascii="Calibri" w:eastAsia="Times New Roman" w:hAnsi="Calibri" w:cs="Calibri"/>
          <w:color w:val="000000"/>
          <w:sz w:val="20"/>
          <w:szCs w:val="20"/>
          <w:lang w:val="en-NL" w:eastAsia="en-NL"/>
        </w:rPr>
        <w:t>θέν</w:t>
      </w:r>
      <w:proofErr w:type="spellEnd"/>
      <w:r w:rsidRPr="00BD6C5F">
        <w:rPr>
          <w:rFonts w:ascii="Calibri" w:eastAsia="Times New Roman" w:hAnsi="Calibri" w:cs="Calibri"/>
          <w:color w:val="000000"/>
          <w:sz w:val="20"/>
          <w:szCs w:val="20"/>
          <w:lang w:val="en-NL" w:eastAsia="en-NL"/>
        </w:rPr>
        <w:t xml:space="preserve">ας από </w:t>
      </w:r>
      <w:proofErr w:type="spellStart"/>
      <w:r w:rsidRPr="00BD6C5F">
        <w:rPr>
          <w:rFonts w:ascii="Calibri" w:eastAsia="Times New Roman" w:hAnsi="Calibri" w:cs="Calibri"/>
          <w:color w:val="000000"/>
          <w:sz w:val="20"/>
          <w:szCs w:val="20"/>
          <w:lang w:val="en-NL" w:eastAsia="en-NL"/>
        </w:rPr>
        <w:t>τους</w:t>
      </w:r>
      <w:proofErr w:type="spellEnd"/>
      <w:r w:rsidRPr="00BD6C5F">
        <w:rPr>
          <w:rFonts w:ascii="Calibri" w:eastAsia="Times New Roman" w:hAnsi="Calibri" w:cs="Calibri"/>
          <w:color w:val="000000"/>
          <w:sz w:val="20"/>
          <w:szCs w:val="20"/>
          <w:lang w:val="en-NL" w:eastAsia="en-NL"/>
        </w:rPr>
        <w:t xml:space="preserve"> οπ</w:t>
      </w:r>
      <w:proofErr w:type="spellStart"/>
      <w:r w:rsidRPr="00BD6C5F">
        <w:rPr>
          <w:rFonts w:ascii="Calibri" w:eastAsia="Times New Roman" w:hAnsi="Calibri" w:cs="Calibri"/>
          <w:color w:val="000000"/>
          <w:sz w:val="20"/>
          <w:szCs w:val="20"/>
          <w:lang w:val="en-NL" w:eastAsia="en-NL"/>
        </w:rPr>
        <w:t>οίους</w:t>
      </w:r>
      <w:proofErr w:type="spellEnd"/>
      <w:r w:rsidRPr="00BD6C5F">
        <w:rPr>
          <w:rFonts w:ascii="Calibri" w:eastAsia="Times New Roman" w:hAnsi="Calibri" w:cs="Calibri"/>
          <w:color w:val="000000"/>
          <w:sz w:val="20"/>
          <w:szCs w:val="20"/>
          <w:lang w:val="en-NL" w:eastAsia="en-NL"/>
        </w:rPr>
        <w:t xml:space="preserve"> απ</w:t>
      </w:r>
      <w:proofErr w:type="spellStart"/>
      <w:r w:rsidRPr="00BD6C5F">
        <w:rPr>
          <w:rFonts w:ascii="Calibri" w:eastAsia="Times New Roman" w:hAnsi="Calibri" w:cs="Calibri"/>
          <w:color w:val="000000"/>
          <w:sz w:val="20"/>
          <w:szCs w:val="20"/>
          <w:lang w:val="en-NL" w:eastAsia="en-NL"/>
        </w:rPr>
        <w:t>οτελεί</w:t>
      </w:r>
      <w:proofErr w:type="spellEnd"/>
      <w:r w:rsidRPr="00BD6C5F">
        <w:rPr>
          <w:rFonts w:ascii="Calibri" w:eastAsia="Times New Roman" w:hAnsi="Calibri" w:cs="Calibri"/>
          <w:color w:val="000000"/>
          <w:sz w:val="20"/>
          <w:szCs w:val="20"/>
          <w:lang w:val="en-NL" w:eastAsia="en-NL"/>
        </w:rPr>
        <w:t xml:space="preserve"> απ</w:t>
      </w:r>
      <w:proofErr w:type="spellStart"/>
      <w:r w:rsidRPr="00BD6C5F">
        <w:rPr>
          <w:rFonts w:ascii="Calibri" w:eastAsia="Times New Roman" w:hAnsi="Calibri" w:cs="Calibri"/>
          <w:color w:val="000000"/>
          <w:sz w:val="20"/>
          <w:szCs w:val="20"/>
          <w:lang w:val="en-NL" w:eastAsia="en-NL"/>
        </w:rPr>
        <w:t>τό</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δείγμ</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μα</w:t>
      </w:r>
      <w:proofErr w:type="spellStart"/>
      <w:r w:rsidRPr="00BD6C5F">
        <w:rPr>
          <w:rFonts w:ascii="Calibri" w:eastAsia="Times New Roman" w:hAnsi="Calibri" w:cs="Calibri"/>
          <w:color w:val="000000"/>
          <w:sz w:val="20"/>
          <w:szCs w:val="20"/>
          <w:lang w:val="en-NL" w:eastAsia="en-NL"/>
        </w:rPr>
        <w:t>κράς</w:t>
      </w:r>
      <w:proofErr w:type="spellEnd"/>
      <w:r w:rsidRPr="00BD6C5F">
        <w:rPr>
          <w:rFonts w:ascii="Calibri" w:eastAsia="Times New Roman" w:hAnsi="Calibri" w:cs="Calibri"/>
          <w:color w:val="000000"/>
          <w:sz w:val="20"/>
          <w:szCs w:val="20"/>
          <w:lang w:val="en-NL" w:eastAsia="en-NL"/>
        </w:rPr>
        <w:t xml:space="preserve"> και π</w:t>
      </w:r>
      <w:proofErr w:type="spellStart"/>
      <w:r w:rsidRPr="00BD6C5F">
        <w:rPr>
          <w:rFonts w:ascii="Calibri" w:eastAsia="Times New Roman" w:hAnsi="Calibri" w:cs="Calibri"/>
          <w:color w:val="000000"/>
          <w:sz w:val="20"/>
          <w:szCs w:val="20"/>
          <w:lang w:val="en-NL" w:eastAsia="en-NL"/>
        </w:rPr>
        <w:t>λούσι</w:t>
      </w:r>
      <w:proofErr w:type="spellEnd"/>
      <w:r w:rsidRPr="00BD6C5F">
        <w:rPr>
          <w:rFonts w:ascii="Calibri" w:eastAsia="Times New Roman" w:hAnsi="Calibri" w:cs="Calibri"/>
          <w:color w:val="000000"/>
          <w:sz w:val="20"/>
          <w:szCs w:val="20"/>
          <w:lang w:val="en-NL" w:eastAsia="en-NL"/>
        </w:rPr>
        <w:t xml:space="preserve">ας </w:t>
      </w:r>
      <w:proofErr w:type="spellStart"/>
      <w:r w:rsidRPr="00BD6C5F">
        <w:rPr>
          <w:rFonts w:ascii="Calibri" w:eastAsia="Times New Roman" w:hAnsi="Calibri" w:cs="Calibri"/>
          <w:color w:val="000000"/>
          <w:sz w:val="20"/>
          <w:szCs w:val="20"/>
          <w:lang w:val="en-NL" w:eastAsia="en-NL"/>
        </w:rPr>
        <w:t>κληρονομιάς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Κύ</w:t>
      </w:r>
      <w:proofErr w:type="spellEnd"/>
      <w:r w:rsidRPr="00BD6C5F">
        <w:rPr>
          <w:rFonts w:ascii="Calibri" w:eastAsia="Times New Roman" w:hAnsi="Calibri" w:cs="Calibri"/>
          <w:color w:val="000000"/>
          <w:sz w:val="20"/>
          <w:szCs w:val="20"/>
          <w:lang w:val="en-NL" w:eastAsia="en-NL"/>
        </w:rPr>
        <w:t xml:space="preserve">πρου, </w:t>
      </w:r>
      <w:proofErr w:type="spellStart"/>
      <w:r w:rsidRPr="00BD6C5F">
        <w:rPr>
          <w:rFonts w:ascii="Calibri" w:eastAsia="Times New Roman" w:hAnsi="Calibri" w:cs="Calibri"/>
          <w:color w:val="000000"/>
          <w:sz w:val="20"/>
          <w:szCs w:val="20"/>
          <w:lang w:val="en-NL" w:eastAsia="en-NL"/>
        </w:rPr>
        <w:t>δι</w:t>
      </w:r>
      <w:proofErr w:type="spellEnd"/>
      <w:r w:rsidRPr="00BD6C5F">
        <w:rPr>
          <w:rFonts w:ascii="Calibri" w:eastAsia="Times New Roman" w:hAnsi="Calibri" w:cs="Calibri"/>
          <w:color w:val="000000"/>
          <w:sz w:val="20"/>
          <w:szCs w:val="20"/>
          <w:lang w:val="en-NL" w:eastAsia="en-NL"/>
        </w:rPr>
        <w:t xml:space="preserve">ατηρούνται </w:t>
      </w:r>
      <w:proofErr w:type="spellStart"/>
      <w:r w:rsidRPr="00BD6C5F">
        <w:rPr>
          <w:rFonts w:ascii="Calibri" w:eastAsia="Times New Roman" w:hAnsi="Calibri" w:cs="Calibri"/>
          <w:color w:val="000000"/>
          <w:sz w:val="20"/>
          <w:szCs w:val="20"/>
          <w:lang w:val="en-NL" w:eastAsia="en-NL"/>
        </w:rPr>
        <w:t>γι</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τις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μελλοντικές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γενιές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χάρη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στην</w:t>
      </w:r>
      <w:proofErr w:type="spellEnd"/>
      <w:r w:rsidRPr="00BD6C5F">
        <w:rPr>
          <w:rFonts w:ascii="Calibri" w:eastAsia="Times New Roman" w:hAnsi="Calibri" w:cs="Calibri"/>
          <w:color w:val="000000"/>
          <w:sz w:val="20"/>
          <w:szCs w:val="20"/>
          <w:lang w:val="en-NL" w:eastAsia="en-NL"/>
        </w:rPr>
        <w:t xml:space="preserve"> α</w:t>
      </w:r>
      <w:proofErr w:type="spellStart"/>
      <w:r w:rsidRPr="00BD6C5F">
        <w:rPr>
          <w:rFonts w:ascii="Calibri" w:eastAsia="Times New Roman" w:hAnsi="Calibri" w:cs="Calibri"/>
          <w:color w:val="000000"/>
          <w:sz w:val="20"/>
          <w:szCs w:val="20"/>
          <w:lang w:val="en-NL" w:eastAsia="en-NL"/>
        </w:rPr>
        <w:t>φοσίωση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Τεχνικής</w:t>
      </w:r>
      <w:proofErr w:type="spellEnd"/>
      <w:r w:rsidRPr="00BD6C5F">
        <w:rPr>
          <w:rFonts w:ascii="Calibri" w:eastAsia="Times New Roman" w:hAnsi="Calibri" w:cs="Calibri"/>
          <w:color w:val="000000"/>
          <w:sz w:val="20"/>
          <w:szCs w:val="20"/>
          <w:lang w:val="en-NL" w:eastAsia="en-NL"/>
        </w:rPr>
        <w:t xml:space="preserve">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 xml:space="preserve">πής </w:t>
      </w:r>
      <w:proofErr w:type="spellStart"/>
      <w:r w:rsidRPr="00BD6C5F">
        <w:rPr>
          <w:rFonts w:ascii="Calibri" w:eastAsia="Times New Roman" w:hAnsi="Calibri" w:cs="Calibri"/>
          <w:color w:val="000000"/>
          <w:sz w:val="20"/>
          <w:szCs w:val="20"/>
          <w:lang w:val="en-NL" w:eastAsia="en-NL"/>
        </w:rPr>
        <w:t>Πολιτιστικής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Κληρονομιάς</w:t>
      </w:r>
      <w:proofErr w:type="spellEnd"/>
      <w:r w:rsidRPr="00BD6C5F">
        <w:rPr>
          <w:rFonts w:ascii="Calibri" w:eastAsia="Times New Roman" w:hAnsi="Calibri" w:cs="Calibri"/>
          <w:color w:val="000000"/>
          <w:sz w:val="20"/>
          <w:szCs w:val="20"/>
          <w:lang w:val="en-NL" w:eastAsia="en-NL"/>
        </w:rPr>
        <w:t xml:space="preserve"> (TCCH).</w:t>
      </w:r>
    </w:p>
    <w:p w14:paraId="13D06002"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w:t>
      </w:r>
    </w:p>
    <w:p w14:paraId="3BFFF21C"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xml:space="preserve">Η </w:t>
      </w:r>
      <w:proofErr w:type="spellStart"/>
      <w:r w:rsidRPr="00BD6C5F">
        <w:rPr>
          <w:rFonts w:ascii="Calibri" w:eastAsia="Times New Roman" w:hAnsi="Calibri" w:cs="Calibri"/>
          <w:color w:val="000000"/>
          <w:sz w:val="20"/>
          <w:szCs w:val="20"/>
          <w:lang w:val="en-NL" w:eastAsia="en-NL"/>
        </w:rPr>
        <w:t>εκ</w:t>
      </w:r>
      <w:proofErr w:type="spellEnd"/>
      <w:r w:rsidRPr="00BD6C5F">
        <w:rPr>
          <w:rFonts w:ascii="Calibri" w:eastAsia="Times New Roman" w:hAnsi="Calibri" w:cs="Calibri"/>
          <w:color w:val="000000"/>
          <w:sz w:val="20"/>
          <w:szCs w:val="20"/>
          <w:lang w:val="en-NL" w:eastAsia="en-NL"/>
        </w:rPr>
        <w:t xml:space="preserve">παίδευση </w:t>
      </w:r>
      <w:proofErr w:type="spellStart"/>
      <w:r w:rsidRPr="00BD6C5F">
        <w:rPr>
          <w:rFonts w:ascii="Calibri" w:eastAsia="Times New Roman" w:hAnsi="Calibri" w:cs="Calibri"/>
          <w:color w:val="000000"/>
          <w:sz w:val="20"/>
          <w:szCs w:val="20"/>
          <w:lang w:val="en-NL" w:eastAsia="en-NL"/>
        </w:rPr>
        <w:t>των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νεότερων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γενεών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Κυ</w:t>
      </w:r>
      <w:proofErr w:type="spellEnd"/>
      <w:r w:rsidRPr="00BD6C5F">
        <w:rPr>
          <w:rFonts w:ascii="Calibri" w:eastAsia="Times New Roman" w:hAnsi="Calibri" w:cs="Calibri"/>
          <w:color w:val="000000"/>
          <w:sz w:val="20"/>
          <w:szCs w:val="20"/>
          <w:lang w:val="en-NL" w:eastAsia="en-NL"/>
        </w:rPr>
        <w:t>πρίων υπ</w:t>
      </w:r>
      <w:proofErr w:type="spellStart"/>
      <w:r w:rsidRPr="00BD6C5F">
        <w:rPr>
          <w:rFonts w:ascii="Calibri" w:eastAsia="Times New Roman" w:hAnsi="Calibri" w:cs="Calibri"/>
          <w:color w:val="000000"/>
          <w:sz w:val="20"/>
          <w:szCs w:val="20"/>
          <w:lang w:val="en-NL" w:eastAsia="en-NL"/>
        </w:rPr>
        <w:t>ήρξε</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κεντρική</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γι</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απ</w:t>
      </w:r>
      <w:proofErr w:type="spellStart"/>
      <w:r w:rsidRPr="00BD6C5F">
        <w:rPr>
          <w:rFonts w:ascii="Calibri" w:eastAsia="Times New Roman" w:hAnsi="Calibri" w:cs="Calibri"/>
          <w:color w:val="000000"/>
          <w:sz w:val="20"/>
          <w:szCs w:val="20"/>
          <w:lang w:val="en-NL" w:eastAsia="en-NL"/>
        </w:rPr>
        <w:t>οστολή</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 xml:space="preserve">πής. </w:t>
      </w:r>
      <w:proofErr w:type="spellStart"/>
      <w:r w:rsidRPr="00BD6C5F">
        <w:rPr>
          <w:rFonts w:ascii="Calibri" w:eastAsia="Times New Roman" w:hAnsi="Calibri" w:cs="Calibri"/>
          <w:color w:val="000000"/>
          <w:sz w:val="20"/>
          <w:szCs w:val="20"/>
          <w:lang w:val="en-NL" w:eastAsia="en-NL"/>
        </w:rPr>
        <w:t>Έν</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δι</w:t>
      </w:r>
      <w:proofErr w:type="spellEnd"/>
      <w:r w:rsidRPr="00BD6C5F">
        <w:rPr>
          <w:rFonts w:ascii="Calibri" w:eastAsia="Times New Roman" w:hAnsi="Calibri" w:cs="Calibri"/>
          <w:color w:val="000000"/>
          <w:sz w:val="20"/>
          <w:szCs w:val="20"/>
          <w:lang w:val="en-NL" w:eastAsia="en-NL"/>
        </w:rPr>
        <w:t xml:space="preserve">αδραστικό </w:t>
      </w:r>
      <w:proofErr w:type="spellStart"/>
      <w:r w:rsidRPr="00BD6C5F">
        <w:rPr>
          <w:rFonts w:ascii="Calibri" w:eastAsia="Times New Roman" w:hAnsi="Calibri" w:cs="Calibri"/>
          <w:color w:val="000000"/>
          <w:sz w:val="20"/>
          <w:szCs w:val="20"/>
          <w:lang w:val="en-NL" w:eastAsia="en-NL"/>
        </w:rPr>
        <w:t>εκ</w:t>
      </w:r>
      <w:proofErr w:type="spellEnd"/>
      <w:r w:rsidRPr="00BD6C5F">
        <w:rPr>
          <w:rFonts w:ascii="Calibri" w:eastAsia="Times New Roman" w:hAnsi="Calibri" w:cs="Calibri"/>
          <w:color w:val="000000"/>
          <w:sz w:val="20"/>
          <w:szCs w:val="20"/>
          <w:lang w:val="en-NL" w:eastAsia="en-NL"/>
        </w:rPr>
        <w:t>παιδευτικό π</w:t>
      </w:r>
      <w:proofErr w:type="spellStart"/>
      <w:r w:rsidRPr="00BD6C5F">
        <w:rPr>
          <w:rFonts w:ascii="Calibri" w:eastAsia="Times New Roman" w:hAnsi="Calibri" w:cs="Calibri"/>
          <w:color w:val="000000"/>
          <w:sz w:val="20"/>
          <w:szCs w:val="20"/>
          <w:lang w:val="en-NL" w:eastAsia="en-NL"/>
        </w:rPr>
        <w:t>ρόγρ</w:t>
      </w:r>
      <w:proofErr w:type="spellEnd"/>
      <w:r w:rsidRPr="00BD6C5F">
        <w:rPr>
          <w:rFonts w:ascii="Calibri" w:eastAsia="Times New Roman" w:hAnsi="Calibri" w:cs="Calibri"/>
          <w:color w:val="000000"/>
          <w:sz w:val="20"/>
          <w:szCs w:val="20"/>
          <w:lang w:val="en-NL" w:eastAsia="en-NL"/>
        </w:rPr>
        <w:t xml:space="preserve">αμμα, </w:t>
      </w:r>
      <w:proofErr w:type="spellStart"/>
      <w:r w:rsidRPr="00BD6C5F">
        <w:rPr>
          <w:rFonts w:ascii="Calibri" w:eastAsia="Times New Roman" w:hAnsi="Calibri" w:cs="Calibri"/>
          <w:color w:val="000000"/>
          <w:sz w:val="20"/>
          <w:szCs w:val="20"/>
          <w:lang w:val="en-NL" w:eastAsia="en-NL"/>
        </w:rPr>
        <w:t>συμ</w:t>
      </w:r>
      <w:proofErr w:type="spellEnd"/>
      <w:r w:rsidRPr="00BD6C5F">
        <w:rPr>
          <w:rFonts w:ascii="Calibri" w:eastAsia="Times New Roman" w:hAnsi="Calibri" w:cs="Calibri"/>
          <w:color w:val="000000"/>
          <w:sz w:val="20"/>
          <w:szCs w:val="20"/>
          <w:lang w:val="en-NL" w:eastAsia="en-NL"/>
        </w:rPr>
        <w:t>περιλαμβανομένων επ</w:t>
      </w:r>
      <w:proofErr w:type="spellStart"/>
      <w:r w:rsidRPr="00BD6C5F">
        <w:rPr>
          <w:rFonts w:ascii="Calibri" w:eastAsia="Times New Roman" w:hAnsi="Calibri" w:cs="Calibri"/>
          <w:color w:val="000000"/>
          <w:sz w:val="20"/>
          <w:szCs w:val="20"/>
          <w:lang w:val="en-NL" w:eastAsia="en-NL"/>
        </w:rPr>
        <w:t>ισκέψεων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σε</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θέσεις</w:t>
      </w:r>
      <w:proofErr w:type="spellEnd"/>
      <w:r w:rsidRPr="00BD6C5F">
        <w:rPr>
          <w:rFonts w:ascii="Calibri" w:eastAsia="Times New Roman" w:hAnsi="Calibri" w:cs="Calibri"/>
          <w:color w:val="000000"/>
          <w:sz w:val="20"/>
          <w:szCs w:val="20"/>
          <w:lang w:val="en-NL" w:eastAsia="en-NL"/>
        </w:rPr>
        <w:t xml:space="preserve"> όπ</w:t>
      </w:r>
      <w:proofErr w:type="spellStart"/>
      <w:r w:rsidRPr="00BD6C5F">
        <w:rPr>
          <w:rFonts w:ascii="Calibri" w:eastAsia="Times New Roman" w:hAnsi="Calibri" w:cs="Calibri"/>
          <w:color w:val="000000"/>
          <w:sz w:val="20"/>
          <w:szCs w:val="20"/>
          <w:lang w:val="en-NL" w:eastAsia="en-NL"/>
        </w:rPr>
        <w:t>ου</w:t>
      </w:r>
      <w:proofErr w:type="spellEnd"/>
      <w:r w:rsidRPr="00BD6C5F">
        <w:rPr>
          <w:rFonts w:ascii="Calibri" w:eastAsia="Times New Roman" w:hAnsi="Calibri" w:cs="Calibri"/>
          <w:color w:val="000000"/>
          <w:sz w:val="20"/>
          <w:szCs w:val="20"/>
          <w:lang w:val="en-NL" w:eastAsia="en-NL"/>
        </w:rPr>
        <w:t xml:space="preserve"> πρα</w:t>
      </w:r>
      <w:proofErr w:type="spellStart"/>
      <w:r w:rsidRPr="00BD6C5F">
        <w:rPr>
          <w:rFonts w:ascii="Calibri" w:eastAsia="Times New Roman" w:hAnsi="Calibri" w:cs="Calibri"/>
          <w:color w:val="000000"/>
          <w:sz w:val="20"/>
          <w:szCs w:val="20"/>
          <w:lang w:val="en-NL" w:eastAsia="en-NL"/>
        </w:rPr>
        <w:t>γμ</w:t>
      </w:r>
      <w:proofErr w:type="spellEnd"/>
      <w:r w:rsidRPr="00BD6C5F">
        <w:rPr>
          <w:rFonts w:ascii="Calibri" w:eastAsia="Times New Roman" w:hAnsi="Calibri" w:cs="Calibri"/>
          <w:color w:val="000000"/>
          <w:sz w:val="20"/>
          <w:szCs w:val="20"/>
          <w:lang w:val="en-NL" w:eastAsia="en-NL"/>
        </w:rPr>
        <w:t xml:space="preserve">ατοποιούνται </w:t>
      </w:r>
      <w:proofErr w:type="spellStart"/>
      <w:r w:rsidRPr="00BD6C5F">
        <w:rPr>
          <w:rFonts w:ascii="Calibri" w:eastAsia="Times New Roman" w:hAnsi="Calibri" w:cs="Calibri"/>
          <w:color w:val="000000"/>
          <w:sz w:val="20"/>
          <w:szCs w:val="20"/>
          <w:lang w:val="en-NL" w:eastAsia="en-NL"/>
        </w:rPr>
        <w:t>εργ</w:t>
      </w:r>
      <w:proofErr w:type="spellEnd"/>
      <w:r w:rsidRPr="00BD6C5F">
        <w:rPr>
          <w:rFonts w:ascii="Calibri" w:eastAsia="Times New Roman" w:hAnsi="Calibri" w:cs="Calibri"/>
          <w:color w:val="000000"/>
          <w:sz w:val="20"/>
          <w:szCs w:val="20"/>
          <w:lang w:val="en-NL" w:eastAsia="en-NL"/>
        </w:rPr>
        <w:t xml:space="preserve">ασίες </w:t>
      </w:r>
      <w:proofErr w:type="spellStart"/>
      <w:r w:rsidRPr="00BD6C5F">
        <w:rPr>
          <w:rFonts w:ascii="Calibri" w:eastAsia="Times New Roman" w:hAnsi="Calibri" w:cs="Calibri"/>
          <w:color w:val="000000"/>
          <w:sz w:val="20"/>
          <w:szCs w:val="20"/>
          <w:lang w:val="en-NL" w:eastAsia="en-NL"/>
        </w:rPr>
        <w:t>συντήρησης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δίνει</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στους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νέους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ευκ</w:t>
      </w:r>
      <w:proofErr w:type="spellEnd"/>
      <w:r w:rsidRPr="00BD6C5F">
        <w:rPr>
          <w:rFonts w:ascii="Calibri" w:eastAsia="Times New Roman" w:hAnsi="Calibri" w:cs="Calibri"/>
          <w:color w:val="000000"/>
          <w:sz w:val="20"/>
          <w:szCs w:val="20"/>
          <w:lang w:val="en-NL" w:eastAsia="en-NL"/>
        </w:rPr>
        <w:t xml:space="preserve">αιρία να </w:t>
      </w:r>
      <w:proofErr w:type="spellStart"/>
      <w:r w:rsidRPr="00BD6C5F">
        <w:rPr>
          <w:rFonts w:ascii="Calibri" w:eastAsia="Times New Roman" w:hAnsi="Calibri" w:cs="Calibri"/>
          <w:color w:val="000000"/>
          <w:sz w:val="20"/>
          <w:szCs w:val="20"/>
          <w:lang w:val="en-NL" w:eastAsia="en-NL"/>
        </w:rPr>
        <w:t>μοιρ</w:t>
      </w:r>
      <w:proofErr w:type="spellEnd"/>
      <w:r w:rsidRPr="00BD6C5F">
        <w:rPr>
          <w:rFonts w:ascii="Calibri" w:eastAsia="Times New Roman" w:hAnsi="Calibri" w:cs="Calibri"/>
          <w:color w:val="000000"/>
          <w:sz w:val="20"/>
          <w:szCs w:val="20"/>
          <w:lang w:val="en-NL" w:eastAsia="en-NL"/>
        </w:rPr>
        <w:t xml:space="preserve">αστούν </w:t>
      </w:r>
      <w:proofErr w:type="spellStart"/>
      <w:r w:rsidRPr="00BD6C5F">
        <w:rPr>
          <w:rFonts w:ascii="Calibri" w:eastAsia="Times New Roman" w:hAnsi="Calibri" w:cs="Calibri"/>
          <w:color w:val="000000"/>
          <w:sz w:val="20"/>
          <w:szCs w:val="20"/>
          <w:lang w:val="en-NL" w:eastAsia="en-NL"/>
        </w:rPr>
        <w:t>τις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γνώσεις</w:t>
      </w:r>
      <w:proofErr w:type="spellEnd"/>
      <w:r w:rsidRPr="00BD6C5F">
        <w:rPr>
          <w:rFonts w:ascii="Calibri" w:eastAsia="Times New Roman" w:hAnsi="Calibri" w:cs="Calibri"/>
          <w:color w:val="000000"/>
          <w:sz w:val="20"/>
          <w:szCs w:val="20"/>
          <w:lang w:val="en-NL" w:eastAsia="en-NL"/>
        </w:rPr>
        <w:t xml:space="preserve"> και </w:t>
      </w:r>
      <w:proofErr w:type="spellStart"/>
      <w:r w:rsidRPr="00BD6C5F">
        <w:rPr>
          <w:rFonts w:ascii="Calibri" w:eastAsia="Times New Roman" w:hAnsi="Calibri" w:cs="Calibri"/>
          <w:color w:val="000000"/>
          <w:sz w:val="20"/>
          <w:szCs w:val="20"/>
          <w:lang w:val="en-NL" w:eastAsia="en-NL"/>
        </w:rPr>
        <w:t>την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εμ</w:t>
      </w:r>
      <w:proofErr w:type="spellEnd"/>
      <w:r w:rsidRPr="00BD6C5F">
        <w:rPr>
          <w:rFonts w:ascii="Calibri" w:eastAsia="Times New Roman" w:hAnsi="Calibri" w:cs="Calibri"/>
          <w:color w:val="000000"/>
          <w:sz w:val="20"/>
          <w:szCs w:val="20"/>
          <w:lang w:val="en-NL" w:eastAsia="en-NL"/>
        </w:rPr>
        <w:t xml:space="preserve">πειρία </w:t>
      </w:r>
      <w:proofErr w:type="spellStart"/>
      <w:r w:rsidRPr="00BD6C5F">
        <w:rPr>
          <w:rFonts w:ascii="Calibri" w:eastAsia="Times New Roman" w:hAnsi="Calibri" w:cs="Calibri"/>
          <w:color w:val="000000"/>
          <w:sz w:val="20"/>
          <w:szCs w:val="20"/>
          <w:lang w:val="en-NL" w:eastAsia="en-NL"/>
        </w:rPr>
        <w:t>των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ειδικών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σε</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θέμ</w:t>
      </w:r>
      <w:proofErr w:type="spellEnd"/>
      <w:r w:rsidRPr="00BD6C5F">
        <w:rPr>
          <w:rFonts w:ascii="Calibri" w:eastAsia="Times New Roman" w:hAnsi="Calibri" w:cs="Calibri"/>
          <w:color w:val="000000"/>
          <w:sz w:val="20"/>
          <w:szCs w:val="20"/>
          <w:lang w:val="en-NL" w:eastAsia="en-NL"/>
        </w:rPr>
        <w:t>ατα απ</w:t>
      </w:r>
      <w:proofErr w:type="spellStart"/>
      <w:r w:rsidRPr="00BD6C5F">
        <w:rPr>
          <w:rFonts w:ascii="Calibri" w:eastAsia="Times New Roman" w:hAnsi="Calibri" w:cs="Calibri"/>
          <w:color w:val="000000"/>
          <w:sz w:val="20"/>
          <w:szCs w:val="20"/>
          <w:lang w:val="en-NL" w:eastAsia="en-NL"/>
        </w:rPr>
        <w:t>οκ</w:t>
      </w:r>
      <w:proofErr w:type="spellEnd"/>
      <w:r w:rsidRPr="00BD6C5F">
        <w:rPr>
          <w:rFonts w:ascii="Calibri" w:eastAsia="Times New Roman" w:hAnsi="Calibri" w:cs="Calibri"/>
          <w:color w:val="000000"/>
          <w:sz w:val="20"/>
          <w:szCs w:val="20"/>
          <w:lang w:val="en-NL" w:eastAsia="en-NL"/>
        </w:rPr>
        <w:t xml:space="preserve">ατάστασης. </w:t>
      </w:r>
      <w:proofErr w:type="spellStart"/>
      <w:r w:rsidRPr="00BD6C5F">
        <w:rPr>
          <w:rFonts w:ascii="Calibri" w:eastAsia="Times New Roman" w:hAnsi="Calibri" w:cs="Calibri"/>
          <w:color w:val="000000"/>
          <w:sz w:val="20"/>
          <w:szCs w:val="20"/>
          <w:lang w:val="en-NL" w:eastAsia="en-NL"/>
        </w:rPr>
        <w:t>Περισσότεροι</w:t>
      </w:r>
      <w:proofErr w:type="spellEnd"/>
      <w:r w:rsidRPr="00BD6C5F">
        <w:rPr>
          <w:rFonts w:ascii="Calibri" w:eastAsia="Times New Roman" w:hAnsi="Calibri" w:cs="Calibri"/>
          <w:color w:val="000000"/>
          <w:sz w:val="20"/>
          <w:szCs w:val="20"/>
          <w:lang w:val="en-NL" w:eastAsia="en-NL"/>
        </w:rPr>
        <w:t xml:space="preserve"> από 2.000 </w:t>
      </w:r>
      <w:proofErr w:type="spellStart"/>
      <w:r w:rsidRPr="00BD6C5F">
        <w:rPr>
          <w:rFonts w:ascii="Calibri" w:eastAsia="Times New Roman" w:hAnsi="Calibri" w:cs="Calibri"/>
          <w:color w:val="000000"/>
          <w:sz w:val="20"/>
          <w:szCs w:val="20"/>
          <w:lang w:val="en-NL" w:eastAsia="en-NL"/>
        </w:rPr>
        <w:t>συμμετέχοντες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έχουν</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λά</w:t>
      </w:r>
      <w:proofErr w:type="spellEnd"/>
      <w:r w:rsidRPr="00BD6C5F">
        <w:rPr>
          <w:rFonts w:ascii="Calibri" w:eastAsia="Times New Roman" w:hAnsi="Calibri" w:cs="Calibri"/>
          <w:color w:val="000000"/>
          <w:sz w:val="20"/>
          <w:szCs w:val="20"/>
          <w:lang w:val="en-NL" w:eastAsia="en-NL"/>
        </w:rPr>
        <w:t xml:space="preserve">βει </w:t>
      </w:r>
      <w:proofErr w:type="spellStart"/>
      <w:r w:rsidRPr="00BD6C5F">
        <w:rPr>
          <w:rFonts w:ascii="Calibri" w:eastAsia="Times New Roman" w:hAnsi="Calibri" w:cs="Calibri"/>
          <w:color w:val="000000"/>
          <w:sz w:val="20"/>
          <w:szCs w:val="20"/>
          <w:lang w:val="en-NL" w:eastAsia="en-NL"/>
        </w:rPr>
        <w:t>μέρος</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σε</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ξεν</w:t>
      </w:r>
      <w:proofErr w:type="spellEnd"/>
      <w:r w:rsidRPr="00BD6C5F">
        <w:rPr>
          <w:rFonts w:ascii="Calibri" w:eastAsia="Times New Roman" w:hAnsi="Calibri" w:cs="Calibri"/>
          <w:color w:val="000000"/>
          <w:sz w:val="20"/>
          <w:szCs w:val="20"/>
          <w:lang w:val="en-NL" w:eastAsia="en-NL"/>
        </w:rPr>
        <w:t xml:space="preserve">αγήσεις </w:t>
      </w:r>
      <w:proofErr w:type="spellStart"/>
      <w:r w:rsidRPr="00BD6C5F">
        <w:rPr>
          <w:rFonts w:ascii="Calibri" w:eastAsia="Times New Roman" w:hAnsi="Calibri" w:cs="Calibri"/>
          <w:color w:val="000000"/>
          <w:sz w:val="20"/>
          <w:szCs w:val="20"/>
          <w:lang w:val="en-NL" w:eastAsia="en-NL"/>
        </w:rPr>
        <w:t>σε</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τρέχοντ</w:t>
      </w:r>
      <w:proofErr w:type="spellEnd"/>
      <w:r w:rsidRPr="00BD6C5F">
        <w:rPr>
          <w:rFonts w:ascii="Calibri" w:eastAsia="Times New Roman" w:hAnsi="Calibri" w:cs="Calibri"/>
          <w:color w:val="000000"/>
          <w:sz w:val="20"/>
          <w:szCs w:val="20"/>
          <w:lang w:val="en-NL" w:eastAsia="en-NL"/>
        </w:rPr>
        <w:t xml:space="preserve">α </w:t>
      </w:r>
      <w:proofErr w:type="spellStart"/>
      <w:r w:rsidRPr="00BD6C5F">
        <w:rPr>
          <w:rFonts w:ascii="Calibri" w:eastAsia="Times New Roman" w:hAnsi="Calibri" w:cs="Calibri"/>
          <w:color w:val="000000"/>
          <w:sz w:val="20"/>
          <w:szCs w:val="20"/>
          <w:lang w:val="en-NL" w:eastAsia="en-NL"/>
        </w:rPr>
        <w:t>έργ</w:t>
      </w:r>
      <w:proofErr w:type="spellEnd"/>
      <w:r w:rsidRPr="00BD6C5F">
        <w:rPr>
          <w:rFonts w:ascii="Calibri" w:eastAsia="Times New Roman" w:hAnsi="Calibri" w:cs="Calibri"/>
          <w:color w:val="000000"/>
          <w:sz w:val="20"/>
          <w:szCs w:val="20"/>
          <w:lang w:val="en-NL" w:eastAsia="en-NL"/>
        </w:rPr>
        <w:t xml:space="preserve">α ή </w:t>
      </w:r>
      <w:proofErr w:type="spellStart"/>
      <w:r w:rsidRPr="00BD6C5F">
        <w:rPr>
          <w:rFonts w:ascii="Calibri" w:eastAsia="Times New Roman" w:hAnsi="Calibri" w:cs="Calibri"/>
          <w:color w:val="000000"/>
          <w:sz w:val="20"/>
          <w:szCs w:val="20"/>
          <w:lang w:val="en-NL" w:eastAsia="en-NL"/>
        </w:rPr>
        <w:t>έχουν</w:t>
      </w:r>
      <w:proofErr w:type="spellEnd"/>
      <w:r w:rsidRPr="00BD6C5F">
        <w:rPr>
          <w:rFonts w:ascii="Calibri" w:eastAsia="Times New Roman" w:hAnsi="Calibri" w:cs="Calibri"/>
          <w:color w:val="000000"/>
          <w:sz w:val="20"/>
          <w:szCs w:val="20"/>
          <w:lang w:val="en-NL" w:eastAsia="en-NL"/>
        </w:rPr>
        <w:t xml:space="preserve"> παρα</w:t>
      </w:r>
      <w:proofErr w:type="spellStart"/>
      <w:r w:rsidRPr="00BD6C5F">
        <w:rPr>
          <w:rFonts w:ascii="Calibri" w:eastAsia="Times New Roman" w:hAnsi="Calibri" w:cs="Calibri"/>
          <w:color w:val="000000"/>
          <w:sz w:val="20"/>
          <w:szCs w:val="20"/>
          <w:lang w:val="en-NL" w:eastAsia="en-NL"/>
        </w:rPr>
        <w:t>κολουθήσει</w:t>
      </w:r>
      <w:proofErr w:type="spellEnd"/>
      <w:r w:rsidRPr="00BD6C5F">
        <w:rPr>
          <w:rFonts w:ascii="Calibri" w:eastAsia="Times New Roman" w:hAnsi="Calibri" w:cs="Calibri"/>
          <w:color w:val="000000"/>
          <w:sz w:val="20"/>
          <w:szCs w:val="20"/>
          <w:lang w:val="en-NL" w:eastAsia="en-NL"/>
        </w:rPr>
        <w:t xml:space="preserve"> πα</w:t>
      </w:r>
      <w:proofErr w:type="spellStart"/>
      <w:r w:rsidRPr="00BD6C5F">
        <w:rPr>
          <w:rFonts w:ascii="Calibri" w:eastAsia="Times New Roman" w:hAnsi="Calibri" w:cs="Calibri"/>
          <w:color w:val="000000"/>
          <w:sz w:val="20"/>
          <w:szCs w:val="20"/>
          <w:lang w:val="en-NL" w:eastAsia="en-NL"/>
        </w:rPr>
        <w:t>ρουσιάσεις</w:t>
      </w:r>
      <w:proofErr w:type="spellEnd"/>
      <w:r w:rsidRPr="00BD6C5F">
        <w:rPr>
          <w:rFonts w:ascii="Calibri" w:eastAsia="Times New Roman" w:hAnsi="Calibri" w:cs="Calibri"/>
          <w:color w:val="000000"/>
          <w:sz w:val="20"/>
          <w:szCs w:val="20"/>
          <w:lang w:val="en-NL" w:eastAsia="en-NL"/>
        </w:rPr>
        <w:t xml:space="preserve"> π</w:t>
      </w:r>
      <w:proofErr w:type="spellStart"/>
      <w:r w:rsidRPr="00BD6C5F">
        <w:rPr>
          <w:rFonts w:ascii="Calibri" w:eastAsia="Times New Roman" w:hAnsi="Calibri" w:cs="Calibri"/>
          <w:color w:val="000000"/>
          <w:sz w:val="20"/>
          <w:szCs w:val="20"/>
          <w:lang w:val="en-NL" w:eastAsia="en-NL"/>
        </w:rPr>
        <w:t>ου</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διοργ</w:t>
      </w:r>
      <w:proofErr w:type="spellEnd"/>
      <w:r w:rsidRPr="00BD6C5F">
        <w:rPr>
          <w:rFonts w:ascii="Calibri" w:eastAsia="Times New Roman" w:hAnsi="Calibri" w:cs="Calibri"/>
          <w:color w:val="000000"/>
          <w:sz w:val="20"/>
          <w:szCs w:val="20"/>
          <w:lang w:val="en-NL" w:eastAsia="en-NL"/>
        </w:rPr>
        <w:t xml:space="preserve">ανώνονται από </w:t>
      </w:r>
      <w:proofErr w:type="spellStart"/>
      <w:r w:rsidRPr="00BD6C5F">
        <w:rPr>
          <w:rFonts w:ascii="Calibri" w:eastAsia="Times New Roman" w:hAnsi="Calibri" w:cs="Calibri"/>
          <w:color w:val="000000"/>
          <w:sz w:val="20"/>
          <w:szCs w:val="20"/>
          <w:lang w:val="en-NL" w:eastAsia="en-NL"/>
        </w:rPr>
        <w:t>μέλη</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της</w:t>
      </w:r>
      <w:proofErr w:type="spellEnd"/>
      <w:r w:rsidRPr="00BD6C5F">
        <w:rPr>
          <w:rFonts w:ascii="Calibri" w:eastAsia="Times New Roman" w:hAnsi="Calibri" w:cs="Calibri"/>
          <w:color w:val="000000"/>
          <w:sz w:val="20"/>
          <w:szCs w:val="20"/>
          <w:lang w:val="en-NL" w:eastAsia="en-NL"/>
        </w:rPr>
        <w:t xml:space="preserve">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πής.</w:t>
      </w:r>
    </w:p>
    <w:p w14:paraId="64F7FDA7"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w:t>
      </w:r>
    </w:p>
    <w:p w14:paraId="18CAD593"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color w:val="000000"/>
          <w:sz w:val="20"/>
          <w:szCs w:val="20"/>
          <w:lang w:val="en-NL" w:eastAsia="en-NL"/>
        </w:rPr>
        <w:t xml:space="preserve">Η </w:t>
      </w:r>
      <w:proofErr w:type="spellStart"/>
      <w:r w:rsidRPr="00BD6C5F">
        <w:rPr>
          <w:rFonts w:ascii="Calibri" w:eastAsia="Times New Roman" w:hAnsi="Calibri" w:cs="Calibri"/>
          <w:color w:val="000000"/>
          <w:sz w:val="20"/>
          <w:szCs w:val="20"/>
          <w:lang w:val="en-NL" w:eastAsia="en-NL"/>
        </w:rPr>
        <w:t>κριτική</w:t>
      </w:r>
      <w:proofErr w:type="spellEnd"/>
      <w:r w:rsidRPr="00BD6C5F">
        <w:rPr>
          <w:rFonts w:ascii="Calibri" w:eastAsia="Times New Roman" w:hAnsi="Calibri" w:cs="Calibri"/>
          <w:color w:val="000000"/>
          <w:sz w:val="20"/>
          <w:szCs w:val="20"/>
          <w:lang w:val="en-NL" w:eastAsia="en-NL"/>
        </w:rPr>
        <w:t xml:space="preserve"> επ</w:t>
      </w:r>
      <w:proofErr w:type="spellStart"/>
      <w:r w:rsidRPr="00BD6C5F">
        <w:rPr>
          <w:rFonts w:ascii="Calibri" w:eastAsia="Times New Roman" w:hAnsi="Calibri" w:cs="Calibri"/>
          <w:color w:val="000000"/>
          <w:sz w:val="20"/>
          <w:szCs w:val="20"/>
          <w:lang w:val="en-NL" w:eastAsia="en-NL"/>
        </w:rPr>
        <w:t>ιτρο</w:t>
      </w:r>
      <w:proofErr w:type="spellEnd"/>
      <w:r w:rsidRPr="00BD6C5F">
        <w:rPr>
          <w:rFonts w:ascii="Calibri" w:eastAsia="Times New Roman" w:hAnsi="Calibri" w:cs="Calibri"/>
          <w:color w:val="000000"/>
          <w:sz w:val="20"/>
          <w:szCs w:val="20"/>
          <w:lang w:val="en-NL" w:eastAsia="en-NL"/>
        </w:rPr>
        <w:t>πή επα</w:t>
      </w:r>
      <w:proofErr w:type="spellStart"/>
      <w:r w:rsidRPr="00BD6C5F">
        <w:rPr>
          <w:rFonts w:ascii="Calibri" w:eastAsia="Times New Roman" w:hAnsi="Calibri" w:cs="Calibri"/>
          <w:color w:val="000000"/>
          <w:sz w:val="20"/>
          <w:szCs w:val="20"/>
          <w:lang w:val="en-NL" w:eastAsia="en-NL"/>
        </w:rPr>
        <w:t>ίνεσε</w:t>
      </w:r>
      <w:proofErr w:type="spellEnd"/>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ιδι</w:t>
      </w:r>
      <w:proofErr w:type="spellEnd"/>
      <w:r w:rsidRPr="00BD6C5F">
        <w:rPr>
          <w:rFonts w:ascii="Calibri" w:eastAsia="Times New Roman" w:hAnsi="Calibri" w:cs="Calibri"/>
          <w:color w:val="000000"/>
          <w:sz w:val="20"/>
          <w:szCs w:val="20"/>
          <w:lang w:val="en-NL" w:eastAsia="en-NL"/>
        </w:rPr>
        <w:t>αίτερα τα επ</w:t>
      </w:r>
      <w:proofErr w:type="spellStart"/>
      <w:r w:rsidRPr="00BD6C5F">
        <w:rPr>
          <w:rFonts w:ascii="Calibri" w:eastAsia="Times New Roman" w:hAnsi="Calibri" w:cs="Calibri"/>
          <w:color w:val="000000"/>
          <w:sz w:val="20"/>
          <w:szCs w:val="20"/>
          <w:lang w:val="en-NL" w:eastAsia="en-NL"/>
        </w:rPr>
        <w:t>ιτεύγμ</w:t>
      </w:r>
      <w:proofErr w:type="spellEnd"/>
      <w:r w:rsidRPr="00BD6C5F">
        <w:rPr>
          <w:rFonts w:ascii="Calibri" w:eastAsia="Times New Roman" w:hAnsi="Calibri" w:cs="Calibri"/>
          <w:color w:val="000000"/>
          <w:sz w:val="20"/>
          <w:szCs w:val="20"/>
          <w:lang w:val="en-NL" w:eastAsia="en-NL"/>
        </w:rPr>
        <w:t xml:space="preserve">ατα </w:t>
      </w:r>
      <w:proofErr w:type="spellStart"/>
      <w:r w:rsidRPr="00BD6C5F">
        <w:rPr>
          <w:rFonts w:ascii="Calibri" w:eastAsia="Times New Roman" w:hAnsi="Calibri" w:cs="Calibri"/>
          <w:color w:val="000000"/>
          <w:sz w:val="20"/>
          <w:szCs w:val="20"/>
          <w:lang w:val="en-NL" w:eastAsia="en-NL"/>
        </w:rPr>
        <w:t>του</w:t>
      </w:r>
      <w:proofErr w:type="spellEnd"/>
      <w:r w:rsidRPr="00BD6C5F">
        <w:rPr>
          <w:rFonts w:ascii="Calibri" w:eastAsia="Times New Roman" w:hAnsi="Calibri" w:cs="Calibri"/>
          <w:color w:val="000000"/>
          <w:sz w:val="20"/>
          <w:szCs w:val="20"/>
          <w:lang w:val="en-NL" w:eastAsia="en-NL"/>
        </w:rPr>
        <w:t xml:space="preserve"> TCCH: </w:t>
      </w:r>
      <w:r w:rsidRPr="00BD6C5F">
        <w:rPr>
          <w:rFonts w:ascii="Calibri" w:eastAsia="Times New Roman" w:hAnsi="Calibri" w:cs="Calibri"/>
          <w:i/>
          <w:iCs/>
          <w:color w:val="000000"/>
          <w:sz w:val="20"/>
          <w:szCs w:val="20"/>
          <w:lang w:val="en-NL" w:eastAsia="en-NL"/>
        </w:rPr>
        <w:t>«</w:t>
      </w:r>
      <w:proofErr w:type="spellStart"/>
      <w:r w:rsidRPr="00BD6C5F">
        <w:rPr>
          <w:rFonts w:ascii="Calibri" w:eastAsia="Times New Roman" w:hAnsi="Calibri" w:cs="Calibri"/>
          <w:i/>
          <w:iCs/>
          <w:color w:val="000000"/>
          <w:sz w:val="20"/>
          <w:szCs w:val="20"/>
          <w:lang w:val="en-NL" w:eastAsia="en-NL"/>
        </w:rPr>
        <w:t>Το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έργο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της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Τεχνικής</w:t>
      </w:r>
      <w:proofErr w:type="spellEnd"/>
      <w:r w:rsidRPr="00BD6C5F">
        <w:rPr>
          <w:rFonts w:ascii="Calibri" w:eastAsia="Times New Roman" w:hAnsi="Calibri" w:cs="Calibri"/>
          <w:i/>
          <w:iCs/>
          <w:color w:val="000000"/>
          <w:sz w:val="20"/>
          <w:szCs w:val="20"/>
          <w:lang w:val="en-NL" w:eastAsia="en-NL"/>
        </w:rPr>
        <w:t xml:space="preserve"> Επ</w:t>
      </w:r>
      <w:proofErr w:type="spellStart"/>
      <w:r w:rsidRPr="00BD6C5F">
        <w:rPr>
          <w:rFonts w:ascii="Calibri" w:eastAsia="Times New Roman" w:hAnsi="Calibri" w:cs="Calibri"/>
          <w:i/>
          <w:iCs/>
          <w:color w:val="000000"/>
          <w:sz w:val="20"/>
          <w:szCs w:val="20"/>
          <w:lang w:val="en-NL" w:eastAsia="en-NL"/>
        </w:rPr>
        <w:t>ιτρο</w:t>
      </w:r>
      <w:proofErr w:type="spellEnd"/>
      <w:r w:rsidRPr="00BD6C5F">
        <w:rPr>
          <w:rFonts w:ascii="Calibri" w:eastAsia="Times New Roman" w:hAnsi="Calibri" w:cs="Calibri"/>
          <w:i/>
          <w:iCs/>
          <w:color w:val="000000"/>
          <w:sz w:val="20"/>
          <w:szCs w:val="20"/>
          <w:lang w:val="en-NL" w:eastAsia="en-NL"/>
        </w:rPr>
        <w:t xml:space="preserve">πής </w:t>
      </w:r>
      <w:proofErr w:type="spellStart"/>
      <w:r w:rsidRPr="00BD6C5F">
        <w:rPr>
          <w:rFonts w:ascii="Calibri" w:eastAsia="Times New Roman" w:hAnsi="Calibri" w:cs="Calibri"/>
          <w:i/>
          <w:iCs/>
          <w:color w:val="000000"/>
          <w:sz w:val="20"/>
          <w:szCs w:val="20"/>
          <w:lang w:val="en-NL" w:eastAsia="en-NL"/>
        </w:rPr>
        <w:t>Πολιτιστικής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Κληρονομιάς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είν</w:t>
      </w:r>
      <w:proofErr w:type="spellEnd"/>
      <w:r w:rsidRPr="00BD6C5F">
        <w:rPr>
          <w:rFonts w:ascii="Calibri" w:eastAsia="Times New Roman" w:hAnsi="Calibri" w:cs="Calibri"/>
          <w:i/>
          <w:iCs/>
          <w:color w:val="000000"/>
          <w:sz w:val="20"/>
          <w:szCs w:val="20"/>
          <w:lang w:val="en-NL" w:eastAsia="en-NL"/>
        </w:rPr>
        <w:t xml:space="preserve">αι </w:t>
      </w:r>
      <w:proofErr w:type="spellStart"/>
      <w:r w:rsidRPr="00BD6C5F">
        <w:rPr>
          <w:rFonts w:ascii="Calibri" w:eastAsia="Times New Roman" w:hAnsi="Calibri" w:cs="Calibri"/>
          <w:i/>
          <w:iCs/>
          <w:color w:val="000000"/>
          <w:sz w:val="20"/>
          <w:szCs w:val="20"/>
          <w:lang w:val="en-NL" w:eastAsia="en-NL"/>
        </w:rPr>
        <w:t>μι</w:t>
      </w:r>
      <w:proofErr w:type="spellEnd"/>
      <w:r w:rsidRPr="00BD6C5F">
        <w:rPr>
          <w:rFonts w:ascii="Calibri" w:eastAsia="Times New Roman" w:hAnsi="Calibri" w:cs="Calibri"/>
          <w:i/>
          <w:iCs/>
          <w:color w:val="000000"/>
          <w:sz w:val="20"/>
          <w:szCs w:val="20"/>
          <w:lang w:val="en-NL" w:eastAsia="en-NL"/>
        </w:rPr>
        <w:t xml:space="preserve">α </w:t>
      </w:r>
      <w:proofErr w:type="spellStart"/>
      <w:r w:rsidRPr="00BD6C5F">
        <w:rPr>
          <w:rFonts w:ascii="Calibri" w:eastAsia="Times New Roman" w:hAnsi="Calibri" w:cs="Calibri"/>
          <w:i/>
          <w:iCs/>
          <w:color w:val="000000"/>
          <w:sz w:val="20"/>
          <w:szCs w:val="20"/>
          <w:lang w:val="en-NL" w:eastAsia="en-NL"/>
        </w:rPr>
        <w:t>ισχυρή</w:t>
      </w:r>
      <w:proofErr w:type="spellEnd"/>
      <w:r w:rsidRPr="00BD6C5F">
        <w:rPr>
          <w:rFonts w:ascii="Calibri" w:eastAsia="Times New Roman" w:hAnsi="Calibri" w:cs="Calibri"/>
          <w:i/>
          <w:iCs/>
          <w:color w:val="000000"/>
          <w:sz w:val="20"/>
          <w:szCs w:val="20"/>
          <w:lang w:val="en-NL" w:eastAsia="en-NL"/>
        </w:rPr>
        <w:t xml:space="preserve"> απ</w:t>
      </w:r>
      <w:proofErr w:type="spellStart"/>
      <w:r w:rsidRPr="00BD6C5F">
        <w:rPr>
          <w:rFonts w:ascii="Calibri" w:eastAsia="Times New Roman" w:hAnsi="Calibri" w:cs="Calibri"/>
          <w:i/>
          <w:iCs/>
          <w:color w:val="000000"/>
          <w:sz w:val="20"/>
          <w:szCs w:val="20"/>
          <w:lang w:val="en-NL" w:eastAsia="en-NL"/>
        </w:rPr>
        <w:t>όδειξη</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ότι</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άνθρω</w:t>
      </w:r>
      <w:proofErr w:type="spellEnd"/>
      <w:r w:rsidRPr="00BD6C5F">
        <w:rPr>
          <w:rFonts w:ascii="Calibri" w:eastAsia="Times New Roman" w:hAnsi="Calibri" w:cs="Calibri"/>
          <w:i/>
          <w:iCs/>
          <w:color w:val="000000"/>
          <w:sz w:val="20"/>
          <w:szCs w:val="20"/>
          <w:lang w:val="en-NL" w:eastAsia="en-NL"/>
        </w:rPr>
        <w:t xml:space="preserve">ποι </w:t>
      </w:r>
      <w:proofErr w:type="spellStart"/>
      <w:r w:rsidRPr="00BD6C5F">
        <w:rPr>
          <w:rFonts w:ascii="Calibri" w:eastAsia="Times New Roman" w:hAnsi="Calibri" w:cs="Calibri"/>
          <w:i/>
          <w:iCs/>
          <w:color w:val="000000"/>
          <w:sz w:val="20"/>
          <w:szCs w:val="20"/>
          <w:lang w:val="en-NL" w:eastAsia="en-NL"/>
        </w:rPr>
        <w:t>δι</w:t>
      </w:r>
      <w:proofErr w:type="spellEnd"/>
      <w:r w:rsidRPr="00BD6C5F">
        <w:rPr>
          <w:rFonts w:ascii="Calibri" w:eastAsia="Times New Roman" w:hAnsi="Calibri" w:cs="Calibri"/>
          <w:i/>
          <w:iCs/>
          <w:color w:val="000000"/>
          <w:sz w:val="20"/>
          <w:szCs w:val="20"/>
          <w:lang w:val="en-NL" w:eastAsia="en-NL"/>
        </w:rPr>
        <w:t>αφορετικών π</w:t>
      </w:r>
      <w:proofErr w:type="spellStart"/>
      <w:r w:rsidRPr="00BD6C5F">
        <w:rPr>
          <w:rFonts w:ascii="Calibri" w:eastAsia="Times New Roman" w:hAnsi="Calibri" w:cs="Calibri"/>
          <w:i/>
          <w:iCs/>
          <w:color w:val="000000"/>
          <w:sz w:val="20"/>
          <w:szCs w:val="20"/>
          <w:lang w:val="en-NL" w:eastAsia="en-NL"/>
        </w:rPr>
        <w:t>ολιτισμών</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γλωσσών</w:t>
      </w:r>
      <w:proofErr w:type="spellEnd"/>
      <w:r w:rsidRPr="00BD6C5F">
        <w:rPr>
          <w:rFonts w:ascii="Calibri" w:eastAsia="Times New Roman" w:hAnsi="Calibri" w:cs="Calibri"/>
          <w:i/>
          <w:iCs/>
          <w:color w:val="000000"/>
          <w:sz w:val="20"/>
          <w:szCs w:val="20"/>
          <w:lang w:val="en-NL" w:eastAsia="en-NL"/>
        </w:rPr>
        <w:t xml:space="preserve"> και </w:t>
      </w:r>
      <w:proofErr w:type="spellStart"/>
      <w:r w:rsidRPr="00BD6C5F">
        <w:rPr>
          <w:rFonts w:ascii="Calibri" w:eastAsia="Times New Roman" w:hAnsi="Calibri" w:cs="Calibri"/>
          <w:i/>
          <w:iCs/>
          <w:color w:val="000000"/>
          <w:sz w:val="20"/>
          <w:szCs w:val="20"/>
          <w:lang w:val="en-NL" w:eastAsia="en-NL"/>
        </w:rPr>
        <w:t>θρησκειών</w:t>
      </w:r>
      <w:proofErr w:type="spellEnd"/>
      <w:r w:rsidRPr="00BD6C5F">
        <w:rPr>
          <w:rFonts w:ascii="Calibri" w:eastAsia="Times New Roman" w:hAnsi="Calibri" w:cs="Calibri"/>
          <w:i/>
          <w:iCs/>
          <w:color w:val="000000"/>
          <w:sz w:val="20"/>
          <w:szCs w:val="20"/>
          <w:lang w:val="en-NL" w:eastAsia="en-NL"/>
        </w:rPr>
        <w:t xml:space="preserve"> μπ</w:t>
      </w:r>
      <w:proofErr w:type="spellStart"/>
      <w:r w:rsidRPr="00BD6C5F">
        <w:rPr>
          <w:rFonts w:ascii="Calibri" w:eastAsia="Times New Roman" w:hAnsi="Calibri" w:cs="Calibri"/>
          <w:i/>
          <w:iCs/>
          <w:color w:val="000000"/>
          <w:sz w:val="20"/>
          <w:szCs w:val="20"/>
          <w:lang w:val="en-NL" w:eastAsia="en-NL"/>
        </w:rPr>
        <w:t>ορούν</w:t>
      </w:r>
      <w:proofErr w:type="spellEnd"/>
      <w:r w:rsidRPr="00BD6C5F">
        <w:rPr>
          <w:rFonts w:ascii="Calibri" w:eastAsia="Times New Roman" w:hAnsi="Calibri" w:cs="Calibri"/>
          <w:i/>
          <w:iCs/>
          <w:color w:val="000000"/>
          <w:sz w:val="20"/>
          <w:szCs w:val="20"/>
          <w:lang w:val="en-NL" w:eastAsia="en-NL"/>
        </w:rPr>
        <w:t xml:space="preserve"> και π</w:t>
      </w:r>
      <w:proofErr w:type="spellStart"/>
      <w:r w:rsidRPr="00BD6C5F">
        <w:rPr>
          <w:rFonts w:ascii="Calibri" w:eastAsia="Times New Roman" w:hAnsi="Calibri" w:cs="Calibri"/>
          <w:i/>
          <w:iCs/>
          <w:color w:val="000000"/>
          <w:sz w:val="20"/>
          <w:szCs w:val="20"/>
          <w:lang w:val="en-NL" w:eastAsia="en-NL"/>
        </w:rPr>
        <w:t>ρέ</w:t>
      </w:r>
      <w:proofErr w:type="spellEnd"/>
      <w:r w:rsidRPr="00BD6C5F">
        <w:rPr>
          <w:rFonts w:ascii="Calibri" w:eastAsia="Times New Roman" w:hAnsi="Calibri" w:cs="Calibri"/>
          <w:i/>
          <w:iCs/>
          <w:color w:val="000000"/>
          <w:sz w:val="20"/>
          <w:szCs w:val="20"/>
          <w:lang w:val="en-NL" w:eastAsia="en-NL"/>
        </w:rPr>
        <w:t>πει να π</w:t>
      </w:r>
      <w:proofErr w:type="spellStart"/>
      <w:r w:rsidRPr="00BD6C5F">
        <w:rPr>
          <w:rFonts w:ascii="Calibri" w:eastAsia="Times New Roman" w:hAnsi="Calibri" w:cs="Calibri"/>
          <w:i/>
          <w:iCs/>
          <w:color w:val="000000"/>
          <w:sz w:val="20"/>
          <w:szCs w:val="20"/>
          <w:lang w:val="en-NL" w:eastAsia="en-NL"/>
        </w:rPr>
        <w:t>ροσ</w:t>
      </w:r>
      <w:proofErr w:type="spellEnd"/>
      <w:r w:rsidRPr="00BD6C5F">
        <w:rPr>
          <w:rFonts w:ascii="Calibri" w:eastAsia="Times New Roman" w:hAnsi="Calibri" w:cs="Calibri"/>
          <w:i/>
          <w:iCs/>
          <w:color w:val="000000"/>
          <w:sz w:val="20"/>
          <w:szCs w:val="20"/>
          <w:lang w:val="en-NL" w:eastAsia="en-NL"/>
        </w:rPr>
        <w:t xml:space="preserve">παθήσουν να </w:t>
      </w:r>
      <w:proofErr w:type="spellStart"/>
      <w:r w:rsidRPr="00BD6C5F">
        <w:rPr>
          <w:rFonts w:ascii="Calibri" w:eastAsia="Times New Roman" w:hAnsi="Calibri" w:cs="Calibri"/>
          <w:i/>
          <w:iCs/>
          <w:color w:val="000000"/>
          <w:sz w:val="20"/>
          <w:szCs w:val="20"/>
          <w:lang w:val="en-NL" w:eastAsia="en-NL"/>
        </w:rPr>
        <w:t>ξε</w:t>
      </w:r>
      <w:proofErr w:type="spellEnd"/>
      <w:r w:rsidRPr="00BD6C5F">
        <w:rPr>
          <w:rFonts w:ascii="Calibri" w:eastAsia="Times New Roman" w:hAnsi="Calibri" w:cs="Calibri"/>
          <w:i/>
          <w:iCs/>
          <w:color w:val="000000"/>
          <w:sz w:val="20"/>
          <w:szCs w:val="20"/>
          <w:lang w:val="en-NL" w:eastAsia="en-NL"/>
        </w:rPr>
        <w:t xml:space="preserve">περάσουν </w:t>
      </w:r>
      <w:proofErr w:type="spellStart"/>
      <w:r w:rsidRPr="00BD6C5F">
        <w:rPr>
          <w:rFonts w:ascii="Calibri" w:eastAsia="Times New Roman" w:hAnsi="Calibri" w:cs="Calibri"/>
          <w:i/>
          <w:iCs/>
          <w:color w:val="000000"/>
          <w:sz w:val="20"/>
          <w:szCs w:val="20"/>
          <w:lang w:val="en-NL" w:eastAsia="en-NL"/>
        </w:rPr>
        <w:t>τις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δι</w:t>
      </w:r>
      <w:proofErr w:type="spellEnd"/>
      <w:r w:rsidRPr="00BD6C5F">
        <w:rPr>
          <w:rFonts w:ascii="Calibri" w:eastAsia="Times New Roman" w:hAnsi="Calibri" w:cs="Calibri"/>
          <w:i/>
          <w:iCs/>
          <w:color w:val="000000"/>
          <w:sz w:val="20"/>
          <w:szCs w:val="20"/>
          <w:lang w:val="en-NL" w:eastAsia="en-NL"/>
        </w:rPr>
        <w:t xml:space="preserve">αφορές </w:t>
      </w:r>
      <w:proofErr w:type="spellStart"/>
      <w:r w:rsidRPr="00BD6C5F">
        <w:rPr>
          <w:rFonts w:ascii="Calibri" w:eastAsia="Times New Roman" w:hAnsi="Calibri" w:cs="Calibri"/>
          <w:i/>
          <w:iCs/>
          <w:color w:val="000000"/>
          <w:sz w:val="20"/>
          <w:szCs w:val="20"/>
          <w:lang w:val="en-NL" w:eastAsia="en-NL"/>
        </w:rPr>
        <w:t>τους</w:t>
      </w:r>
      <w:proofErr w:type="spellEnd"/>
      <w:r w:rsidRPr="00BD6C5F">
        <w:rPr>
          <w:rFonts w:ascii="Calibri" w:eastAsia="Times New Roman" w:hAnsi="Calibri" w:cs="Calibri"/>
          <w:i/>
          <w:iCs/>
          <w:color w:val="000000"/>
          <w:sz w:val="20"/>
          <w:szCs w:val="20"/>
          <w:lang w:val="en-NL" w:eastAsia="en-NL"/>
        </w:rPr>
        <w:t xml:space="preserve"> και να </w:t>
      </w:r>
      <w:proofErr w:type="spellStart"/>
      <w:r w:rsidRPr="00BD6C5F">
        <w:rPr>
          <w:rFonts w:ascii="Calibri" w:eastAsia="Times New Roman" w:hAnsi="Calibri" w:cs="Calibri"/>
          <w:i/>
          <w:iCs/>
          <w:color w:val="000000"/>
          <w:sz w:val="20"/>
          <w:szCs w:val="20"/>
          <w:lang w:val="en-NL" w:eastAsia="en-NL"/>
        </w:rPr>
        <w:t>συνεργ</w:t>
      </w:r>
      <w:proofErr w:type="spellEnd"/>
      <w:r w:rsidRPr="00BD6C5F">
        <w:rPr>
          <w:rFonts w:ascii="Calibri" w:eastAsia="Times New Roman" w:hAnsi="Calibri" w:cs="Calibri"/>
          <w:i/>
          <w:iCs/>
          <w:color w:val="000000"/>
          <w:sz w:val="20"/>
          <w:szCs w:val="20"/>
          <w:lang w:val="en-NL" w:eastAsia="en-NL"/>
        </w:rPr>
        <w:t xml:space="preserve">αστούν </w:t>
      </w:r>
      <w:proofErr w:type="spellStart"/>
      <w:r w:rsidRPr="00BD6C5F">
        <w:rPr>
          <w:rFonts w:ascii="Calibri" w:eastAsia="Times New Roman" w:hAnsi="Calibri" w:cs="Calibri"/>
          <w:i/>
          <w:iCs/>
          <w:color w:val="000000"/>
          <w:sz w:val="20"/>
          <w:szCs w:val="20"/>
          <w:lang w:val="en-NL" w:eastAsia="en-NL"/>
        </w:rPr>
        <w:t>γι</w:t>
      </w:r>
      <w:proofErr w:type="spellEnd"/>
      <w:r w:rsidRPr="00BD6C5F">
        <w:rPr>
          <w:rFonts w:ascii="Calibri" w:eastAsia="Times New Roman" w:hAnsi="Calibri" w:cs="Calibri"/>
          <w:i/>
          <w:iCs/>
          <w:color w:val="000000"/>
          <w:sz w:val="20"/>
          <w:szCs w:val="20"/>
          <w:lang w:val="en-NL" w:eastAsia="en-NL"/>
        </w:rPr>
        <w:t xml:space="preserve">α </w:t>
      </w:r>
      <w:proofErr w:type="spellStart"/>
      <w:r w:rsidRPr="00BD6C5F">
        <w:rPr>
          <w:rFonts w:ascii="Calibri" w:eastAsia="Times New Roman" w:hAnsi="Calibri" w:cs="Calibri"/>
          <w:i/>
          <w:iCs/>
          <w:color w:val="000000"/>
          <w:sz w:val="20"/>
          <w:szCs w:val="20"/>
          <w:lang w:val="en-NL" w:eastAsia="en-NL"/>
        </w:rPr>
        <w:t>το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κοινό</w:t>
      </w:r>
      <w:proofErr w:type="spellEnd"/>
      <w:r w:rsidRPr="00BD6C5F">
        <w:rPr>
          <w:rFonts w:ascii="Calibri" w:eastAsia="Times New Roman" w:hAnsi="Calibri" w:cs="Calibri"/>
          <w:i/>
          <w:iCs/>
          <w:color w:val="000000"/>
          <w:sz w:val="20"/>
          <w:szCs w:val="20"/>
          <w:lang w:val="en-NL" w:eastAsia="en-NL"/>
        </w:rPr>
        <w:t xml:space="preserve"> κα</w:t>
      </w:r>
      <w:proofErr w:type="spellStart"/>
      <w:r w:rsidRPr="00BD6C5F">
        <w:rPr>
          <w:rFonts w:ascii="Calibri" w:eastAsia="Times New Roman" w:hAnsi="Calibri" w:cs="Calibri"/>
          <w:i/>
          <w:iCs/>
          <w:color w:val="000000"/>
          <w:sz w:val="20"/>
          <w:szCs w:val="20"/>
          <w:lang w:val="en-NL" w:eastAsia="en-NL"/>
        </w:rPr>
        <w:t>λό</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Αυτό</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είν</w:t>
      </w:r>
      <w:proofErr w:type="spellEnd"/>
      <w:r w:rsidRPr="00BD6C5F">
        <w:rPr>
          <w:rFonts w:ascii="Calibri" w:eastAsia="Times New Roman" w:hAnsi="Calibri" w:cs="Calibri"/>
          <w:i/>
          <w:iCs/>
          <w:color w:val="000000"/>
          <w:sz w:val="20"/>
          <w:szCs w:val="20"/>
          <w:lang w:val="en-NL" w:eastAsia="en-NL"/>
        </w:rPr>
        <w:t>αι ανα</w:t>
      </w:r>
      <w:proofErr w:type="spellStart"/>
      <w:r w:rsidRPr="00BD6C5F">
        <w:rPr>
          <w:rFonts w:ascii="Calibri" w:eastAsia="Times New Roman" w:hAnsi="Calibri" w:cs="Calibri"/>
          <w:i/>
          <w:iCs/>
          <w:color w:val="000000"/>
          <w:sz w:val="20"/>
          <w:szCs w:val="20"/>
          <w:lang w:val="en-NL" w:eastAsia="en-NL"/>
        </w:rPr>
        <w:t>μφισ</w:t>
      </w:r>
      <w:proofErr w:type="spellEnd"/>
      <w:r w:rsidRPr="00BD6C5F">
        <w:rPr>
          <w:rFonts w:ascii="Calibri" w:eastAsia="Times New Roman" w:hAnsi="Calibri" w:cs="Calibri"/>
          <w:i/>
          <w:iCs/>
          <w:color w:val="000000"/>
          <w:sz w:val="20"/>
          <w:szCs w:val="20"/>
          <w:lang w:val="en-NL" w:eastAsia="en-NL"/>
        </w:rPr>
        <w:t>βήτητη απ</w:t>
      </w:r>
      <w:proofErr w:type="spellStart"/>
      <w:r w:rsidRPr="00BD6C5F">
        <w:rPr>
          <w:rFonts w:ascii="Calibri" w:eastAsia="Times New Roman" w:hAnsi="Calibri" w:cs="Calibri"/>
          <w:i/>
          <w:iCs/>
          <w:color w:val="000000"/>
          <w:sz w:val="20"/>
          <w:szCs w:val="20"/>
          <w:lang w:val="en-NL" w:eastAsia="en-NL"/>
        </w:rPr>
        <w:t>όδειξη</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ότι</w:t>
      </w:r>
      <w:proofErr w:type="spellEnd"/>
      <w:r w:rsidRPr="00BD6C5F">
        <w:rPr>
          <w:rFonts w:ascii="Calibri" w:eastAsia="Times New Roman" w:hAnsi="Calibri" w:cs="Calibri"/>
          <w:i/>
          <w:iCs/>
          <w:color w:val="000000"/>
          <w:sz w:val="20"/>
          <w:szCs w:val="20"/>
          <w:lang w:val="en-NL" w:eastAsia="en-NL"/>
        </w:rPr>
        <w:t xml:space="preserve"> η π</w:t>
      </w:r>
      <w:proofErr w:type="spellStart"/>
      <w:r w:rsidRPr="00BD6C5F">
        <w:rPr>
          <w:rFonts w:ascii="Calibri" w:eastAsia="Times New Roman" w:hAnsi="Calibri" w:cs="Calibri"/>
          <w:i/>
          <w:iCs/>
          <w:color w:val="000000"/>
          <w:sz w:val="20"/>
          <w:szCs w:val="20"/>
          <w:lang w:val="en-NL" w:eastAsia="en-NL"/>
        </w:rPr>
        <w:t>ολιτιστική</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κληρονομιά</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είν</w:t>
      </w:r>
      <w:proofErr w:type="spellEnd"/>
      <w:r w:rsidRPr="00BD6C5F">
        <w:rPr>
          <w:rFonts w:ascii="Calibri" w:eastAsia="Times New Roman" w:hAnsi="Calibri" w:cs="Calibri"/>
          <w:i/>
          <w:iCs/>
          <w:color w:val="000000"/>
          <w:sz w:val="20"/>
          <w:szCs w:val="20"/>
          <w:lang w:val="en-NL" w:eastAsia="en-NL"/>
        </w:rPr>
        <w:t xml:space="preserve">αι ο </w:t>
      </w:r>
      <w:proofErr w:type="spellStart"/>
      <w:r w:rsidRPr="00BD6C5F">
        <w:rPr>
          <w:rFonts w:ascii="Calibri" w:eastAsia="Times New Roman" w:hAnsi="Calibri" w:cs="Calibri"/>
          <w:i/>
          <w:iCs/>
          <w:color w:val="000000"/>
          <w:sz w:val="20"/>
          <w:szCs w:val="20"/>
          <w:lang w:val="en-NL" w:eastAsia="en-NL"/>
        </w:rPr>
        <w:t>συνδετικός</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κρίκος</w:t>
      </w:r>
      <w:proofErr w:type="spellEnd"/>
      <w:r w:rsidRPr="00BD6C5F">
        <w:rPr>
          <w:rFonts w:ascii="Calibri" w:eastAsia="Times New Roman" w:hAnsi="Calibri" w:cs="Calibri"/>
          <w:i/>
          <w:iCs/>
          <w:color w:val="000000"/>
          <w:sz w:val="20"/>
          <w:szCs w:val="20"/>
          <w:lang w:val="en-NL" w:eastAsia="en-NL"/>
        </w:rPr>
        <w:t xml:space="preserve"> π</w:t>
      </w:r>
      <w:proofErr w:type="spellStart"/>
      <w:r w:rsidRPr="00BD6C5F">
        <w:rPr>
          <w:rFonts w:ascii="Calibri" w:eastAsia="Times New Roman" w:hAnsi="Calibri" w:cs="Calibri"/>
          <w:i/>
          <w:iCs/>
          <w:color w:val="000000"/>
          <w:sz w:val="20"/>
          <w:szCs w:val="20"/>
          <w:lang w:val="en-NL" w:eastAsia="en-NL"/>
        </w:rPr>
        <w:t>ου</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ενώνει</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τους</w:t>
      </w:r>
      <w:proofErr w:type="spellEnd"/>
      <w:r w:rsidRPr="00BD6C5F">
        <w:rPr>
          <w:rFonts w:ascii="Calibri" w:eastAsia="Times New Roman" w:hAnsi="Calibri" w:cs="Calibri"/>
          <w:i/>
          <w:iCs/>
          <w:color w:val="000000"/>
          <w:sz w:val="20"/>
          <w:szCs w:val="20"/>
          <w:lang w:val="en-NL" w:eastAsia="en-NL"/>
        </w:rPr>
        <w:t xml:space="preserve"> α</w:t>
      </w:r>
      <w:proofErr w:type="spellStart"/>
      <w:r w:rsidRPr="00BD6C5F">
        <w:rPr>
          <w:rFonts w:ascii="Calibri" w:eastAsia="Times New Roman" w:hAnsi="Calibri" w:cs="Calibri"/>
          <w:i/>
          <w:iCs/>
          <w:color w:val="000000"/>
          <w:sz w:val="20"/>
          <w:szCs w:val="20"/>
          <w:lang w:val="en-NL" w:eastAsia="en-NL"/>
        </w:rPr>
        <w:t>νθρώ</w:t>
      </w:r>
      <w:proofErr w:type="spellEnd"/>
      <w:r w:rsidRPr="00BD6C5F">
        <w:rPr>
          <w:rFonts w:ascii="Calibri" w:eastAsia="Times New Roman" w:hAnsi="Calibri" w:cs="Calibri"/>
          <w:i/>
          <w:iCs/>
          <w:color w:val="000000"/>
          <w:sz w:val="20"/>
          <w:szCs w:val="20"/>
          <w:lang w:val="en-NL" w:eastAsia="en-NL"/>
        </w:rPr>
        <w:t xml:space="preserve">πους, </w:t>
      </w:r>
      <w:proofErr w:type="spellStart"/>
      <w:r w:rsidRPr="00BD6C5F">
        <w:rPr>
          <w:rFonts w:ascii="Calibri" w:eastAsia="Times New Roman" w:hAnsi="Calibri" w:cs="Calibri"/>
          <w:i/>
          <w:iCs/>
          <w:color w:val="000000"/>
          <w:sz w:val="20"/>
          <w:szCs w:val="20"/>
          <w:lang w:val="en-NL" w:eastAsia="en-NL"/>
        </w:rPr>
        <w:t>τόσο</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μετ</w:t>
      </w:r>
      <w:proofErr w:type="spellEnd"/>
      <w:r w:rsidRPr="00BD6C5F">
        <w:rPr>
          <w:rFonts w:ascii="Calibri" w:eastAsia="Times New Roman" w:hAnsi="Calibri" w:cs="Calibri"/>
          <w:i/>
          <w:iCs/>
          <w:color w:val="000000"/>
          <w:sz w:val="20"/>
          <w:szCs w:val="20"/>
          <w:lang w:val="en-NL" w:eastAsia="en-NL"/>
        </w:rPr>
        <w:t xml:space="preserve">αξύ </w:t>
      </w:r>
      <w:proofErr w:type="spellStart"/>
      <w:r w:rsidRPr="00BD6C5F">
        <w:rPr>
          <w:rFonts w:ascii="Calibri" w:eastAsia="Times New Roman" w:hAnsi="Calibri" w:cs="Calibri"/>
          <w:i/>
          <w:iCs/>
          <w:color w:val="000000"/>
          <w:sz w:val="20"/>
          <w:szCs w:val="20"/>
          <w:lang w:val="en-NL" w:eastAsia="en-NL"/>
        </w:rPr>
        <w:t>των</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το</w:t>
      </w:r>
      <w:proofErr w:type="spellEnd"/>
      <w:r w:rsidRPr="00BD6C5F">
        <w:rPr>
          <w:rFonts w:ascii="Calibri" w:eastAsia="Times New Roman" w:hAnsi="Calibri" w:cs="Calibri"/>
          <w:i/>
          <w:iCs/>
          <w:color w:val="000000"/>
          <w:sz w:val="20"/>
          <w:szCs w:val="20"/>
          <w:lang w:val="en-NL" w:eastAsia="en-NL"/>
        </w:rPr>
        <w:t xml:space="preserve">πικών </w:t>
      </w:r>
      <w:proofErr w:type="spellStart"/>
      <w:r w:rsidRPr="00BD6C5F">
        <w:rPr>
          <w:rFonts w:ascii="Calibri" w:eastAsia="Times New Roman" w:hAnsi="Calibri" w:cs="Calibri"/>
          <w:i/>
          <w:iCs/>
          <w:color w:val="000000"/>
          <w:sz w:val="20"/>
          <w:szCs w:val="20"/>
          <w:lang w:val="en-NL" w:eastAsia="en-NL"/>
        </w:rPr>
        <w:t>κοινοτήτων</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όσο</w:t>
      </w:r>
      <w:proofErr w:type="spellEnd"/>
      <w:r w:rsidRPr="00BD6C5F">
        <w:rPr>
          <w:rFonts w:ascii="Calibri" w:eastAsia="Times New Roman" w:hAnsi="Calibri" w:cs="Calibri"/>
          <w:i/>
          <w:iCs/>
          <w:color w:val="000000"/>
          <w:sz w:val="20"/>
          <w:szCs w:val="20"/>
          <w:lang w:val="en-NL" w:eastAsia="en-NL"/>
        </w:rPr>
        <w:t xml:space="preserve"> και </w:t>
      </w:r>
      <w:proofErr w:type="spellStart"/>
      <w:r w:rsidRPr="00BD6C5F">
        <w:rPr>
          <w:rFonts w:ascii="Calibri" w:eastAsia="Times New Roman" w:hAnsi="Calibri" w:cs="Calibri"/>
          <w:i/>
          <w:iCs/>
          <w:color w:val="000000"/>
          <w:sz w:val="20"/>
          <w:szCs w:val="20"/>
          <w:lang w:val="en-NL" w:eastAsia="en-NL"/>
        </w:rPr>
        <w:t>των</w:t>
      </w:r>
      <w:proofErr w:type="spellEnd"/>
      <w:r w:rsidRPr="00BD6C5F">
        <w:rPr>
          <w:rFonts w:ascii="Calibri" w:eastAsia="Times New Roman" w:hAnsi="Calibri" w:cs="Calibri"/>
          <w:i/>
          <w:iCs/>
          <w:color w:val="000000"/>
          <w:sz w:val="20"/>
          <w:szCs w:val="20"/>
          <w:lang w:val="en-NL" w:eastAsia="en-NL"/>
        </w:rPr>
        <w:t xml:space="preserve"> </w:t>
      </w:r>
      <w:proofErr w:type="spellStart"/>
      <w:r w:rsidRPr="00BD6C5F">
        <w:rPr>
          <w:rFonts w:ascii="Calibri" w:eastAsia="Times New Roman" w:hAnsi="Calibri" w:cs="Calibri"/>
          <w:i/>
          <w:iCs/>
          <w:color w:val="000000"/>
          <w:sz w:val="20"/>
          <w:szCs w:val="20"/>
          <w:lang w:val="en-NL" w:eastAsia="en-NL"/>
        </w:rPr>
        <w:t>δι</w:t>
      </w:r>
      <w:proofErr w:type="spellEnd"/>
      <w:r w:rsidRPr="00BD6C5F">
        <w:rPr>
          <w:rFonts w:ascii="Calibri" w:eastAsia="Times New Roman" w:hAnsi="Calibri" w:cs="Calibri"/>
          <w:i/>
          <w:iCs/>
          <w:color w:val="000000"/>
          <w:sz w:val="20"/>
          <w:szCs w:val="20"/>
          <w:lang w:val="en-NL" w:eastAsia="en-NL"/>
        </w:rPr>
        <w:t>ασυνοριακών</w:t>
      </w:r>
      <w:r w:rsidRPr="00BD6C5F">
        <w:rPr>
          <w:rFonts w:ascii="Calibri" w:eastAsia="Times New Roman" w:hAnsi="Calibri" w:cs="Calibri"/>
          <w:color w:val="000000"/>
          <w:sz w:val="20"/>
          <w:szCs w:val="20"/>
          <w:lang w:val="en-NL" w:eastAsia="en-NL"/>
        </w:rPr>
        <w:t>». </w:t>
      </w:r>
    </w:p>
    <w:p w14:paraId="38701D14"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eastAsia="Times New Roman" w:hAnsi="Times New Roman" w:cs="Times New Roman"/>
          <w:sz w:val="20"/>
          <w:szCs w:val="20"/>
          <w:lang w:val="en-NL" w:eastAsia="en-NL"/>
        </w:rPr>
      </w:pPr>
    </w:p>
    <w:p w14:paraId="40185657" w14:textId="77777777" w:rsidR="00BD6C5F" w:rsidRPr="00BD6C5F" w:rsidRDefault="00BD6C5F" w:rsidP="00BD6C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Times New Roman" w:hAnsi="Times New Roman" w:cs="Times New Roman"/>
          <w:sz w:val="20"/>
          <w:szCs w:val="20"/>
          <w:lang w:val="en-NL" w:eastAsia="en-NL"/>
        </w:rPr>
      </w:pPr>
      <w:r w:rsidRPr="00BD6C5F">
        <w:rPr>
          <w:rFonts w:ascii="Calibri" w:eastAsia="Times New Roman" w:hAnsi="Calibri" w:cs="Calibri"/>
          <w:b/>
          <w:bCs/>
          <w:color w:val="000000"/>
          <w:sz w:val="20"/>
          <w:szCs w:val="20"/>
          <w:lang w:val="en-NL" w:eastAsia="en-NL"/>
        </w:rPr>
        <w:t>Επ</w:t>
      </w:r>
      <w:proofErr w:type="spellStart"/>
      <w:r w:rsidRPr="00BD6C5F">
        <w:rPr>
          <w:rFonts w:ascii="Calibri" w:eastAsia="Times New Roman" w:hAnsi="Calibri" w:cs="Calibri"/>
          <w:b/>
          <w:bCs/>
          <w:color w:val="000000"/>
          <w:sz w:val="20"/>
          <w:szCs w:val="20"/>
          <w:lang w:val="en-NL" w:eastAsia="en-NL"/>
        </w:rPr>
        <w:t>ικ</w:t>
      </w:r>
      <w:proofErr w:type="spellEnd"/>
      <w:r w:rsidRPr="00BD6C5F">
        <w:rPr>
          <w:rFonts w:ascii="Calibri" w:eastAsia="Times New Roman" w:hAnsi="Calibri" w:cs="Calibri"/>
          <w:b/>
          <w:bCs/>
          <w:color w:val="000000"/>
          <w:sz w:val="20"/>
          <w:szCs w:val="20"/>
          <w:lang w:val="en-NL" w:eastAsia="en-NL"/>
        </w:rPr>
        <w:t>ποινωνία:</w:t>
      </w:r>
      <w:r w:rsidRPr="00BD6C5F">
        <w:rPr>
          <w:rFonts w:ascii="Calibri" w:eastAsia="Times New Roman" w:hAnsi="Calibri" w:cs="Calibri"/>
          <w:color w:val="000000"/>
          <w:sz w:val="20"/>
          <w:szCs w:val="20"/>
          <w:lang w:val="en-NL" w:eastAsia="en-NL"/>
        </w:rPr>
        <w:t xml:space="preserve"> </w:t>
      </w:r>
      <w:proofErr w:type="spellStart"/>
      <w:r w:rsidRPr="00BD6C5F">
        <w:rPr>
          <w:rFonts w:ascii="Calibri" w:eastAsia="Times New Roman" w:hAnsi="Calibri" w:cs="Calibri"/>
          <w:color w:val="000000"/>
          <w:sz w:val="20"/>
          <w:szCs w:val="20"/>
          <w:lang w:val="en-NL" w:eastAsia="en-NL"/>
        </w:rPr>
        <w:t>Τάκης</w:t>
      </w:r>
      <w:proofErr w:type="spellEnd"/>
      <w:r w:rsidRPr="00BD6C5F">
        <w:rPr>
          <w:rFonts w:ascii="Calibri" w:eastAsia="Times New Roman" w:hAnsi="Calibri" w:cs="Calibri"/>
          <w:color w:val="000000"/>
          <w:sz w:val="20"/>
          <w:szCs w:val="20"/>
          <w:lang w:val="en-NL" w:eastAsia="en-NL"/>
        </w:rPr>
        <w:t xml:space="preserve"> Χα</w:t>
      </w:r>
      <w:proofErr w:type="spellStart"/>
      <w:r w:rsidRPr="00BD6C5F">
        <w:rPr>
          <w:rFonts w:ascii="Calibri" w:eastAsia="Times New Roman" w:hAnsi="Calibri" w:cs="Calibri"/>
          <w:color w:val="000000"/>
          <w:sz w:val="20"/>
          <w:szCs w:val="20"/>
          <w:lang w:val="en-NL" w:eastAsia="en-NL"/>
        </w:rPr>
        <w:t>τζηδημητρίου</w:t>
      </w:r>
      <w:proofErr w:type="spellEnd"/>
      <w:r w:rsidRPr="00BD6C5F">
        <w:rPr>
          <w:rFonts w:ascii="Calibri" w:eastAsia="Times New Roman" w:hAnsi="Calibri" w:cs="Calibri"/>
          <w:color w:val="000000"/>
          <w:sz w:val="20"/>
          <w:szCs w:val="20"/>
          <w:lang w:val="en-NL" w:eastAsia="en-NL"/>
        </w:rPr>
        <w:t xml:space="preserve"> - takish@cytanet.com.cy | Ali </w:t>
      </w:r>
      <w:proofErr w:type="spellStart"/>
      <w:r w:rsidRPr="00BD6C5F">
        <w:rPr>
          <w:rFonts w:ascii="Calibri" w:eastAsia="Times New Roman" w:hAnsi="Calibri" w:cs="Calibri"/>
          <w:color w:val="000000"/>
          <w:sz w:val="20"/>
          <w:szCs w:val="20"/>
          <w:lang w:val="en-NL" w:eastAsia="en-NL"/>
        </w:rPr>
        <w:t>Tuncay</w:t>
      </w:r>
      <w:proofErr w:type="spellEnd"/>
      <w:r w:rsidRPr="00BD6C5F">
        <w:rPr>
          <w:rFonts w:ascii="Calibri" w:eastAsia="Times New Roman" w:hAnsi="Calibri" w:cs="Calibri"/>
          <w:color w:val="000000"/>
          <w:sz w:val="20"/>
          <w:szCs w:val="20"/>
          <w:lang w:val="en-NL" w:eastAsia="en-NL"/>
        </w:rPr>
        <w:t xml:space="preserve"> - ali.tuncay@hotmail.com.tr | tcchcyprus.com</w:t>
      </w:r>
    </w:p>
    <w:p w14:paraId="73A3E15F" w14:textId="7109DF1D" w:rsidR="00BD6C5F" w:rsidRDefault="00BD6C5F" w:rsidP="00D572E2">
      <w:pPr>
        <w:pBdr>
          <w:top w:val="nil"/>
          <w:left w:val="nil"/>
          <w:bottom w:val="nil"/>
          <w:right w:val="nil"/>
          <w:between w:val="nil"/>
        </w:pBdr>
        <w:jc w:val="both"/>
        <w:rPr>
          <w:color w:val="002060"/>
          <w:sz w:val="20"/>
          <w:szCs w:val="20"/>
          <w:lang w:val="el-GR"/>
        </w:rPr>
      </w:pPr>
    </w:p>
    <w:p w14:paraId="22C14111" w14:textId="6AE9E172" w:rsidR="00BD6C5F" w:rsidRDefault="00BD6C5F" w:rsidP="00D572E2">
      <w:pPr>
        <w:pBdr>
          <w:top w:val="nil"/>
          <w:left w:val="nil"/>
          <w:bottom w:val="nil"/>
          <w:right w:val="nil"/>
          <w:between w:val="nil"/>
        </w:pBdr>
        <w:jc w:val="both"/>
        <w:rPr>
          <w:color w:val="002060"/>
          <w:sz w:val="20"/>
          <w:szCs w:val="20"/>
          <w:lang w:val="el-GR"/>
        </w:rPr>
      </w:pPr>
    </w:p>
    <w:p w14:paraId="16933A08" w14:textId="77777777" w:rsidR="00BD6C5F" w:rsidRPr="00212540" w:rsidRDefault="00BD6C5F" w:rsidP="00D572E2">
      <w:pPr>
        <w:pBdr>
          <w:top w:val="nil"/>
          <w:left w:val="nil"/>
          <w:bottom w:val="nil"/>
          <w:right w:val="nil"/>
          <w:between w:val="nil"/>
        </w:pBdr>
        <w:jc w:val="both"/>
        <w:rPr>
          <w:color w:val="002060"/>
          <w:sz w:val="20"/>
          <w:szCs w:val="20"/>
          <w:lang w:val="el-GR"/>
        </w:rPr>
      </w:pPr>
    </w:p>
    <w:p w14:paraId="6B1504E0" w14:textId="77777777" w:rsidR="00D76C26" w:rsidRPr="00212540" w:rsidRDefault="00D76C26">
      <w:pPr>
        <w:pBdr>
          <w:top w:val="nil"/>
          <w:left w:val="nil"/>
          <w:bottom w:val="nil"/>
          <w:right w:val="nil"/>
          <w:between w:val="nil"/>
        </w:pBdr>
        <w:jc w:val="both"/>
        <w:rPr>
          <w:color w:val="002060"/>
          <w:sz w:val="20"/>
          <w:szCs w:val="20"/>
          <w:lang w:val="el-GR"/>
        </w:rPr>
      </w:pPr>
    </w:p>
    <w:tbl>
      <w:tblPr>
        <w:tblStyle w:val="aa"/>
        <w:tblW w:w="10513" w:type="dxa"/>
        <w:tblLayout w:type="fixed"/>
        <w:tblLook w:val="0000" w:firstRow="0" w:lastRow="0" w:firstColumn="0" w:lastColumn="0" w:noHBand="0" w:noVBand="0"/>
      </w:tblPr>
      <w:tblGrid>
        <w:gridCol w:w="5400"/>
        <w:gridCol w:w="5113"/>
      </w:tblGrid>
      <w:tr w:rsidR="00D76C26" w14:paraId="45F25628" w14:textId="77777777">
        <w:trPr>
          <w:trHeight w:val="74"/>
        </w:trPr>
        <w:tc>
          <w:tcPr>
            <w:tcW w:w="5400" w:type="dxa"/>
          </w:tcPr>
          <w:p w14:paraId="2068F804" w14:textId="68700331" w:rsidR="00D76C26" w:rsidRPr="004B2B5E" w:rsidRDefault="00B44F6B">
            <w:pPr>
              <w:ind w:left="-108"/>
              <w:jc w:val="both"/>
              <w:rPr>
                <w:b/>
                <w:color w:val="000000"/>
                <w:sz w:val="20"/>
                <w:szCs w:val="20"/>
                <w:lang w:val="en-US"/>
              </w:rPr>
            </w:pPr>
            <w:r>
              <w:rPr>
                <w:b/>
                <w:color w:val="000000"/>
                <w:sz w:val="20"/>
                <w:szCs w:val="20"/>
                <w:lang w:val="el-GR"/>
              </w:rPr>
              <w:t>ΕΠΙΚΟΙΝΩΝΙΑ</w:t>
            </w:r>
          </w:p>
          <w:p w14:paraId="75FF87FE" w14:textId="77777777" w:rsidR="00D76C26" w:rsidRDefault="00D76C26">
            <w:pPr>
              <w:ind w:left="-108"/>
              <w:jc w:val="both"/>
              <w:rPr>
                <w:b/>
                <w:color w:val="000000"/>
                <w:sz w:val="20"/>
                <w:szCs w:val="20"/>
              </w:rPr>
            </w:pPr>
          </w:p>
          <w:p w14:paraId="6711139B" w14:textId="77777777" w:rsidR="00D76C26" w:rsidRDefault="00900A85">
            <w:pPr>
              <w:ind w:left="-108"/>
              <w:jc w:val="both"/>
              <w:rPr>
                <w:b/>
                <w:color w:val="000000"/>
                <w:sz w:val="20"/>
                <w:szCs w:val="20"/>
              </w:rPr>
            </w:pPr>
            <w:r>
              <w:rPr>
                <w:b/>
                <w:sz w:val="20"/>
                <w:szCs w:val="20"/>
              </w:rPr>
              <w:t>Europa Nostra</w:t>
            </w:r>
          </w:p>
          <w:p w14:paraId="152A16B9" w14:textId="77777777" w:rsidR="00D76C26" w:rsidRDefault="00900A85">
            <w:pPr>
              <w:ind w:left="-108"/>
              <w:jc w:val="both"/>
              <w:rPr>
                <w:b/>
                <w:color w:val="000000"/>
                <w:sz w:val="20"/>
                <w:szCs w:val="20"/>
              </w:rPr>
            </w:pPr>
            <w:r>
              <w:rPr>
                <w:b/>
                <w:color w:val="000000"/>
                <w:sz w:val="20"/>
                <w:szCs w:val="20"/>
              </w:rPr>
              <w:t>Joana Pinheiro</w:t>
            </w:r>
            <w:r>
              <w:rPr>
                <w:color w:val="000000"/>
                <w:sz w:val="20"/>
                <w:szCs w:val="20"/>
              </w:rPr>
              <w:t>, Communications Coordinator</w:t>
            </w:r>
          </w:p>
          <w:p w14:paraId="0AB682E3" w14:textId="77777777" w:rsidR="00D76C26" w:rsidRDefault="006A26CA">
            <w:pPr>
              <w:ind w:left="-108"/>
              <w:jc w:val="both"/>
              <w:rPr>
                <w:smallCaps/>
                <w:sz w:val="20"/>
                <w:szCs w:val="20"/>
              </w:rPr>
            </w:pPr>
            <w:hyperlink r:id="rId24">
              <w:r w:rsidR="00900A85">
                <w:rPr>
                  <w:color w:val="000000"/>
                  <w:sz w:val="20"/>
                  <w:szCs w:val="20"/>
                </w:rPr>
                <w:t>jp@europanostra.org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31 6 34 36 59 85</w:t>
            </w:r>
          </w:p>
          <w:p w14:paraId="16C8037A" w14:textId="77777777" w:rsidR="00D76C26" w:rsidRDefault="00900A85">
            <w:pPr>
              <w:ind w:left="-108"/>
              <w:jc w:val="both"/>
              <w:rPr>
                <w:color w:val="000000"/>
                <w:sz w:val="20"/>
                <w:szCs w:val="20"/>
              </w:rPr>
            </w:pPr>
            <w:r>
              <w:rPr>
                <w:b/>
                <w:color w:val="000000"/>
                <w:sz w:val="20"/>
                <w:szCs w:val="20"/>
              </w:rPr>
              <w:t>Audrey Hogan</w:t>
            </w:r>
            <w:r>
              <w:rPr>
                <w:color w:val="000000"/>
                <w:sz w:val="20"/>
                <w:szCs w:val="20"/>
              </w:rPr>
              <w:t>, Programmes Officer</w:t>
            </w:r>
          </w:p>
          <w:p w14:paraId="123A1DF7" w14:textId="77777777" w:rsidR="00D76C26" w:rsidRDefault="006A26CA">
            <w:pPr>
              <w:ind w:left="-108"/>
              <w:jc w:val="both"/>
              <w:rPr>
                <w:smallCaps/>
                <w:sz w:val="20"/>
                <w:szCs w:val="20"/>
              </w:rPr>
            </w:pPr>
            <w:hyperlink r:id="rId25">
              <w:r w:rsidR="00900A85">
                <w:rPr>
                  <w:color w:val="000000"/>
                  <w:sz w:val="20"/>
                  <w:szCs w:val="20"/>
                </w:rPr>
                <w:t>ah@europanostra.org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 xml:space="preserve">31 63 1 17 84 55 </w:t>
            </w:r>
          </w:p>
          <w:p w14:paraId="5A9C3A83" w14:textId="77777777" w:rsidR="00D76C26" w:rsidRDefault="00D76C26">
            <w:pPr>
              <w:ind w:left="-108"/>
              <w:rPr>
                <w:color w:val="000000"/>
                <w:sz w:val="20"/>
                <w:szCs w:val="20"/>
              </w:rPr>
            </w:pPr>
          </w:p>
          <w:p w14:paraId="367D8CC1" w14:textId="77777777" w:rsidR="00D76C26" w:rsidRDefault="00900A85">
            <w:pPr>
              <w:ind w:left="-108"/>
              <w:jc w:val="both"/>
              <w:rPr>
                <w:b/>
                <w:sz w:val="20"/>
                <w:szCs w:val="20"/>
              </w:rPr>
            </w:pPr>
            <w:r>
              <w:rPr>
                <w:b/>
                <w:sz w:val="20"/>
                <w:szCs w:val="20"/>
              </w:rPr>
              <w:t xml:space="preserve">European Commission </w:t>
            </w:r>
          </w:p>
          <w:p w14:paraId="098DA7CD" w14:textId="77777777" w:rsidR="00D76C26" w:rsidRDefault="00900A85">
            <w:pPr>
              <w:ind w:left="-108"/>
              <w:jc w:val="both"/>
              <w:rPr>
                <w:b/>
                <w:sz w:val="20"/>
                <w:szCs w:val="20"/>
              </w:rPr>
            </w:pPr>
            <w:r>
              <w:rPr>
                <w:b/>
                <w:sz w:val="20"/>
                <w:szCs w:val="20"/>
              </w:rPr>
              <w:t xml:space="preserve">Sonya </w:t>
            </w:r>
            <w:proofErr w:type="spellStart"/>
            <w:r>
              <w:rPr>
                <w:b/>
                <w:sz w:val="20"/>
                <w:szCs w:val="20"/>
              </w:rPr>
              <w:t>Gospodinova</w:t>
            </w:r>
            <w:proofErr w:type="spellEnd"/>
          </w:p>
          <w:p w14:paraId="1A6B153A" w14:textId="77777777" w:rsidR="00D76C26" w:rsidRDefault="00900A85">
            <w:pPr>
              <w:ind w:left="-108"/>
              <w:jc w:val="both"/>
              <w:rPr>
                <w:b/>
                <w:sz w:val="20"/>
                <w:szCs w:val="20"/>
              </w:rPr>
            </w:pPr>
            <w:r>
              <w:rPr>
                <w:sz w:val="20"/>
                <w:szCs w:val="20"/>
              </w:rPr>
              <w:t>sonya.gospodinova@ec.europa.eu</w:t>
            </w:r>
          </w:p>
          <w:p w14:paraId="52C79069" w14:textId="77777777" w:rsidR="00D76C26" w:rsidRPr="00212540" w:rsidRDefault="00900A85">
            <w:pPr>
              <w:ind w:left="-108"/>
              <w:jc w:val="both"/>
              <w:rPr>
                <w:sz w:val="20"/>
                <w:szCs w:val="20"/>
                <w:lang w:val="el-GR"/>
              </w:rPr>
            </w:pPr>
            <w:r w:rsidRPr="00212540">
              <w:rPr>
                <w:sz w:val="20"/>
                <w:szCs w:val="20"/>
                <w:lang w:val="el-GR"/>
              </w:rPr>
              <w:t>+32 2 2966953</w:t>
            </w:r>
          </w:p>
          <w:p w14:paraId="799584FB" w14:textId="0C64A307" w:rsidR="007131A0" w:rsidRDefault="007131A0">
            <w:pPr>
              <w:ind w:left="-108"/>
              <w:jc w:val="both"/>
              <w:rPr>
                <w:sz w:val="20"/>
                <w:szCs w:val="20"/>
                <w:lang w:val="el-GR"/>
              </w:rPr>
            </w:pPr>
          </w:p>
          <w:p w14:paraId="0BCEE9FC" w14:textId="1BF322FE" w:rsidR="00BD6C5F" w:rsidRDefault="00BD6C5F">
            <w:pPr>
              <w:ind w:left="-108"/>
              <w:jc w:val="both"/>
              <w:rPr>
                <w:sz w:val="20"/>
                <w:szCs w:val="20"/>
                <w:lang w:val="el-GR"/>
              </w:rPr>
            </w:pPr>
          </w:p>
          <w:p w14:paraId="599237D3" w14:textId="5974736A" w:rsidR="00BD6C5F" w:rsidRDefault="00BD6C5F">
            <w:pPr>
              <w:ind w:left="-108"/>
              <w:jc w:val="both"/>
              <w:rPr>
                <w:sz w:val="20"/>
                <w:szCs w:val="20"/>
                <w:lang w:val="el-GR"/>
              </w:rPr>
            </w:pPr>
          </w:p>
          <w:p w14:paraId="637C9A93" w14:textId="3E42D6EA" w:rsidR="00BD6C5F" w:rsidRDefault="00BD6C5F">
            <w:pPr>
              <w:ind w:left="-108"/>
              <w:jc w:val="both"/>
              <w:rPr>
                <w:sz w:val="20"/>
                <w:szCs w:val="20"/>
                <w:lang w:val="el-GR"/>
              </w:rPr>
            </w:pPr>
          </w:p>
          <w:p w14:paraId="253B9CDC" w14:textId="77777777" w:rsidR="00BD6C5F" w:rsidRPr="00212540" w:rsidRDefault="00BD6C5F">
            <w:pPr>
              <w:ind w:left="-108"/>
              <w:jc w:val="both"/>
              <w:rPr>
                <w:sz w:val="20"/>
                <w:szCs w:val="20"/>
                <w:lang w:val="el-GR"/>
              </w:rPr>
            </w:pPr>
          </w:p>
          <w:p w14:paraId="191A1CED" w14:textId="4CFBF93D" w:rsidR="007131A0" w:rsidRDefault="007131A0" w:rsidP="00BD6C5F">
            <w:pPr>
              <w:ind w:left="-108"/>
              <w:jc w:val="both"/>
              <w:rPr>
                <w:sz w:val="20"/>
                <w:szCs w:val="20"/>
              </w:rPr>
            </w:pPr>
          </w:p>
        </w:tc>
        <w:tc>
          <w:tcPr>
            <w:tcW w:w="5113" w:type="dxa"/>
          </w:tcPr>
          <w:p w14:paraId="19D4752F" w14:textId="565709B9" w:rsidR="00D76C26" w:rsidRPr="004B2B5E" w:rsidRDefault="00B44F6B">
            <w:pPr>
              <w:ind w:left="824"/>
              <w:jc w:val="both"/>
              <w:rPr>
                <w:b/>
                <w:sz w:val="20"/>
                <w:szCs w:val="20"/>
                <w:lang w:val="en-US"/>
              </w:rPr>
            </w:pPr>
            <w:r>
              <w:rPr>
                <w:b/>
                <w:sz w:val="20"/>
                <w:szCs w:val="20"/>
                <w:lang w:val="el-GR"/>
              </w:rPr>
              <w:t>ΠΕΡΙΣΣΌΤΕΡΕΣ</w:t>
            </w:r>
            <w:r w:rsidRPr="004B2B5E">
              <w:rPr>
                <w:b/>
                <w:sz w:val="20"/>
                <w:szCs w:val="20"/>
                <w:lang w:val="en-US"/>
              </w:rPr>
              <w:t xml:space="preserve"> </w:t>
            </w:r>
            <w:r>
              <w:rPr>
                <w:b/>
                <w:sz w:val="20"/>
                <w:szCs w:val="20"/>
                <w:lang w:val="el-GR"/>
              </w:rPr>
              <w:t>ΠΛΗΡΟΦΟΡΙΕΣ</w:t>
            </w:r>
          </w:p>
          <w:p w14:paraId="06A051B0" w14:textId="77777777" w:rsidR="00D76C26" w:rsidRDefault="00D76C26">
            <w:pPr>
              <w:ind w:left="824"/>
              <w:jc w:val="both"/>
              <w:rPr>
                <w:sz w:val="20"/>
                <w:szCs w:val="20"/>
              </w:rPr>
            </w:pPr>
          </w:p>
          <w:p w14:paraId="4F6A7699" w14:textId="77777777" w:rsidR="00D76C26" w:rsidRDefault="006A26CA">
            <w:pPr>
              <w:ind w:left="824"/>
              <w:rPr>
                <w:sz w:val="20"/>
                <w:szCs w:val="20"/>
              </w:rPr>
            </w:pPr>
            <w:hyperlink r:id="rId26">
              <w:r w:rsidR="00900A85">
                <w:rPr>
                  <w:color w:val="0000FF"/>
                  <w:sz w:val="20"/>
                  <w:szCs w:val="20"/>
                  <w:u w:val="single"/>
                </w:rPr>
                <w:t>Press release in various languages</w:t>
              </w:r>
            </w:hyperlink>
          </w:p>
          <w:p w14:paraId="4254A51F" w14:textId="77777777" w:rsidR="00D76C26" w:rsidRDefault="006A26CA">
            <w:pPr>
              <w:ind w:left="824"/>
              <w:rPr>
                <w:sz w:val="20"/>
                <w:szCs w:val="20"/>
              </w:rPr>
            </w:pPr>
            <w:hyperlink r:id="rId27">
              <w:r w:rsidR="00900A85">
                <w:rPr>
                  <w:color w:val="0000FF"/>
                  <w:sz w:val="20"/>
                  <w:szCs w:val="20"/>
                  <w:u w:val="single"/>
                </w:rPr>
                <w:t>Official Videos</w:t>
              </w:r>
            </w:hyperlink>
            <w:r w:rsidR="00900A85">
              <w:rPr>
                <w:sz w:val="20"/>
                <w:szCs w:val="20"/>
              </w:rPr>
              <w:t xml:space="preserve"> </w:t>
            </w:r>
          </w:p>
          <w:p w14:paraId="444F726C" w14:textId="77777777" w:rsidR="00D76C26" w:rsidRDefault="006A26CA">
            <w:pPr>
              <w:ind w:left="824"/>
              <w:rPr>
                <w:sz w:val="20"/>
                <w:szCs w:val="20"/>
              </w:rPr>
            </w:pPr>
            <w:hyperlink r:id="rId28">
              <w:r w:rsidR="00900A85">
                <w:rPr>
                  <w:color w:val="0000FF"/>
                  <w:sz w:val="20"/>
                  <w:szCs w:val="20"/>
                  <w:u w:val="single"/>
                </w:rPr>
                <w:t>Meet the Top Winners Videos</w:t>
              </w:r>
            </w:hyperlink>
            <w:r w:rsidR="00900A85">
              <w:rPr>
                <w:sz w:val="20"/>
                <w:szCs w:val="20"/>
              </w:rPr>
              <w:t xml:space="preserve"> </w:t>
            </w:r>
          </w:p>
          <w:p w14:paraId="36E5831C" w14:textId="77777777" w:rsidR="00D76C26" w:rsidRDefault="006A26CA">
            <w:pPr>
              <w:ind w:left="824"/>
              <w:rPr>
                <w:sz w:val="20"/>
                <w:szCs w:val="20"/>
              </w:rPr>
            </w:pPr>
            <w:hyperlink r:id="rId29">
              <w:r w:rsidR="00900A85">
                <w:rPr>
                  <w:color w:val="0000FF"/>
                  <w:sz w:val="20"/>
                  <w:szCs w:val="20"/>
                  <w:u w:val="single"/>
                </w:rPr>
                <w:t>Photos &amp; e-banners</w:t>
              </w:r>
            </w:hyperlink>
            <w:r w:rsidR="00900A85">
              <w:rPr>
                <w:sz w:val="20"/>
                <w:szCs w:val="20"/>
              </w:rPr>
              <w:t xml:space="preserve"> </w:t>
            </w:r>
          </w:p>
          <w:p w14:paraId="1DE395E7" w14:textId="77777777" w:rsidR="00D76C26" w:rsidRDefault="006A26CA">
            <w:pPr>
              <w:ind w:left="824"/>
              <w:rPr>
                <w:sz w:val="20"/>
                <w:szCs w:val="20"/>
              </w:rPr>
            </w:pPr>
            <w:hyperlink r:id="rId30">
              <w:r w:rsidR="00900A85">
                <w:rPr>
                  <w:color w:val="0000FF"/>
                  <w:sz w:val="20"/>
                  <w:szCs w:val="20"/>
                  <w:u w:val="single"/>
                </w:rPr>
                <w:t>Awards website</w:t>
              </w:r>
            </w:hyperlink>
            <w:r w:rsidR="00900A85">
              <w:rPr>
                <w:sz w:val="20"/>
                <w:szCs w:val="20"/>
              </w:rPr>
              <w:t xml:space="preserve"> </w:t>
            </w:r>
          </w:p>
          <w:p w14:paraId="3EFA7265" w14:textId="77777777" w:rsidR="00D76C26" w:rsidRDefault="006A26CA">
            <w:pPr>
              <w:ind w:left="824"/>
              <w:rPr>
                <w:sz w:val="20"/>
                <w:szCs w:val="20"/>
              </w:rPr>
            </w:pPr>
            <w:hyperlink r:id="rId31">
              <w:r w:rsidR="00900A85">
                <w:rPr>
                  <w:color w:val="0000FF"/>
                  <w:sz w:val="20"/>
                  <w:szCs w:val="20"/>
                  <w:u w:val="single"/>
                </w:rPr>
                <w:t>Europa Nostra website</w:t>
              </w:r>
            </w:hyperlink>
          </w:p>
          <w:p w14:paraId="29035E5D" w14:textId="77777777" w:rsidR="00D76C26" w:rsidRDefault="00D76C26">
            <w:pPr>
              <w:ind w:left="824"/>
              <w:rPr>
                <w:sz w:val="20"/>
                <w:szCs w:val="20"/>
              </w:rPr>
            </w:pPr>
          </w:p>
          <w:p w14:paraId="0147EF2E" w14:textId="77777777" w:rsidR="00D76C26" w:rsidRDefault="006A26CA">
            <w:pPr>
              <w:ind w:left="824"/>
              <w:rPr>
                <w:sz w:val="20"/>
                <w:szCs w:val="20"/>
              </w:rPr>
            </w:pPr>
            <w:hyperlink r:id="rId32">
              <w:r w:rsidR="00900A85">
                <w:rPr>
                  <w:color w:val="0000FF"/>
                  <w:sz w:val="20"/>
                  <w:szCs w:val="20"/>
                  <w:u w:val="single"/>
                </w:rPr>
                <w:t>Creative Europe website</w:t>
              </w:r>
            </w:hyperlink>
            <w:r w:rsidR="00900A85">
              <w:rPr>
                <w:sz w:val="20"/>
                <w:szCs w:val="20"/>
              </w:rPr>
              <w:t xml:space="preserve"> </w:t>
            </w:r>
          </w:p>
          <w:p w14:paraId="3437CD9B" w14:textId="77777777" w:rsidR="00D76C26" w:rsidRDefault="006A26CA">
            <w:pPr>
              <w:ind w:left="824"/>
              <w:rPr>
                <w:color w:val="0000FF"/>
                <w:sz w:val="20"/>
                <w:szCs w:val="20"/>
                <w:u w:val="single"/>
              </w:rPr>
            </w:pPr>
            <w:hyperlink r:id="rId33">
              <w:r w:rsidR="00900A85">
                <w:rPr>
                  <w:color w:val="0000FF"/>
                  <w:sz w:val="20"/>
                  <w:szCs w:val="20"/>
                  <w:u w:val="single"/>
                </w:rPr>
                <w:t>Commissioner Gabriel’s website</w:t>
              </w:r>
            </w:hyperlink>
          </w:p>
          <w:p w14:paraId="76E46142" w14:textId="77777777" w:rsidR="007131A0" w:rsidRDefault="007131A0">
            <w:pPr>
              <w:ind w:left="824"/>
              <w:rPr>
                <w:sz w:val="20"/>
                <w:szCs w:val="20"/>
              </w:rPr>
            </w:pPr>
          </w:p>
          <w:p w14:paraId="2BF315D7" w14:textId="77777777" w:rsidR="007131A0" w:rsidRDefault="007131A0">
            <w:pPr>
              <w:ind w:left="824"/>
              <w:rPr>
                <w:sz w:val="20"/>
                <w:szCs w:val="20"/>
              </w:rPr>
            </w:pPr>
          </w:p>
          <w:p w14:paraId="7DE79657" w14:textId="77777777" w:rsidR="007131A0" w:rsidRDefault="007131A0">
            <w:pPr>
              <w:ind w:left="824"/>
              <w:rPr>
                <w:sz w:val="20"/>
                <w:szCs w:val="20"/>
              </w:rPr>
            </w:pPr>
          </w:p>
          <w:p w14:paraId="3FAF5F93" w14:textId="2799B412" w:rsidR="007131A0" w:rsidRDefault="007131A0">
            <w:pPr>
              <w:ind w:left="824"/>
              <w:rPr>
                <w:sz w:val="20"/>
                <w:szCs w:val="20"/>
              </w:rPr>
            </w:pPr>
          </w:p>
        </w:tc>
      </w:tr>
    </w:tbl>
    <w:p w14:paraId="683925BF" w14:textId="77777777" w:rsidR="00BD6C5F" w:rsidRDefault="00BD6C5F" w:rsidP="007131A0">
      <w:pPr>
        <w:pBdr>
          <w:top w:val="nil"/>
          <w:left w:val="nil"/>
          <w:bottom w:val="nil"/>
          <w:right w:val="nil"/>
          <w:between w:val="nil"/>
        </w:pBdr>
        <w:jc w:val="both"/>
        <w:rPr>
          <w:b/>
          <w:bCs/>
          <w:lang w:val="el-GR"/>
        </w:rPr>
      </w:pPr>
    </w:p>
    <w:p w14:paraId="4214BBB1" w14:textId="77777777" w:rsidR="00BD6C5F" w:rsidRDefault="00BD6C5F" w:rsidP="007131A0">
      <w:pPr>
        <w:pBdr>
          <w:top w:val="nil"/>
          <w:left w:val="nil"/>
          <w:bottom w:val="nil"/>
          <w:right w:val="nil"/>
          <w:between w:val="nil"/>
        </w:pBdr>
        <w:jc w:val="both"/>
        <w:rPr>
          <w:b/>
          <w:bCs/>
          <w:lang w:val="el-GR"/>
        </w:rPr>
      </w:pPr>
    </w:p>
    <w:p w14:paraId="27E461A5" w14:textId="7369EF78" w:rsidR="007131A0" w:rsidRPr="00FC530C" w:rsidRDefault="007131A0" w:rsidP="007131A0">
      <w:pPr>
        <w:pBdr>
          <w:top w:val="nil"/>
          <w:left w:val="nil"/>
          <w:bottom w:val="nil"/>
          <w:right w:val="nil"/>
          <w:between w:val="nil"/>
        </w:pBdr>
        <w:jc w:val="both"/>
        <w:rPr>
          <w:b/>
          <w:bCs/>
          <w:lang w:val="el-GR"/>
        </w:rPr>
      </w:pPr>
      <w:r w:rsidRPr="00FC530C">
        <w:rPr>
          <w:b/>
          <w:bCs/>
          <w:lang w:val="el-GR"/>
        </w:rPr>
        <w:t>Γενικές πληροφορίες</w:t>
      </w:r>
    </w:p>
    <w:p w14:paraId="7F82CE61" w14:textId="77777777" w:rsidR="007131A0" w:rsidRPr="00F64B5C" w:rsidRDefault="007131A0" w:rsidP="007131A0">
      <w:pPr>
        <w:pBdr>
          <w:top w:val="nil"/>
          <w:left w:val="nil"/>
          <w:bottom w:val="nil"/>
          <w:right w:val="nil"/>
          <w:between w:val="nil"/>
        </w:pBdr>
        <w:jc w:val="both"/>
        <w:rPr>
          <w:b/>
          <w:sz w:val="20"/>
          <w:szCs w:val="20"/>
        </w:rPr>
      </w:pPr>
    </w:p>
    <w:p w14:paraId="58345E77" w14:textId="77777777" w:rsidR="007131A0" w:rsidRPr="00F64B5C" w:rsidRDefault="007131A0" w:rsidP="007131A0">
      <w:pPr>
        <w:pBdr>
          <w:top w:val="nil"/>
          <w:left w:val="nil"/>
          <w:bottom w:val="nil"/>
          <w:right w:val="nil"/>
          <w:between w:val="nil"/>
        </w:pBdr>
        <w:jc w:val="both"/>
        <w:rPr>
          <w:b/>
          <w:sz w:val="20"/>
          <w:szCs w:val="20"/>
        </w:rPr>
      </w:pPr>
      <w:r w:rsidRPr="00F64B5C">
        <w:rPr>
          <w:b/>
          <w:sz w:val="20"/>
          <w:szCs w:val="20"/>
          <w:lang w:val="el-GR"/>
        </w:rPr>
        <w:t>Βραβεία</w:t>
      </w:r>
      <w:r w:rsidRPr="00F64B5C">
        <w:rPr>
          <w:b/>
          <w:sz w:val="20"/>
          <w:szCs w:val="20"/>
          <w:lang w:val="en-US"/>
        </w:rPr>
        <w:t xml:space="preserve"> </w:t>
      </w:r>
      <w:r w:rsidRPr="00F64B5C">
        <w:rPr>
          <w:b/>
          <w:sz w:val="20"/>
          <w:szCs w:val="20"/>
        </w:rPr>
        <w:t>European Heritage Awards / Europa Nostra Awards</w:t>
      </w:r>
    </w:p>
    <w:p w14:paraId="6C18E58D" w14:textId="77777777" w:rsidR="007131A0" w:rsidRPr="00F64B5C" w:rsidRDefault="007131A0" w:rsidP="007131A0">
      <w:pPr>
        <w:pBdr>
          <w:top w:val="nil"/>
          <w:left w:val="nil"/>
          <w:bottom w:val="nil"/>
          <w:right w:val="nil"/>
          <w:between w:val="nil"/>
        </w:pBdr>
        <w:jc w:val="both"/>
        <w:rPr>
          <w:b/>
          <w:color w:val="000000"/>
          <w:sz w:val="20"/>
          <w:szCs w:val="20"/>
        </w:rPr>
      </w:pPr>
    </w:p>
    <w:p w14:paraId="122B48C3" w14:textId="77777777" w:rsidR="007131A0" w:rsidRPr="00F64B5C" w:rsidRDefault="007131A0" w:rsidP="007131A0">
      <w:pPr>
        <w:pBdr>
          <w:top w:val="nil"/>
          <w:left w:val="nil"/>
          <w:bottom w:val="nil"/>
          <w:right w:val="nil"/>
          <w:between w:val="nil"/>
        </w:pBdr>
        <w:jc w:val="both"/>
        <w:rPr>
          <w:color w:val="000000"/>
          <w:sz w:val="20"/>
          <w:szCs w:val="20"/>
          <w:lang w:val="el-GR"/>
        </w:rPr>
      </w:pPr>
      <w:r w:rsidRPr="00F64B5C">
        <w:rPr>
          <w:color w:val="000000"/>
          <w:sz w:val="20"/>
          <w:szCs w:val="20"/>
          <w:lang w:val="el-GR"/>
        </w:rPr>
        <w:t>Τα Βραβεία</w:t>
      </w:r>
      <w:r w:rsidRPr="00F64B5C">
        <w:rPr>
          <w:color w:val="000000"/>
          <w:sz w:val="20"/>
          <w:szCs w:val="20"/>
        </w:rPr>
        <w:t> </w:t>
      </w:r>
      <w:hyperlink r:id="rId34">
        <w:r w:rsidRPr="00F64B5C">
          <w:rPr>
            <w:color w:val="1155CC"/>
            <w:sz w:val="20"/>
            <w:szCs w:val="20"/>
            <w:u w:val="single"/>
          </w:rPr>
          <w:t>European</w:t>
        </w:r>
        <w:r w:rsidRPr="00F64B5C">
          <w:rPr>
            <w:color w:val="1155CC"/>
            <w:sz w:val="20"/>
            <w:szCs w:val="20"/>
            <w:u w:val="single"/>
            <w:lang w:val="el-GR"/>
          </w:rPr>
          <w:t xml:space="preserve"> </w:t>
        </w:r>
        <w:r w:rsidRPr="00F64B5C">
          <w:rPr>
            <w:color w:val="1155CC"/>
            <w:sz w:val="20"/>
            <w:szCs w:val="20"/>
            <w:u w:val="single"/>
          </w:rPr>
          <w:t>Heritage</w:t>
        </w:r>
        <w:r w:rsidRPr="00F64B5C">
          <w:rPr>
            <w:color w:val="1155CC"/>
            <w:sz w:val="20"/>
            <w:szCs w:val="20"/>
            <w:u w:val="single"/>
            <w:lang w:val="el-GR"/>
          </w:rPr>
          <w:t xml:space="preserve"> </w:t>
        </w:r>
        <w:r w:rsidRPr="00F64B5C">
          <w:rPr>
            <w:color w:val="1155CC"/>
            <w:sz w:val="20"/>
            <w:szCs w:val="20"/>
            <w:u w:val="single"/>
          </w:rPr>
          <w:t>Awards</w:t>
        </w:r>
        <w:r w:rsidRPr="00F64B5C">
          <w:rPr>
            <w:color w:val="1155CC"/>
            <w:sz w:val="20"/>
            <w:szCs w:val="20"/>
            <w:u w:val="single"/>
            <w:lang w:val="el-GR"/>
          </w:rPr>
          <w:t xml:space="preserve"> / </w:t>
        </w:r>
        <w:r w:rsidRPr="00F64B5C">
          <w:rPr>
            <w:color w:val="1155CC"/>
            <w:sz w:val="20"/>
            <w:szCs w:val="20"/>
            <w:u w:val="single"/>
          </w:rPr>
          <w:t>Europa</w:t>
        </w:r>
        <w:r w:rsidRPr="00F64B5C">
          <w:rPr>
            <w:color w:val="1155CC"/>
            <w:sz w:val="20"/>
            <w:szCs w:val="20"/>
            <w:u w:val="single"/>
            <w:lang w:val="el-GR"/>
          </w:rPr>
          <w:t xml:space="preserve"> </w:t>
        </w:r>
        <w:r w:rsidRPr="00F64B5C">
          <w:rPr>
            <w:color w:val="1155CC"/>
            <w:sz w:val="20"/>
            <w:szCs w:val="20"/>
            <w:u w:val="single"/>
          </w:rPr>
          <w:t>Nostra</w:t>
        </w:r>
        <w:r w:rsidRPr="00F64B5C">
          <w:rPr>
            <w:color w:val="1155CC"/>
            <w:sz w:val="20"/>
            <w:szCs w:val="20"/>
            <w:u w:val="single"/>
            <w:lang w:val="el-GR"/>
          </w:rPr>
          <w:t xml:space="preserve"> </w:t>
        </w:r>
        <w:r w:rsidRPr="00F64B5C">
          <w:rPr>
            <w:color w:val="1155CC"/>
            <w:sz w:val="20"/>
            <w:szCs w:val="20"/>
            <w:u w:val="single"/>
          </w:rPr>
          <w:t>Awards</w:t>
        </w:r>
      </w:hyperlink>
      <w:r w:rsidRPr="00F64B5C">
        <w:rPr>
          <w:color w:val="000000"/>
          <w:sz w:val="20"/>
          <w:szCs w:val="20"/>
          <w:lang w:val="el-GR"/>
        </w:rPr>
        <w:t xml:space="preserve"> ξεκίνησαν από την Ευρωπαϊκή Επιτροπή το 2002 και έκτοτε οργανώνονται από την </w:t>
      </w:r>
      <w:r w:rsidRPr="00F64B5C">
        <w:rPr>
          <w:color w:val="000000"/>
          <w:sz w:val="20"/>
          <w:szCs w:val="20"/>
        </w:rPr>
        <w:t>Europa</w:t>
      </w:r>
      <w:r w:rsidRPr="00F64B5C">
        <w:rPr>
          <w:color w:val="000000"/>
          <w:sz w:val="20"/>
          <w:szCs w:val="20"/>
          <w:lang w:val="el-GR"/>
        </w:rPr>
        <w:t xml:space="preserve"> </w:t>
      </w:r>
      <w:r w:rsidRPr="00F64B5C">
        <w:rPr>
          <w:color w:val="000000"/>
          <w:sz w:val="20"/>
          <w:szCs w:val="20"/>
        </w:rPr>
        <w:t>Nostra</w:t>
      </w:r>
      <w:r w:rsidRPr="00F64B5C">
        <w:rPr>
          <w:color w:val="000000"/>
          <w:sz w:val="20"/>
          <w:szCs w:val="20"/>
          <w:lang w:val="el-GR"/>
        </w:rPr>
        <w:t xml:space="preserve">. Το πρόγραμμα βραβείων έχει την υποστήριξη του προγράμματος </w:t>
      </w:r>
      <w:r w:rsidRPr="00F64B5C">
        <w:rPr>
          <w:color w:val="000000"/>
          <w:sz w:val="20"/>
          <w:szCs w:val="20"/>
        </w:rPr>
        <w:t>Creative</w:t>
      </w:r>
      <w:r w:rsidRPr="00F64B5C">
        <w:rPr>
          <w:color w:val="000000"/>
          <w:sz w:val="20"/>
          <w:szCs w:val="20"/>
          <w:lang w:val="el-GR"/>
        </w:rPr>
        <w:t xml:space="preserve"> </w:t>
      </w:r>
      <w:r w:rsidRPr="00F64B5C">
        <w:rPr>
          <w:color w:val="000000"/>
          <w:sz w:val="20"/>
          <w:szCs w:val="20"/>
        </w:rPr>
        <w:t>Europe</w:t>
      </w:r>
      <w:r w:rsidRPr="00F64B5C">
        <w:rPr>
          <w:color w:val="000000"/>
          <w:sz w:val="20"/>
          <w:szCs w:val="20"/>
          <w:lang w:val="el-GR"/>
        </w:rPr>
        <w:t xml:space="preserve"> της Ευρωπαϊκής Ένωσης. Τα βραβεία αναδεικνύουν και διαδίδουν την αριστεία και τις βέλτιστες πρακτικές για την προστασία της κληρονομιάς, ενθαρρύνουν τη διασυνοριακή ανταλλαγή γνώσεων και συνδέουν τα ενδιαφερόμενα μέρη σε ευρύτερα δίκτυα. Τα βραβεία αποφέρουν σημαντικά οφέλη στους νικητές, όπως μεγαλύτερη προβολή σε εθνικό επίπεδο, επιπλέον χρηματοδότηση και αυξημένο αριθμό επισκεπτών. Επιπλέον, το πρόγραμμα βραβείων προάγει μία ευρύτερη φροντίδα για την κοινή μας κληρονομιά μεταξύ των ευρωπαίων πολιτών. Τα βραβεία είναι, επομένως, βασικό εργαλείο προώθησης των πολλαπλών αξιών της πολιτιστικής και φυσικής κληρονομιάς προς όφελος της κοινωνίας, της οικονομίας και του περιβάλλοντος της Ευρώπης. Για επιπλέον στοιχεία σχετικά με τα Βραβεία, μπορείτε να επισκεφθείτε το σύνδεσμο </w:t>
      </w:r>
      <w:r w:rsidR="006A26CA">
        <w:fldChar w:fldCharType="begin"/>
      </w:r>
      <w:r w:rsidR="006A26CA">
        <w:instrText xml:space="preserve"> HYPERLINK "http://www.europeanheritageawards.eu/facts-figures" \h </w:instrText>
      </w:r>
      <w:r w:rsidR="006A26CA">
        <w:fldChar w:fldCharType="separate"/>
      </w:r>
      <w:r w:rsidRPr="00F64B5C">
        <w:rPr>
          <w:color w:val="1155CC"/>
          <w:sz w:val="20"/>
          <w:szCs w:val="20"/>
          <w:u w:val="single"/>
        </w:rPr>
        <w:t>www</w:t>
      </w:r>
      <w:r w:rsidRPr="00F64B5C">
        <w:rPr>
          <w:color w:val="1155CC"/>
          <w:sz w:val="20"/>
          <w:szCs w:val="20"/>
          <w:u w:val="single"/>
          <w:lang w:val="el-GR"/>
        </w:rPr>
        <w:t>.</w:t>
      </w:r>
      <w:proofErr w:type="spellStart"/>
      <w:r w:rsidRPr="00F64B5C">
        <w:rPr>
          <w:color w:val="1155CC"/>
          <w:sz w:val="20"/>
          <w:szCs w:val="20"/>
          <w:u w:val="single"/>
        </w:rPr>
        <w:t>europeanheritageawards</w:t>
      </w:r>
      <w:proofErr w:type="spellEnd"/>
      <w:r w:rsidRPr="00F64B5C">
        <w:rPr>
          <w:color w:val="1155CC"/>
          <w:sz w:val="20"/>
          <w:szCs w:val="20"/>
          <w:u w:val="single"/>
          <w:lang w:val="el-GR"/>
        </w:rPr>
        <w:t>.</w:t>
      </w:r>
      <w:proofErr w:type="spellStart"/>
      <w:r w:rsidRPr="00F64B5C">
        <w:rPr>
          <w:color w:val="1155CC"/>
          <w:sz w:val="20"/>
          <w:szCs w:val="20"/>
          <w:u w:val="single"/>
        </w:rPr>
        <w:t>eu</w:t>
      </w:r>
      <w:proofErr w:type="spellEnd"/>
      <w:r w:rsidRPr="00F64B5C">
        <w:rPr>
          <w:color w:val="1155CC"/>
          <w:sz w:val="20"/>
          <w:szCs w:val="20"/>
          <w:u w:val="single"/>
          <w:lang w:val="el-GR"/>
        </w:rPr>
        <w:t>/</w:t>
      </w:r>
      <w:r w:rsidRPr="00F64B5C">
        <w:rPr>
          <w:color w:val="1155CC"/>
          <w:sz w:val="20"/>
          <w:szCs w:val="20"/>
          <w:u w:val="single"/>
        </w:rPr>
        <w:t>facts</w:t>
      </w:r>
      <w:r w:rsidRPr="00F64B5C">
        <w:rPr>
          <w:color w:val="1155CC"/>
          <w:sz w:val="20"/>
          <w:szCs w:val="20"/>
          <w:u w:val="single"/>
          <w:lang w:val="el-GR"/>
        </w:rPr>
        <w:t>-</w:t>
      </w:r>
      <w:r w:rsidRPr="00F64B5C">
        <w:rPr>
          <w:color w:val="1155CC"/>
          <w:sz w:val="20"/>
          <w:szCs w:val="20"/>
          <w:u w:val="single"/>
        </w:rPr>
        <w:t>figures</w:t>
      </w:r>
      <w:r w:rsidR="006A26CA">
        <w:rPr>
          <w:color w:val="1155CC"/>
          <w:sz w:val="20"/>
          <w:szCs w:val="20"/>
          <w:u w:val="single"/>
        </w:rPr>
        <w:fldChar w:fldCharType="end"/>
      </w:r>
      <w:r w:rsidRPr="00F64B5C">
        <w:rPr>
          <w:color w:val="000000"/>
          <w:sz w:val="20"/>
          <w:szCs w:val="20"/>
          <w:lang w:val="el-GR"/>
        </w:rPr>
        <w:t>.</w:t>
      </w:r>
    </w:p>
    <w:p w14:paraId="485A695A" w14:textId="77777777" w:rsidR="007131A0" w:rsidRPr="00F64B5C" w:rsidRDefault="007131A0" w:rsidP="007131A0">
      <w:pPr>
        <w:jc w:val="both"/>
        <w:rPr>
          <w:sz w:val="20"/>
          <w:szCs w:val="20"/>
          <w:lang w:val="el-GR"/>
        </w:rPr>
      </w:pPr>
    </w:p>
    <w:p w14:paraId="4F888E7E" w14:textId="77777777" w:rsidR="007131A0" w:rsidRPr="00F64B5C" w:rsidRDefault="007131A0" w:rsidP="007131A0">
      <w:pPr>
        <w:jc w:val="both"/>
        <w:rPr>
          <w:sz w:val="20"/>
          <w:szCs w:val="20"/>
          <w:lang w:val="el-GR"/>
        </w:rPr>
      </w:pPr>
    </w:p>
    <w:p w14:paraId="44CF47B9" w14:textId="77777777" w:rsidR="007131A0" w:rsidRPr="00F64B5C" w:rsidRDefault="007131A0" w:rsidP="007131A0">
      <w:pPr>
        <w:jc w:val="both"/>
        <w:rPr>
          <w:b/>
          <w:sz w:val="20"/>
          <w:szCs w:val="20"/>
          <w:lang w:val="el-GR"/>
        </w:rPr>
      </w:pPr>
      <w:r w:rsidRPr="00F64B5C">
        <w:rPr>
          <w:b/>
          <w:sz w:val="20"/>
          <w:szCs w:val="20"/>
        </w:rPr>
        <w:t>Europa</w:t>
      </w:r>
      <w:r w:rsidRPr="00F64B5C">
        <w:rPr>
          <w:b/>
          <w:sz w:val="20"/>
          <w:szCs w:val="20"/>
          <w:lang w:val="el-GR"/>
        </w:rPr>
        <w:t xml:space="preserve"> </w:t>
      </w:r>
      <w:r w:rsidRPr="00F64B5C">
        <w:rPr>
          <w:b/>
          <w:sz w:val="20"/>
          <w:szCs w:val="20"/>
        </w:rPr>
        <w:t>Nostra</w:t>
      </w:r>
      <w:r w:rsidRPr="00F64B5C">
        <w:rPr>
          <w:b/>
          <w:sz w:val="20"/>
          <w:szCs w:val="20"/>
          <w:lang w:val="el-GR"/>
        </w:rPr>
        <w:t xml:space="preserve"> </w:t>
      </w:r>
    </w:p>
    <w:p w14:paraId="5EFF56C7" w14:textId="77777777" w:rsidR="007131A0" w:rsidRPr="00F64B5C" w:rsidRDefault="007131A0" w:rsidP="007131A0">
      <w:pPr>
        <w:jc w:val="both"/>
        <w:rPr>
          <w:b/>
          <w:sz w:val="20"/>
          <w:szCs w:val="20"/>
          <w:lang w:val="el-GR"/>
        </w:rPr>
      </w:pPr>
    </w:p>
    <w:p w14:paraId="04B0F094" w14:textId="77777777" w:rsidR="007131A0" w:rsidRPr="00F64B5C" w:rsidRDefault="007131A0" w:rsidP="007131A0">
      <w:pPr>
        <w:pBdr>
          <w:top w:val="nil"/>
          <w:left w:val="nil"/>
          <w:bottom w:val="nil"/>
          <w:right w:val="nil"/>
          <w:between w:val="nil"/>
        </w:pBdr>
        <w:ind w:hanging="2"/>
        <w:jc w:val="both"/>
        <w:rPr>
          <w:color w:val="000000"/>
          <w:sz w:val="20"/>
          <w:szCs w:val="20"/>
          <w:lang w:val="el-GR"/>
        </w:rPr>
      </w:pPr>
      <w:r w:rsidRPr="00F64B5C">
        <w:rPr>
          <w:color w:val="000000"/>
          <w:sz w:val="20"/>
          <w:szCs w:val="20"/>
          <w:lang w:val="el-GR"/>
        </w:rPr>
        <w:t xml:space="preserve">Η </w:t>
      </w:r>
      <w:hyperlink r:id="rId35" w:history="1">
        <w:r w:rsidRPr="00F64B5C">
          <w:rPr>
            <w:rFonts w:eastAsia="Times New Roman"/>
            <w:color w:val="1155CC"/>
            <w:sz w:val="20"/>
            <w:szCs w:val="20"/>
            <w:u w:val="single"/>
            <w:lang w:eastAsia="pt-PT"/>
          </w:rPr>
          <w:t>Europa</w:t>
        </w:r>
        <w:r w:rsidRPr="00F64B5C">
          <w:rPr>
            <w:rFonts w:eastAsia="Times New Roman"/>
            <w:color w:val="1155CC"/>
            <w:sz w:val="20"/>
            <w:szCs w:val="20"/>
            <w:u w:val="single"/>
            <w:lang w:val="el-GR" w:eastAsia="pt-PT"/>
          </w:rPr>
          <w:t xml:space="preserve"> </w:t>
        </w:r>
        <w:r w:rsidRPr="00F64B5C">
          <w:rPr>
            <w:rFonts w:eastAsia="Times New Roman"/>
            <w:color w:val="1155CC"/>
            <w:sz w:val="20"/>
            <w:szCs w:val="20"/>
            <w:u w:val="single"/>
            <w:lang w:eastAsia="pt-PT"/>
          </w:rPr>
          <w:t>Nostra</w:t>
        </w:r>
      </w:hyperlink>
      <w:r w:rsidRPr="00F64B5C">
        <w:rPr>
          <w:color w:val="000000"/>
          <w:sz w:val="20"/>
          <w:szCs w:val="20"/>
          <w:lang w:val="el-GR"/>
        </w:rPr>
        <w:t xml:space="preserve"> είναι η ευρωπαϊκή φωνή της κοινωνίας των πολιτών που δεσμεύεται να προστατεύει και να προωθεί την πολιτιστική και φυσική κληρονομιά. Μια πανευρωπαϊκή ομοσπονδία από ΜΚΟ πολιτιστικής κληρονομιάς, υποστηριζόμενη από ένα ευρύ δίκτυο δημόσιων φορέων, ιδιωτικών εταιρειών και ατόμων, καλύπτει περισσότερες από 40 χώρες. Ιδρύθηκε το 1963 και σήμερα αναγνωρίζεται ως το μεγαλύτερο και το πιο αντιπροσωπευτικό δίκτυο πολιτιστικής κληρονομιάς στην Ευρώπη. Η </w:t>
      </w:r>
      <w:r w:rsidRPr="00F64B5C">
        <w:rPr>
          <w:color w:val="000000"/>
          <w:sz w:val="20"/>
          <w:szCs w:val="20"/>
        </w:rPr>
        <w:t>Europa</w:t>
      </w:r>
      <w:r w:rsidRPr="00F64B5C">
        <w:rPr>
          <w:color w:val="000000"/>
          <w:sz w:val="20"/>
          <w:szCs w:val="20"/>
          <w:lang w:val="el-GR"/>
        </w:rPr>
        <w:t xml:space="preserve"> </w:t>
      </w:r>
      <w:r w:rsidRPr="00F64B5C">
        <w:rPr>
          <w:color w:val="000000"/>
          <w:sz w:val="20"/>
          <w:szCs w:val="20"/>
        </w:rPr>
        <w:t>Nostra</w:t>
      </w:r>
      <w:r w:rsidRPr="00F64B5C">
        <w:rPr>
          <w:color w:val="000000"/>
          <w:sz w:val="20"/>
          <w:szCs w:val="20"/>
          <w:lang w:val="el-GR"/>
        </w:rPr>
        <w:t xml:space="preserve"> κάνει εκστρατείες για την διάσωση μνημείων, τόπων και τοπίων της Ευρώπης υπό απειλή, ιδίως μέσω του Προγράμματος 7 Υπό Απειλή (</w:t>
      </w:r>
      <w:hyperlink r:id="rId36">
        <w:r w:rsidRPr="00F64B5C">
          <w:rPr>
            <w:color w:val="1155CC"/>
            <w:sz w:val="20"/>
            <w:szCs w:val="20"/>
            <w:u w:val="single"/>
            <w:lang w:val="el-GR"/>
          </w:rPr>
          <w:t xml:space="preserve">7 </w:t>
        </w:r>
        <w:r w:rsidRPr="00F64B5C">
          <w:rPr>
            <w:color w:val="1155CC"/>
            <w:sz w:val="20"/>
            <w:szCs w:val="20"/>
            <w:u w:val="single"/>
          </w:rPr>
          <w:t>Most</w:t>
        </w:r>
        <w:r w:rsidRPr="00F64B5C">
          <w:rPr>
            <w:color w:val="1155CC"/>
            <w:sz w:val="20"/>
            <w:szCs w:val="20"/>
            <w:u w:val="single"/>
            <w:lang w:val="el-GR"/>
          </w:rPr>
          <w:t xml:space="preserve"> </w:t>
        </w:r>
        <w:r w:rsidRPr="00F64B5C">
          <w:rPr>
            <w:color w:val="1155CC"/>
            <w:sz w:val="20"/>
            <w:szCs w:val="20"/>
            <w:u w:val="single"/>
          </w:rPr>
          <w:t>Endangered</w:t>
        </w:r>
        <w:r w:rsidRPr="00F64B5C">
          <w:rPr>
            <w:color w:val="1155CC"/>
            <w:sz w:val="20"/>
            <w:szCs w:val="20"/>
            <w:u w:val="single"/>
            <w:lang w:val="el-GR"/>
          </w:rPr>
          <w:t xml:space="preserve"> </w:t>
        </w:r>
        <w:r w:rsidRPr="00F64B5C">
          <w:rPr>
            <w:color w:val="1155CC"/>
            <w:sz w:val="20"/>
            <w:szCs w:val="20"/>
            <w:u w:val="single"/>
          </w:rPr>
          <w:t>Programme</w:t>
        </w:r>
      </w:hyperlink>
      <w:r w:rsidRPr="00F64B5C">
        <w:rPr>
          <w:color w:val="002060"/>
          <w:sz w:val="20"/>
          <w:szCs w:val="20"/>
          <w:u w:val="single"/>
          <w:lang w:val="el-GR"/>
        </w:rPr>
        <w:t>)</w:t>
      </w:r>
      <w:r w:rsidRPr="00F64B5C">
        <w:rPr>
          <w:color w:val="000000"/>
          <w:sz w:val="20"/>
          <w:szCs w:val="20"/>
          <w:lang w:val="el-GR"/>
        </w:rPr>
        <w:t xml:space="preserve">. Η </w:t>
      </w:r>
      <w:r w:rsidRPr="00F64B5C">
        <w:rPr>
          <w:color w:val="000000"/>
          <w:sz w:val="20"/>
          <w:szCs w:val="20"/>
        </w:rPr>
        <w:t>Europa</w:t>
      </w:r>
      <w:r w:rsidRPr="00F64B5C">
        <w:rPr>
          <w:color w:val="000000"/>
          <w:sz w:val="20"/>
          <w:szCs w:val="20"/>
          <w:lang w:val="el-GR"/>
        </w:rPr>
        <w:t xml:space="preserve"> </w:t>
      </w:r>
      <w:r w:rsidRPr="00F64B5C">
        <w:rPr>
          <w:color w:val="000000"/>
          <w:sz w:val="20"/>
          <w:szCs w:val="20"/>
        </w:rPr>
        <w:t>Nostra</w:t>
      </w:r>
      <w:r w:rsidRPr="00F64B5C">
        <w:rPr>
          <w:color w:val="000000"/>
          <w:sz w:val="20"/>
          <w:szCs w:val="20"/>
          <w:lang w:val="el-GR"/>
        </w:rPr>
        <w:t xml:space="preserve"> συμβάλλει ενεργά στον καθορισμό και την εφαρμογή ευρωπαϊκών στρατηγικών και πολιτικών που σχετίζονται με την κληρονομιά, μέσω ενός συμμετοχικού διαλόγου με τα ευρωπαϊκά θεσμικά όργανα και του συντονισμού της </w:t>
      </w:r>
      <w:hyperlink r:id="rId37">
        <w:r w:rsidRPr="00F64B5C">
          <w:rPr>
            <w:color w:val="1155CC"/>
            <w:sz w:val="20"/>
            <w:szCs w:val="20"/>
            <w:u w:val="single"/>
          </w:rPr>
          <w:t>European</w:t>
        </w:r>
        <w:r w:rsidRPr="00F64B5C">
          <w:rPr>
            <w:color w:val="1155CC"/>
            <w:sz w:val="20"/>
            <w:szCs w:val="20"/>
            <w:u w:val="single"/>
            <w:lang w:val="el-GR"/>
          </w:rPr>
          <w:t xml:space="preserve"> </w:t>
        </w:r>
        <w:r w:rsidRPr="00F64B5C">
          <w:rPr>
            <w:color w:val="1155CC"/>
            <w:sz w:val="20"/>
            <w:szCs w:val="20"/>
            <w:u w:val="single"/>
          </w:rPr>
          <w:t>Heritage</w:t>
        </w:r>
        <w:r w:rsidRPr="00F64B5C">
          <w:rPr>
            <w:color w:val="1155CC"/>
            <w:sz w:val="20"/>
            <w:szCs w:val="20"/>
            <w:u w:val="single"/>
            <w:lang w:val="el-GR"/>
          </w:rPr>
          <w:t xml:space="preserve"> </w:t>
        </w:r>
        <w:r w:rsidRPr="00F64B5C">
          <w:rPr>
            <w:color w:val="1155CC"/>
            <w:sz w:val="20"/>
            <w:szCs w:val="20"/>
            <w:u w:val="single"/>
          </w:rPr>
          <w:t>Alliance</w:t>
        </w:r>
      </w:hyperlink>
      <w:r w:rsidRPr="00F64B5C">
        <w:rPr>
          <w:color w:val="000000"/>
          <w:sz w:val="20"/>
          <w:szCs w:val="20"/>
          <w:lang w:val="el-GR"/>
        </w:rPr>
        <w:t xml:space="preserve">. </w:t>
      </w:r>
      <w:r w:rsidRPr="00F64B5C">
        <w:rPr>
          <w:sz w:val="20"/>
          <w:szCs w:val="20"/>
          <w:lang w:val="el-GR"/>
        </w:rPr>
        <w:t xml:space="preserve">Η Europa Nostra ήταν ο βασικός εταίρος της κοινωνίας των πολιτών της ΕΕ κατά το </w:t>
      </w:r>
      <w:hyperlink r:id="rId38" w:history="1">
        <w:r w:rsidRPr="00F64B5C">
          <w:rPr>
            <w:rStyle w:val="Hyperlink"/>
            <w:color w:val="1155CC"/>
            <w:sz w:val="20"/>
            <w:szCs w:val="20"/>
            <w:lang w:val="el-GR"/>
          </w:rPr>
          <w:t>Ευρωπαϊκό Έτος Πολιτιστικής Κληρονομιάς</w:t>
        </w:r>
      </w:hyperlink>
      <w:r w:rsidRPr="00F64B5C">
        <w:rPr>
          <w:sz w:val="20"/>
          <w:szCs w:val="20"/>
          <w:lang w:val="el-GR"/>
        </w:rPr>
        <w:t xml:space="preserve"> το 2018.</w:t>
      </w:r>
      <w:r w:rsidRPr="00F64B5C">
        <w:rPr>
          <w:b/>
          <w:sz w:val="20"/>
          <w:szCs w:val="20"/>
          <w:lang w:val="el-GR"/>
        </w:rPr>
        <w:t xml:space="preserve"> </w:t>
      </w:r>
      <w:r w:rsidRPr="00F64B5C">
        <w:rPr>
          <w:sz w:val="20"/>
          <w:szCs w:val="20"/>
          <w:lang w:val="el-GR"/>
        </w:rPr>
        <w:t xml:space="preserve">Ανήκει, επίσης, στους πρώτους επίσημους εταίρους της πρωτοβουλίας </w:t>
      </w:r>
      <w:hyperlink r:id="rId39" w:history="1">
        <w:r w:rsidRPr="00F64B5C">
          <w:rPr>
            <w:rStyle w:val="Hyperlink"/>
            <w:color w:val="1155CC"/>
            <w:sz w:val="20"/>
            <w:szCs w:val="20"/>
            <w:lang w:val="el-GR"/>
          </w:rPr>
          <w:t>New European Bauhaus</w:t>
        </w:r>
      </w:hyperlink>
      <w:r w:rsidRPr="00F64B5C">
        <w:rPr>
          <w:sz w:val="20"/>
          <w:szCs w:val="20"/>
          <w:lang w:val="el-GR"/>
        </w:rPr>
        <w:t xml:space="preserve"> το οποίο ξεκίνησε πρόσφατα από την Ευρωπαϊκή Επιτροπή.</w:t>
      </w:r>
    </w:p>
    <w:p w14:paraId="130A20E8" w14:textId="77777777" w:rsidR="007131A0" w:rsidRPr="00F64B5C" w:rsidRDefault="007131A0" w:rsidP="007131A0">
      <w:pPr>
        <w:jc w:val="both"/>
        <w:rPr>
          <w:b/>
          <w:sz w:val="20"/>
          <w:szCs w:val="20"/>
          <w:lang w:val="el-GR"/>
        </w:rPr>
      </w:pPr>
    </w:p>
    <w:p w14:paraId="069D0E2C" w14:textId="77777777" w:rsidR="007131A0" w:rsidRPr="00F64B5C" w:rsidRDefault="007131A0" w:rsidP="007131A0">
      <w:pPr>
        <w:jc w:val="both"/>
        <w:rPr>
          <w:sz w:val="20"/>
          <w:szCs w:val="20"/>
          <w:lang w:val="el-GR"/>
        </w:rPr>
      </w:pPr>
    </w:p>
    <w:p w14:paraId="52354FB4" w14:textId="77777777" w:rsidR="007131A0" w:rsidRPr="00F64B5C" w:rsidRDefault="007131A0" w:rsidP="007131A0">
      <w:pPr>
        <w:pBdr>
          <w:top w:val="nil"/>
          <w:left w:val="nil"/>
          <w:bottom w:val="nil"/>
          <w:right w:val="nil"/>
          <w:between w:val="nil"/>
        </w:pBdr>
        <w:jc w:val="both"/>
        <w:rPr>
          <w:b/>
          <w:sz w:val="20"/>
          <w:szCs w:val="20"/>
          <w:lang w:val="el-GR"/>
        </w:rPr>
      </w:pPr>
      <w:r w:rsidRPr="00F64B5C">
        <w:rPr>
          <w:b/>
          <w:sz w:val="20"/>
          <w:szCs w:val="20"/>
        </w:rPr>
        <w:t>Creative</w:t>
      </w:r>
      <w:r w:rsidRPr="00F64B5C">
        <w:rPr>
          <w:b/>
          <w:sz w:val="20"/>
          <w:szCs w:val="20"/>
          <w:lang w:val="el-GR"/>
        </w:rPr>
        <w:t xml:space="preserve"> </w:t>
      </w:r>
      <w:r w:rsidRPr="00F64B5C">
        <w:rPr>
          <w:b/>
          <w:sz w:val="20"/>
          <w:szCs w:val="20"/>
        </w:rPr>
        <w:t>Europe</w:t>
      </w:r>
      <w:r w:rsidRPr="00F64B5C">
        <w:rPr>
          <w:b/>
          <w:sz w:val="20"/>
          <w:szCs w:val="20"/>
          <w:lang w:val="el-GR"/>
        </w:rPr>
        <w:t xml:space="preserve">  </w:t>
      </w:r>
    </w:p>
    <w:p w14:paraId="623F7C30" w14:textId="77777777" w:rsidR="007131A0" w:rsidRPr="00F64B5C" w:rsidRDefault="007131A0" w:rsidP="007131A0">
      <w:pPr>
        <w:pBdr>
          <w:top w:val="nil"/>
          <w:left w:val="nil"/>
          <w:bottom w:val="nil"/>
          <w:right w:val="nil"/>
          <w:between w:val="nil"/>
        </w:pBdr>
        <w:jc w:val="both"/>
        <w:rPr>
          <w:b/>
          <w:sz w:val="20"/>
          <w:szCs w:val="20"/>
          <w:lang w:val="el-GR"/>
        </w:rPr>
      </w:pPr>
    </w:p>
    <w:p w14:paraId="388C2870" w14:textId="77777777" w:rsidR="007131A0" w:rsidRPr="00F64B5C" w:rsidRDefault="007131A0"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Chars="-1" w:hangingChars="1" w:hanging="2"/>
        <w:jc w:val="both"/>
        <w:textDirection w:val="btLr"/>
        <w:textAlignment w:val="top"/>
        <w:outlineLvl w:val="0"/>
        <w:rPr>
          <w:color w:val="000000"/>
          <w:position w:val="-1"/>
          <w:sz w:val="20"/>
          <w:szCs w:val="20"/>
          <w:lang w:val="nl-NL" w:eastAsia="ar-SA"/>
        </w:rPr>
      </w:pPr>
      <w:r w:rsidRPr="00F64B5C">
        <w:rPr>
          <w:color w:val="000000"/>
          <w:position w:val="-1"/>
          <w:sz w:val="20"/>
          <w:szCs w:val="20"/>
          <w:lang w:val="nl-NL" w:eastAsia="ar-SA"/>
        </w:rPr>
        <w:t xml:space="preserve">Το </w:t>
      </w:r>
      <w:hyperlink r:id="rId40">
        <w:r w:rsidRPr="00F64B5C">
          <w:rPr>
            <w:color w:val="1155CC"/>
            <w:position w:val="-1"/>
            <w:sz w:val="20"/>
            <w:szCs w:val="20"/>
            <w:u w:val="single"/>
            <w:lang w:val="nl-NL" w:eastAsia="pt-PT"/>
          </w:rPr>
          <w:t>Creative Europe</w:t>
        </w:r>
      </w:hyperlink>
      <w:r w:rsidRPr="00F64B5C">
        <w:rPr>
          <w:color w:val="0070C0"/>
          <w:position w:val="-1"/>
          <w:sz w:val="20"/>
          <w:szCs w:val="20"/>
          <w:lang w:val="nl-NL" w:eastAsia="pt-PT"/>
        </w:rPr>
        <w:t xml:space="preserve"> </w:t>
      </w:r>
      <w:r w:rsidRPr="00F64B5C">
        <w:rPr>
          <w:color w:val="000000"/>
          <w:position w:val="-1"/>
          <w:sz w:val="20"/>
          <w:szCs w:val="20"/>
          <w:lang w:val="nl-NL" w:eastAsia="ar-SA"/>
        </w:rPr>
        <w:t xml:space="preserve">είναι πρόγραμμα της ΕΕ </w:t>
      </w:r>
      <w:r w:rsidRPr="00F64B5C">
        <w:rPr>
          <w:color w:val="000000"/>
          <w:position w:val="-1"/>
          <w:sz w:val="20"/>
          <w:szCs w:val="20"/>
          <w:lang w:val="el-GR" w:eastAsia="ar-SA"/>
        </w:rPr>
        <w:t>το οποίο</w:t>
      </w:r>
      <w:r w:rsidRPr="00F64B5C">
        <w:rPr>
          <w:color w:val="000000"/>
          <w:position w:val="-1"/>
          <w:sz w:val="20"/>
          <w:szCs w:val="20"/>
          <w:lang w:val="nl-NL" w:eastAsia="ar-SA"/>
        </w:rPr>
        <w:t xml:space="preserve"> υποστηρίζει τους πολιτιστικούς και δημιουργικούς τομείς, επιτρέποντάς να αυξήσουν τη συμβολή τους στην απασχόληση και την ανάπτυξη. Με προϋπολογισμό </w:t>
      </w:r>
      <w:r w:rsidRPr="00F64B5C">
        <w:rPr>
          <w:color w:val="000000"/>
          <w:position w:val="-1"/>
          <w:sz w:val="20"/>
          <w:szCs w:val="20"/>
          <w:lang w:val="el-GR" w:eastAsia="ar-SA"/>
        </w:rPr>
        <w:t>2</w:t>
      </w:r>
      <w:r w:rsidRPr="00F64B5C">
        <w:rPr>
          <w:color w:val="000000"/>
          <w:position w:val="-1"/>
          <w:sz w:val="20"/>
          <w:szCs w:val="20"/>
          <w:lang w:val="nl-NL" w:eastAsia="ar-SA"/>
        </w:rPr>
        <w:t xml:space="preserve">,4 δισ. Ευρώ για την περίοδο 2021-2027, υποστηρίζει οργανισμούς στους τομείς της πολιτιστικής κληρονομιάς, των παραστατικών τεχνών, των καλών τεχνών, των διεπιστημονικών τεχνών, των εκδόσεων, των ταινιών, της τηλεόρασης, της μουσικής και των βιντεοπαιχνιδιών, καθώς και δεκάδες χιλιάδες καλλιτέχνες και επαγγελματίες που ασχολούνται στον πολιτισμό και τα οπτικοακουστικά μέσα. </w:t>
      </w:r>
    </w:p>
    <w:p w14:paraId="73F812D9" w14:textId="77777777" w:rsidR="007131A0" w:rsidRPr="00F64B5C" w:rsidRDefault="007131A0" w:rsidP="007131A0">
      <w:pPr>
        <w:pBdr>
          <w:top w:val="nil"/>
          <w:left w:val="nil"/>
          <w:bottom w:val="nil"/>
          <w:right w:val="nil"/>
          <w:between w:val="nil"/>
        </w:pBdr>
        <w:jc w:val="both"/>
        <w:rPr>
          <w:color w:val="000000"/>
          <w:sz w:val="20"/>
          <w:szCs w:val="20"/>
          <w:lang w:val="nl-NL"/>
        </w:rPr>
      </w:pPr>
    </w:p>
    <w:p w14:paraId="1B11543C" w14:textId="71035518" w:rsidR="00D76C26" w:rsidRPr="00212540" w:rsidRDefault="00D76C26" w:rsidP="007131A0">
      <w:pPr>
        <w:pBdr>
          <w:top w:val="nil"/>
          <w:left w:val="nil"/>
          <w:bottom w:val="nil"/>
          <w:right w:val="nil"/>
          <w:between w:val="nil"/>
        </w:pBdr>
        <w:jc w:val="both"/>
        <w:rPr>
          <w:sz w:val="20"/>
          <w:szCs w:val="20"/>
          <w:lang w:val="el-GR"/>
        </w:rPr>
      </w:pPr>
    </w:p>
    <w:sectPr w:rsidR="00D76C26" w:rsidRPr="00212540" w:rsidSect="00D572E2">
      <w:footerReference w:type="default" r:id="rId41"/>
      <w:footerReference w:type="first" r:id="rId42"/>
      <w:pgSz w:w="11907" w:h="16840"/>
      <w:pgMar w:top="851"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9CCD" w14:textId="77777777" w:rsidR="006A26CA" w:rsidRDefault="006A26CA">
      <w:r>
        <w:separator/>
      </w:r>
    </w:p>
  </w:endnote>
  <w:endnote w:type="continuationSeparator" w:id="0">
    <w:p w14:paraId="04F52642" w14:textId="77777777" w:rsidR="006A26CA" w:rsidRDefault="006A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6EAA" w14:textId="77777777" w:rsidR="00B44F6B" w:rsidRDefault="00B44F6B">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BE81" w14:textId="77777777" w:rsidR="00B44F6B" w:rsidRDefault="00B44F6B">
    <w:pPr>
      <w:pBdr>
        <w:top w:val="nil"/>
        <w:left w:val="nil"/>
        <w:bottom w:val="nil"/>
        <w:right w:val="nil"/>
        <w:between w:val="nil"/>
      </w:pBdr>
      <w:tabs>
        <w:tab w:val="clear" w:pos="4253"/>
        <w:tab w:val="center" w:pos="4252"/>
        <w:tab w:val="right" w:pos="8504"/>
      </w:tabs>
      <w:rPr>
        <w:color w:val="000000"/>
      </w:rPr>
    </w:pPr>
  </w:p>
  <w:p w14:paraId="6B6B5332" w14:textId="77777777" w:rsidR="00B44F6B" w:rsidRDefault="00B44F6B">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5B33E" w14:textId="77777777" w:rsidR="006A26CA" w:rsidRDefault="006A26CA">
      <w:r>
        <w:separator/>
      </w:r>
    </w:p>
  </w:footnote>
  <w:footnote w:type="continuationSeparator" w:id="0">
    <w:p w14:paraId="21310A6B" w14:textId="77777777" w:rsidR="006A26CA" w:rsidRDefault="006A2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C10"/>
    <w:multiLevelType w:val="hybridMultilevel"/>
    <w:tmpl w:val="2BB88D8C"/>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27958"/>
    <w:multiLevelType w:val="hybridMultilevel"/>
    <w:tmpl w:val="E6B09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5E1A65"/>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E95547"/>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6"/>
    <w:rsid w:val="00073D3C"/>
    <w:rsid w:val="00212540"/>
    <w:rsid w:val="0023158D"/>
    <w:rsid w:val="00276355"/>
    <w:rsid w:val="002D76B9"/>
    <w:rsid w:val="002F6C31"/>
    <w:rsid w:val="003E6446"/>
    <w:rsid w:val="00400D7A"/>
    <w:rsid w:val="004344DC"/>
    <w:rsid w:val="00467C52"/>
    <w:rsid w:val="004871A3"/>
    <w:rsid w:val="004B2B5E"/>
    <w:rsid w:val="005B12F2"/>
    <w:rsid w:val="00627DCA"/>
    <w:rsid w:val="00693822"/>
    <w:rsid w:val="006A26CA"/>
    <w:rsid w:val="007131A0"/>
    <w:rsid w:val="0079316B"/>
    <w:rsid w:val="007A72EF"/>
    <w:rsid w:val="007B43F1"/>
    <w:rsid w:val="00826CDC"/>
    <w:rsid w:val="008B1276"/>
    <w:rsid w:val="008B28C4"/>
    <w:rsid w:val="008C2776"/>
    <w:rsid w:val="008E5096"/>
    <w:rsid w:val="00900A85"/>
    <w:rsid w:val="009763BA"/>
    <w:rsid w:val="00987023"/>
    <w:rsid w:val="00A106E6"/>
    <w:rsid w:val="00A34523"/>
    <w:rsid w:val="00B42A58"/>
    <w:rsid w:val="00B44F6B"/>
    <w:rsid w:val="00B456FC"/>
    <w:rsid w:val="00BB0B1B"/>
    <w:rsid w:val="00BD6C5F"/>
    <w:rsid w:val="00C159A9"/>
    <w:rsid w:val="00CF4D63"/>
    <w:rsid w:val="00D042CD"/>
    <w:rsid w:val="00D572E2"/>
    <w:rsid w:val="00D76C26"/>
    <w:rsid w:val="00D86F20"/>
    <w:rsid w:val="00DA30B3"/>
    <w:rsid w:val="00DC1B0E"/>
    <w:rsid w:val="00E02667"/>
    <w:rsid w:val="00F5458D"/>
    <w:rsid w:val="00F553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9EC5"/>
  <w15:docId w15:val="{B67A73F4-4EFC-42D4-9A73-29CF1AB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l-GR"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customStyle="1" w:styleId="UnresolvedMention2">
    <w:name w:val="Unresolved Mention2"/>
    <w:basedOn w:val="DefaultParagraphFont"/>
    <w:uiPriority w:val="99"/>
    <w:semiHidden/>
    <w:unhideWhenUsed/>
    <w:rsid w:val="0067592D"/>
    <w:rPr>
      <w:color w:val="605E5C"/>
      <w:shd w:val="clear" w:color="auto" w:fill="E1DFDD"/>
    </w:rPr>
  </w:style>
  <w:style w:type="character" w:styleId="Strong">
    <w:name w:val="Strong"/>
    <w:basedOn w:val="DefaultParagraphFont"/>
    <w:uiPriority w:val="22"/>
    <w:qFormat/>
    <w:rsid w:val="00F751DB"/>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D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0204">
      <w:bodyDiv w:val="1"/>
      <w:marLeft w:val="0"/>
      <w:marRight w:val="0"/>
      <w:marTop w:val="0"/>
      <w:marBottom w:val="0"/>
      <w:divBdr>
        <w:top w:val="none" w:sz="0" w:space="0" w:color="auto"/>
        <w:left w:val="none" w:sz="0" w:space="0" w:color="auto"/>
        <w:bottom w:val="none" w:sz="0" w:space="0" w:color="auto"/>
        <w:right w:val="none" w:sz="0" w:space="0" w:color="auto"/>
      </w:divBdr>
    </w:div>
    <w:div w:id="974797875">
      <w:bodyDiv w:val="1"/>
      <w:marLeft w:val="0"/>
      <w:marRight w:val="0"/>
      <w:marTop w:val="0"/>
      <w:marBottom w:val="0"/>
      <w:divBdr>
        <w:top w:val="none" w:sz="0" w:space="0" w:color="auto"/>
        <w:left w:val="none" w:sz="0" w:space="0" w:color="auto"/>
        <w:bottom w:val="none" w:sz="0" w:space="0" w:color="auto"/>
        <w:right w:val="none" w:sz="0" w:space="0" w:color="auto"/>
      </w:divBdr>
    </w:div>
    <w:div w:id="1125386413">
      <w:bodyDiv w:val="1"/>
      <w:marLeft w:val="0"/>
      <w:marRight w:val="0"/>
      <w:marTop w:val="0"/>
      <w:marBottom w:val="0"/>
      <w:divBdr>
        <w:top w:val="none" w:sz="0" w:space="0" w:color="auto"/>
        <w:left w:val="none" w:sz="0" w:space="0" w:color="auto"/>
        <w:bottom w:val="none" w:sz="0" w:space="0" w:color="auto"/>
        <w:right w:val="none" w:sz="0" w:space="0" w:color="auto"/>
      </w:divBdr>
    </w:div>
    <w:div w:id="1204946440">
      <w:bodyDiv w:val="1"/>
      <w:marLeft w:val="0"/>
      <w:marRight w:val="0"/>
      <w:marTop w:val="0"/>
      <w:marBottom w:val="0"/>
      <w:divBdr>
        <w:top w:val="none" w:sz="0" w:space="0" w:color="auto"/>
        <w:left w:val="none" w:sz="0" w:space="0" w:color="auto"/>
        <w:bottom w:val="none" w:sz="0" w:space="0" w:color="auto"/>
        <w:right w:val="none" w:sz="0" w:space="0" w:color="auto"/>
      </w:divBdr>
    </w:div>
    <w:div w:id="1500384960">
      <w:bodyDiv w:val="1"/>
      <w:marLeft w:val="0"/>
      <w:marRight w:val="0"/>
      <w:marTop w:val="0"/>
      <w:marBottom w:val="0"/>
      <w:divBdr>
        <w:top w:val="none" w:sz="0" w:space="0" w:color="auto"/>
        <w:left w:val="none" w:sz="0" w:space="0" w:color="auto"/>
        <w:bottom w:val="none" w:sz="0" w:space="0" w:color="auto"/>
        <w:right w:val="none" w:sz="0" w:space="0" w:color="auto"/>
      </w:divBdr>
    </w:div>
    <w:div w:id="1549949924">
      <w:bodyDiv w:val="1"/>
      <w:marLeft w:val="0"/>
      <w:marRight w:val="0"/>
      <w:marTop w:val="0"/>
      <w:marBottom w:val="0"/>
      <w:divBdr>
        <w:top w:val="none" w:sz="0" w:space="0" w:color="auto"/>
        <w:left w:val="none" w:sz="0" w:space="0" w:color="auto"/>
        <w:bottom w:val="none" w:sz="0" w:space="0" w:color="auto"/>
        <w:right w:val="none" w:sz="0" w:space="0" w:color="auto"/>
      </w:divBdr>
    </w:div>
    <w:div w:id="155419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anostra.org/european-heritage-summit/" TargetMode="External"/><Relationship Id="rId18" Type="http://schemas.openxmlformats.org/officeDocument/2006/relationships/hyperlink" Target="https://ilucidare.eu/" TargetMode="External"/><Relationship Id="rId26" Type="http://schemas.openxmlformats.org/officeDocument/2006/relationships/hyperlink" Target="https://www.europanostra.org/european-commission-and-europa-nostra-announce-europes-top-heritage-award-winners-2021/" TargetMode="External"/><Relationship Id="rId39" Type="http://schemas.openxmlformats.org/officeDocument/2006/relationships/hyperlink" Target="https://europa.eu/new-european-bauhaus/index_en" TargetMode="External"/><Relationship Id="rId21" Type="http://schemas.openxmlformats.org/officeDocument/2006/relationships/hyperlink" Target="https://europa.eu/new-european-bauhaus/index_en" TargetMode="External"/><Relationship Id="rId34" Type="http://schemas.openxmlformats.org/officeDocument/2006/relationships/hyperlink" Target="http://www.europeanheritageawards.eu/"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uropeanheritageawards.eu/" TargetMode="External"/><Relationship Id="rId20" Type="http://schemas.openxmlformats.org/officeDocument/2006/relationships/hyperlink" Target="https://www.europanostra.org/european-heritage-summit/" TargetMode="External"/><Relationship Id="rId29" Type="http://schemas.openxmlformats.org/officeDocument/2006/relationships/hyperlink" Target="https://www.flickr.com/photos/europanostra/sets/7215771983081393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ah@europanostra.org" TargetMode="External"/><Relationship Id="rId32" Type="http://schemas.openxmlformats.org/officeDocument/2006/relationships/hyperlink" Target="http://ec.europa.eu/programmes/creative-europe/index_en.htm" TargetMode="External"/><Relationship Id="rId37" Type="http://schemas.openxmlformats.org/officeDocument/2006/relationships/hyperlink" Target="http://europeanheritagealliance.eu/" TargetMode="External"/><Relationship Id="rId40" Type="http://schemas.openxmlformats.org/officeDocument/2006/relationships/hyperlink" Target="http://ec.europa.eu/programmes/creative-europe/index_en.htm" TargetMode="External"/><Relationship Id="rId5" Type="http://schemas.openxmlformats.org/officeDocument/2006/relationships/settings" Target="settings.xml"/><Relationship Id="rId15" Type="http://schemas.openxmlformats.org/officeDocument/2006/relationships/hyperlink" Target="http://www.europeanheritageawards.eu/jury/" TargetMode="External"/><Relationship Id="rId23" Type="http://schemas.openxmlformats.org/officeDocument/2006/relationships/hyperlink" Target="https://www.europeanheritageawards.eu/winners/technical-committee-cultural-heritage/" TargetMode="External"/><Relationship Id="rId28" Type="http://schemas.openxmlformats.org/officeDocument/2006/relationships/hyperlink" Target="https://vimeo.com/showcase/8828146" TargetMode="External"/><Relationship Id="rId36" Type="http://schemas.openxmlformats.org/officeDocument/2006/relationships/hyperlink" Target="http://7mostendangered.eu/about/" TargetMode="External"/><Relationship Id="rId10" Type="http://schemas.openxmlformats.org/officeDocument/2006/relationships/image" Target="media/image2.png"/><Relationship Id="rId19" Type="http://schemas.openxmlformats.org/officeDocument/2006/relationships/hyperlink" Target="https://www.euyo.eu/" TargetMode="External"/><Relationship Id="rId31" Type="http://schemas.openxmlformats.org/officeDocument/2006/relationships/hyperlink" Target="https://www.europanostra.org/"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uropanostra.org/about-us/governance/board/" TargetMode="External"/><Relationship Id="rId22" Type="http://schemas.openxmlformats.org/officeDocument/2006/relationships/hyperlink" Target="https://futureu.europa.eu/pages/campaign-materials" TargetMode="External"/><Relationship Id="rId27" Type="http://schemas.openxmlformats.org/officeDocument/2006/relationships/hyperlink" Target="https://vimeo.com/showcase/8828103" TargetMode="External"/><Relationship Id="rId30" Type="http://schemas.openxmlformats.org/officeDocument/2006/relationships/hyperlink" Target="http://www.europeanheritageawards.eu/" TargetMode="External"/><Relationship Id="rId35" Type="http://schemas.openxmlformats.org/officeDocument/2006/relationships/hyperlink" Target="https://www.europanostra.org/"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europanostra.org/europe-top-heritage-awards-honour-24-exemplary-achievements-from-18-countries/" TargetMode="External"/><Relationship Id="rId17" Type="http://schemas.openxmlformats.org/officeDocument/2006/relationships/hyperlink" Target="https://ec.europa.eu/culture/creative-europe" TargetMode="External"/><Relationship Id="rId25" Type="http://schemas.openxmlformats.org/officeDocument/2006/relationships/hyperlink" Target="mailto:ah@europanostra.org" TargetMode="External"/><Relationship Id="rId33" Type="http://schemas.openxmlformats.org/officeDocument/2006/relationships/hyperlink" Target="https://ec.europa.eu/commission/commissioners/2019-2024/gabriel_en" TargetMode="External"/><Relationship Id="rId38" Type="http://schemas.openxmlformats.org/officeDocument/2006/relationships/hyperlink" Target="https://europa.eu/cultural-heritage/about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O2q6JOEa95XnQml+jEZNEnu+g==">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4704C7-25E6-4A6C-8B0E-312D0AB0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2627</Words>
  <Characters>14974</Characters>
  <Application>Microsoft Office Word</Application>
  <DocSecurity>0</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9</cp:revision>
  <dcterms:created xsi:type="dcterms:W3CDTF">2021-09-21T12:42:00Z</dcterms:created>
  <dcterms:modified xsi:type="dcterms:W3CDTF">2021-09-23T11:29:00Z</dcterms:modified>
</cp:coreProperties>
</file>