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125" w:type="dxa"/>
        <w:tblInd w:w="18" w:type="dxa"/>
        <w:tblLayout w:type="fixed"/>
        <w:tblLook w:val="0000" w:firstRow="0" w:lastRow="0" w:firstColumn="0" w:lastColumn="0" w:noHBand="0" w:noVBand="0"/>
      </w:tblPr>
      <w:tblGrid>
        <w:gridCol w:w="3634"/>
        <w:gridCol w:w="3861"/>
        <w:gridCol w:w="2630"/>
      </w:tblGrid>
      <w:tr w:rsidR="00136DCA" w:rsidRPr="001E4A26" w14:paraId="35BC1CEB" w14:textId="77777777" w:rsidTr="000E0020">
        <w:tc>
          <w:tcPr>
            <w:tcW w:w="3634" w:type="dxa"/>
          </w:tcPr>
          <w:p w14:paraId="41FBCABA" w14:textId="77777777" w:rsidR="00136DCA" w:rsidRPr="001E4A26" w:rsidRDefault="00891F49">
            <w:pPr>
              <w:spacing w:after="0" w:line="240" w:lineRule="auto"/>
              <w:ind w:left="0" w:hanging="2"/>
              <w:rPr>
                <w:rFonts w:ascii="Arial" w:eastAsia="Arial" w:hAnsi="Arial" w:cs="Arial"/>
                <w:sz w:val="6"/>
                <w:szCs w:val="6"/>
              </w:rPr>
            </w:pPr>
            <w:r>
              <w:pict w14:anchorId="20690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739D2453" w14:textId="77777777" w:rsidR="00136DCA" w:rsidRPr="001E4A26" w:rsidRDefault="00136DCA">
            <w:pPr>
              <w:spacing w:after="0" w:line="240" w:lineRule="auto"/>
              <w:ind w:left="1" w:hanging="3"/>
              <w:rPr>
                <w:sz w:val="28"/>
                <w:szCs w:val="28"/>
              </w:rPr>
            </w:pPr>
          </w:p>
          <w:p w14:paraId="6E876D6D" w14:textId="77777777" w:rsidR="00136DCA" w:rsidRPr="001E4A26" w:rsidRDefault="005936D6">
            <w:pPr>
              <w:spacing w:after="0" w:line="240" w:lineRule="auto"/>
              <w:ind w:left="1" w:hanging="3"/>
              <w:rPr>
                <w:rFonts w:ascii="Arial" w:eastAsia="Arial" w:hAnsi="Arial" w:cs="Arial"/>
                <w:sz w:val="20"/>
                <w:szCs w:val="20"/>
              </w:rPr>
            </w:pPr>
            <w:r w:rsidRPr="001E4A26">
              <w:rPr>
                <w:b/>
                <w:noProof/>
                <w:sz w:val="28"/>
                <w:szCs w:val="28"/>
              </w:rPr>
              <w:drawing>
                <wp:inline distT="0" distB="0" distL="114300" distR="114300" wp14:anchorId="5FF88203" wp14:editId="5BA0A1E7">
                  <wp:extent cx="1550035" cy="490220"/>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0035" cy="490220"/>
                          </a:xfrm>
                          <a:prstGeom prst="rect">
                            <a:avLst/>
                          </a:prstGeom>
                          <a:ln/>
                        </pic:spPr>
                      </pic:pic>
                    </a:graphicData>
                  </a:graphic>
                </wp:inline>
              </w:drawing>
            </w:r>
          </w:p>
        </w:tc>
        <w:tc>
          <w:tcPr>
            <w:tcW w:w="3861" w:type="dxa"/>
          </w:tcPr>
          <w:p w14:paraId="5C7DD061" w14:textId="77777777" w:rsidR="00136DCA" w:rsidRPr="001E4A26" w:rsidRDefault="00136DCA">
            <w:pPr>
              <w:spacing w:after="0" w:line="240" w:lineRule="auto"/>
              <w:ind w:left="0" w:hanging="2"/>
              <w:jc w:val="center"/>
              <w:rPr>
                <w:sz w:val="20"/>
                <w:szCs w:val="20"/>
              </w:rPr>
            </w:pPr>
          </w:p>
          <w:p w14:paraId="61AFF4B9" w14:textId="77777777" w:rsidR="00136DCA" w:rsidRPr="001E4A26" w:rsidRDefault="005936D6">
            <w:pPr>
              <w:spacing w:after="0" w:line="240" w:lineRule="auto"/>
              <w:ind w:left="0" w:hanging="2"/>
              <w:jc w:val="center"/>
              <w:rPr>
                <w:rFonts w:ascii="Arial" w:eastAsia="Arial" w:hAnsi="Arial" w:cs="Arial"/>
                <w:color w:val="FF0000"/>
                <w:sz w:val="24"/>
                <w:szCs w:val="24"/>
                <w:u w:val="single"/>
              </w:rPr>
            </w:pPr>
            <w:r w:rsidRPr="001E4A26">
              <w:object w:dxaOrig="3721" w:dyaOrig="1515" w14:anchorId="5ABB265A">
                <v:shape id="_x0000_s0" o:spid="_x0000_i1025" type="#_x0000_t75" style="width:158.4pt;height:63.75pt;visibility:visible" o:ole="">
                  <v:imagedata r:id="rId9" o:title=""/>
                  <v:path o:extrusionok="t"/>
                </v:shape>
                <o:OLEObject Type="Embed" ProgID="PBrush" ShapeID="_x0000_s0" DrawAspect="Content" ObjectID="_1700935949" r:id="rId10"/>
              </w:object>
            </w:r>
          </w:p>
          <w:p w14:paraId="232137A5" w14:textId="77777777" w:rsidR="00136DCA" w:rsidRPr="001E4A26" w:rsidRDefault="00136DCA">
            <w:pPr>
              <w:spacing w:after="0" w:line="240" w:lineRule="auto"/>
              <w:ind w:left="0" w:hanging="2"/>
              <w:rPr>
                <w:rFonts w:ascii="Arial" w:eastAsia="Arial" w:hAnsi="Arial" w:cs="Arial"/>
                <w:color w:val="FF0000"/>
                <w:sz w:val="24"/>
                <w:szCs w:val="24"/>
                <w:u w:val="single"/>
              </w:rPr>
            </w:pPr>
          </w:p>
          <w:p w14:paraId="48624D67" w14:textId="77777777" w:rsidR="00FE126F" w:rsidRDefault="00FE126F">
            <w:pPr>
              <w:spacing w:after="0" w:line="240" w:lineRule="auto"/>
              <w:ind w:left="0" w:hanging="2"/>
              <w:rPr>
                <w:rFonts w:ascii="Arial" w:eastAsia="Arial" w:hAnsi="Arial" w:cs="Arial"/>
                <w:b/>
                <w:color w:val="0D0D0D"/>
                <w:sz w:val="24"/>
                <w:szCs w:val="24"/>
              </w:rPr>
            </w:pPr>
          </w:p>
          <w:p w14:paraId="7C6C3A0E" w14:textId="77777777" w:rsidR="000264FA" w:rsidRDefault="00180045">
            <w:pPr>
              <w:spacing w:after="0" w:line="240" w:lineRule="auto"/>
              <w:ind w:left="0" w:hanging="2"/>
              <w:rPr>
                <w:rFonts w:ascii="Arial" w:eastAsia="Arial" w:hAnsi="Arial" w:cs="Arial"/>
                <w:b/>
                <w:color w:val="0D0D0D"/>
                <w:sz w:val="24"/>
                <w:szCs w:val="24"/>
              </w:rPr>
            </w:pPr>
            <w:r w:rsidRPr="001E4A26">
              <w:rPr>
                <w:rFonts w:ascii="Arial" w:eastAsia="Arial" w:hAnsi="Arial" w:cs="Arial"/>
                <w:b/>
                <w:color w:val="0D0D0D"/>
                <w:sz w:val="24"/>
                <w:szCs w:val="24"/>
              </w:rPr>
              <w:t>P</w:t>
            </w:r>
            <w:r w:rsidR="000264FA">
              <w:rPr>
                <w:rFonts w:ascii="Arial" w:eastAsia="Arial" w:hAnsi="Arial" w:cs="Arial"/>
                <w:b/>
                <w:color w:val="0D0D0D"/>
                <w:sz w:val="24"/>
                <w:szCs w:val="24"/>
              </w:rPr>
              <w:t>ERSMEDEDELING</w:t>
            </w:r>
          </w:p>
          <w:p w14:paraId="2B4D4EA1" w14:textId="03881763" w:rsidR="00136DCA" w:rsidRPr="000E0020" w:rsidRDefault="00136DCA" w:rsidP="000E0020">
            <w:pPr>
              <w:spacing w:after="0" w:line="240" w:lineRule="auto"/>
              <w:ind w:left="-2" w:firstLineChars="0" w:firstLine="0"/>
              <w:jc w:val="center"/>
              <w:rPr>
                <w:rFonts w:ascii="Arial" w:eastAsia="Arial" w:hAnsi="Arial" w:cs="Arial"/>
                <w:b/>
                <w:color w:val="FF0000"/>
                <w:sz w:val="20"/>
                <w:szCs w:val="20"/>
              </w:rPr>
            </w:pPr>
          </w:p>
        </w:tc>
        <w:tc>
          <w:tcPr>
            <w:tcW w:w="2630" w:type="dxa"/>
          </w:tcPr>
          <w:p w14:paraId="4FCE3B0C" w14:textId="77777777" w:rsidR="00136DCA" w:rsidRPr="001E4A26" w:rsidRDefault="005936D6">
            <w:pPr>
              <w:spacing w:after="0" w:line="240" w:lineRule="auto"/>
              <w:ind w:left="0" w:hanging="2"/>
              <w:jc w:val="right"/>
              <w:rPr>
                <w:rFonts w:ascii="Arial" w:eastAsia="Arial" w:hAnsi="Arial" w:cs="Arial"/>
                <w:sz w:val="20"/>
                <w:szCs w:val="20"/>
              </w:rPr>
            </w:pPr>
            <w:r w:rsidRPr="001E4A26">
              <w:rPr>
                <w:rFonts w:ascii="Arial" w:eastAsia="Arial" w:hAnsi="Arial" w:cs="Arial"/>
                <w:b/>
                <w:noProof/>
                <w:sz w:val="20"/>
                <w:szCs w:val="20"/>
              </w:rPr>
              <w:drawing>
                <wp:inline distT="0" distB="0" distL="114300" distR="114300" wp14:anchorId="3C6FFB93" wp14:editId="2F131C62">
                  <wp:extent cx="735965" cy="119253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5965" cy="1192530"/>
                          </a:xfrm>
                          <a:prstGeom prst="rect">
                            <a:avLst/>
                          </a:prstGeom>
                          <a:ln/>
                        </pic:spPr>
                      </pic:pic>
                    </a:graphicData>
                  </a:graphic>
                </wp:inline>
              </w:drawing>
            </w:r>
          </w:p>
        </w:tc>
      </w:tr>
    </w:tbl>
    <w:p w14:paraId="0CAE29E2" w14:textId="77777777" w:rsidR="00136DCA" w:rsidRPr="001E4A26" w:rsidRDefault="00136DCA">
      <w:pPr>
        <w:spacing w:after="0" w:line="240" w:lineRule="auto"/>
        <w:ind w:left="0" w:hanging="2"/>
        <w:jc w:val="center"/>
        <w:rPr>
          <w:rFonts w:ascii="Arial" w:eastAsia="Arial" w:hAnsi="Arial" w:cs="Arial"/>
          <w:color w:val="000000"/>
          <w:sz w:val="24"/>
          <w:szCs w:val="24"/>
        </w:rPr>
      </w:pPr>
    </w:p>
    <w:p w14:paraId="108973A9" w14:textId="77777777" w:rsidR="00D7716C" w:rsidRPr="00FE126F" w:rsidRDefault="00D7716C" w:rsidP="00D7716C">
      <w:pPr>
        <w:spacing w:after="0" w:line="240" w:lineRule="auto"/>
        <w:ind w:left="0" w:hanging="2"/>
        <w:jc w:val="center"/>
        <w:rPr>
          <w:rFonts w:ascii="Arial" w:eastAsia="Arial" w:hAnsi="Arial" w:cs="Arial"/>
          <w:color w:val="0D0D0D"/>
          <w:sz w:val="24"/>
          <w:szCs w:val="24"/>
        </w:rPr>
      </w:pPr>
      <w:r w:rsidRPr="00FE126F">
        <w:rPr>
          <w:rFonts w:ascii="Arial" w:eastAsia="Arial" w:hAnsi="Arial" w:cs="Arial"/>
          <w:b/>
          <w:color w:val="0D0D0D"/>
          <w:sz w:val="24"/>
          <w:szCs w:val="24"/>
        </w:rPr>
        <w:t>7 MOST ENDANGERED PROGRAMME 2022</w:t>
      </w:r>
    </w:p>
    <w:p w14:paraId="0426C27C" w14:textId="77777777" w:rsidR="00D7716C" w:rsidRPr="00FE126F" w:rsidRDefault="00D7716C" w:rsidP="00D7716C">
      <w:pPr>
        <w:spacing w:after="0" w:line="360" w:lineRule="auto"/>
        <w:ind w:left="0" w:hanging="2"/>
        <w:jc w:val="center"/>
        <w:rPr>
          <w:rFonts w:ascii="Arial" w:eastAsia="Arial" w:hAnsi="Arial" w:cs="Arial"/>
          <w:color w:val="0D0D0D"/>
          <w:sz w:val="24"/>
          <w:szCs w:val="24"/>
        </w:rPr>
      </w:pPr>
    </w:p>
    <w:p w14:paraId="645B1B50" w14:textId="0FE7B17C" w:rsidR="0021188E" w:rsidRPr="00FE126F" w:rsidRDefault="00213843" w:rsidP="00F800BB">
      <w:pPr>
        <w:spacing w:after="0" w:line="360" w:lineRule="auto"/>
        <w:ind w:left="0" w:hanging="2"/>
        <w:jc w:val="center"/>
        <w:rPr>
          <w:rFonts w:ascii="Arial" w:eastAsia="Arial" w:hAnsi="Arial" w:cs="Arial"/>
          <w:b/>
          <w:color w:val="0D0D0D"/>
          <w:sz w:val="24"/>
          <w:szCs w:val="24"/>
        </w:rPr>
      </w:pPr>
      <w:r w:rsidRPr="00FE126F">
        <w:rPr>
          <w:rFonts w:ascii="Arial" w:eastAsia="Arial" w:hAnsi="Arial" w:cs="Arial"/>
          <w:b/>
          <w:color w:val="0D0D0D"/>
          <w:sz w:val="24"/>
          <w:szCs w:val="24"/>
        </w:rPr>
        <w:t xml:space="preserve">Het Recolettenklooster in Nijvel </w:t>
      </w:r>
      <w:r w:rsidR="001E4A26" w:rsidRPr="00FE126F">
        <w:rPr>
          <w:rFonts w:ascii="Arial" w:eastAsia="Arial" w:hAnsi="Arial" w:cs="Arial"/>
          <w:b/>
          <w:color w:val="0D0D0D"/>
          <w:sz w:val="24"/>
          <w:szCs w:val="24"/>
        </w:rPr>
        <w:t>genomineerd voor</w:t>
      </w:r>
      <w:r w:rsidR="00433B48" w:rsidRPr="00FE126F">
        <w:rPr>
          <w:rFonts w:ascii="Arial" w:eastAsia="Arial" w:hAnsi="Arial" w:cs="Arial"/>
          <w:b/>
          <w:color w:val="0D0D0D"/>
          <w:sz w:val="24"/>
          <w:szCs w:val="24"/>
        </w:rPr>
        <w:t xml:space="preserve"> de shortlist</w:t>
      </w:r>
    </w:p>
    <w:p w14:paraId="5DFFC957" w14:textId="1B6748A8" w:rsidR="00F800BB" w:rsidRPr="00FE126F" w:rsidRDefault="00433B48" w:rsidP="00F800BB">
      <w:pPr>
        <w:spacing w:after="0" w:line="360" w:lineRule="auto"/>
        <w:ind w:left="0" w:hanging="2"/>
        <w:jc w:val="center"/>
        <w:rPr>
          <w:rFonts w:ascii="Arial" w:eastAsia="Arial" w:hAnsi="Arial" w:cs="Arial"/>
          <w:color w:val="0D0D0D"/>
          <w:sz w:val="24"/>
          <w:szCs w:val="24"/>
        </w:rPr>
      </w:pPr>
      <w:r w:rsidRPr="00FE126F">
        <w:rPr>
          <w:rFonts w:ascii="Arial" w:eastAsia="Arial" w:hAnsi="Arial" w:cs="Arial"/>
          <w:b/>
          <w:color w:val="0D0D0D"/>
          <w:sz w:val="24"/>
          <w:szCs w:val="24"/>
        </w:rPr>
        <w:t xml:space="preserve">van de 12 meest bedreigde </w:t>
      </w:r>
      <w:r w:rsidR="00F800BB" w:rsidRPr="00FE126F">
        <w:rPr>
          <w:rFonts w:ascii="Arial" w:eastAsia="Arial" w:hAnsi="Arial" w:cs="Arial"/>
          <w:b/>
          <w:color w:val="0D0D0D"/>
          <w:sz w:val="24"/>
          <w:szCs w:val="24"/>
        </w:rPr>
        <w:t>erfgoedsites in Europa</w:t>
      </w:r>
    </w:p>
    <w:p w14:paraId="6942DA22" w14:textId="77777777" w:rsidR="00136DCA" w:rsidRPr="00FE126F" w:rsidRDefault="00136DCA" w:rsidP="00FE126F">
      <w:pPr>
        <w:spacing w:after="0" w:line="240" w:lineRule="auto"/>
        <w:ind w:leftChars="0" w:left="0" w:firstLineChars="0" w:firstLine="0"/>
        <w:jc w:val="both"/>
        <w:rPr>
          <w:rFonts w:ascii="Arial" w:eastAsia="Arial" w:hAnsi="Arial" w:cs="Arial"/>
          <w:color w:val="0D0D0D"/>
          <w:sz w:val="20"/>
          <w:szCs w:val="20"/>
        </w:rPr>
      </w:pPr>
    </w:p>
    <w:p w14:paraId="44B73AAB" w14:textId="42FAAFF8" w:rsidR="00136DCA" w:rsidRPr="00FE126F" w:rsidRDefault="0021188E">
      <w:pPr>
        <w:spacing w:after="0" w:line="240" w:lineRule="auto"/>
        <w:ind w:left="0" w:hanging="2"/>
        <w:jc w:val="both"/>
        <w:rPr>
          <w:rFonts w:ascii="Arial" w:eastAsia="Arial" w:hAnsi="Arial" w:cs="Arial"/>
          <w:color w:val="0D0D0D"/>
          <w:sz w:val="20"/>
          <w:szCs w:val="20"/>
        </w:rPr>
      </w:pPr>
      <w:r w:rsidRPr="00FE126F">
        <w:rPr>
          <w:rFonts w:ascii="Arial" w:eastAsia="Arial" w:hAnsi="Arial" w:cs="Arial"/>
          <w:i/>
          <w:color w:val="0D0D0D"/>
          <w:sz w:val="20"/>
          <w:szCs w:val="20"/>
        </w:rPr>
        <w:t>Den Haag</w:t>
      </w:r>
      <w:r w:rsidR="005936D6" w:rsidRPr="00FE126F">
        <w:rPr>
          <w:rFonts w:ascii="Arial" w:eastAsia="Arial" w:hAnsi="Arial" w:cs="Arial"/>
          <w:i/>
          <w:color w:val="0D0D0D"/>
          <w:sz w:val="20"/>
          <w:szCs w:val="20"/>
        </w:rPr>
        <w:t xml:space="preserve"> / Luxemburg, 14 December 2021 </w:t>
      </w:r>
    </w:p>
    <w:p w14:paraId="445296AD" w14:textId="77777777" w:rsidR="00136DCA" w:rsidRPr="00FE126F" w:rsidRDefault="00136DCA">
      <w:pPr>
        <w:spacing w:after="0" w:line="240" w:lineRule="auto"/>
        <w:ind w:left="0" w:hanging="2"/>
        <w:jc w:val="both"/>
        <w:rPr>
          <w:rFonts w:ascii="Arial" w:eastAsia="Arial" w:hAnsi="Arial" w:cs="Arial"/>
          <w:color w:val="0D0D0D"/>
          <w:sz w:val="20"/>
          <w:szCs w:val="20"/>
        </w:rPr>
      </w:pPr>
    </w:p>
    <w:p w14:paraId="2F6B3B8C" w14:textId="1391FCF1" w:rsidR="00136DCA" w:rsidRPr="00FE126F" w:rsidRDefault="000A1651">
      <w:pPr>
        <w:spacing w:after="0" w:line="240" w:lineRule="auto"/>
        <w:ind w:left="0" w:hanging="2"/>
        <w:jc w:val="both"/>
        <w:rPr>
          <w:rFonts w:ascii="Arial" w:eastAsia="Arial" w:hAnsi="Arial" w:cs="Arial"/>
          <w:color w:val="0D0D0D"/>
          <w:sz w:val="20"/>
          <w:szCs w:val="20"/>
        </w:rPr>
      </w:pPr>
      <w:r w:rsidRPr="00FE126F">
        <w:rPr>
          <w:rFonts w:ascii="Arial" w:eastAsia="Arial" w:hAnsi="Arial" w:cs="Arial"/>
          <w:color w:val="0D0D0D"/>
          <w:sz w:val="20"/>
          <w:szCs w:val="20"/>
        </w:rPr>
        <w:t>De</w:t>
      </w:r>
      <w:r w:rsidR="005936D6" w:rsidRPr="00FE126F">
        <w:rPr>
          <w:rFonts w:ascii="Arial" w:eastAsia="Arial" w:hAnsi="Arial" w:cs="Arial"/>
          <w:color w:val="0D0D0D"/>
          <w:sz w:val="20"/>
          <w:szCs w:val="20"/>
        </w:rPr>
        <w:t xml:space="preserve"> 12 </w:t>
      </w:r>
      <w:r w:rsidR="00B66DCB" w:rsidRPr="00FE126F">
        <w:rPr>
          <w:rFonts w:ascii="Arial" w:eastAsia="Arial" w:hAnsi="Arial" w:cs="Arial"/>
          <w:color w:val="0D0D0D"/>
          <w:sz w:val="20"/>
          <w:szCs w:val="20"/>
        </w:rPr>
        <w:t xml:space="preserve">meest bedreigde erfgoedsites </w:t>
      </w:r>
      <w:r w:rsidR="00EB0EAE" w:rsidRPr="00FE126F">
        <w:rPr>
          <w:rFonts w:ascii="Arial" w:eastAsia="Arial" w:hAnsi="Arial" w:cs="Arial"/>
          <w:color w:val="0D0D0D"/>
          <w:sz w:val="20"/>
          <w:szCs w:val="20"/>
        </w:rPr>
        <w:t xml:space="preserve">in Europa genomineerd voor de shortlist van </w:t>
      </w:r>
      <w:r w:rsidR="002D1044" w:rsidRPr="00FE126F">
        <w:rPr>
          <w:rFonts w:ascii="Arial" w:eastAsia="Arial" w:hAnsi="Arial" w:cs="Arial"/>
          <w:color w:val="0D0D0D"/>
          <w:sz w:val="20"/>
          <w:szCs w:val="20"/>
        </w:rPr>
        <w:t>het ‘</w:t>
      </w:r>
      <w:r w:rsidR="005936D6" w:rsidRPr="00FE126F">
        <w:rPr>
          <w:rFonts w:ascii="Arial" w:eastAsia="Arial" w:hAnsi="Arial" w:cs="Arial"/>
          <w:color w:val="0D0D0D"/>
          <w:sz w:val="20"/>
          <w:szCs w:val="20"/>
        </w:rPr>
        <w:t>7 Most Endangered programme 2022</w:t>
      </w:r>
      <w:r w:rsidR="003A78D1" w:rsidRPr="00FE126F">
        <w:rPr>
          <w:rFonts w:ascii="Arial" w:eastAsia="Arial" w:hAnsi="Arial" w:cs="Arial"/>
          <w:color w:val="0D0D0D"/>
          <w:sz w:val="20"/>
          <w:szCs w:val="20"/>
        </w:rPr>
        <w:t xml:space="preserve">’ zijn zonet bekend gemaakt </w:t>
      </w:r>
      <w:r w:rsidR="00A33901" w:rsidRPr="00FE126F">
        <w:rPr>
          <w:rFonts w:ascii="Arial" w:eastAsia="Arial" w:hAnsi="Arial" w:cs="Arial"/>
          <w:color w:val="0D0D0D"/>
          <w:sz w:val="20"/>
          <w:szCs w:val="20"/>
        </w:rPr>
        <w:t>door</w:t>
      </w:r>
      <w:r w:rsidR="005936D6" w:rsidRPr="00FE126F">
        <w:rPr>
          <w:rFonts w:ascii="Arial" w:eastAsia="Arial" w:hAnsi="Arial" w:cs="Arial"/>
          <w:color w:val="0D0D0D"/>
          <w:sz w:val="20"/>
          <w:szCs w:val="20"/>
        </w:rPr>
        <w:t xml:space="preserve"> </w:t>
      </w:r>
      <w:r w:rsidR="005936D6" w:rsidRPr="00FE126F">
        <w:rPr>
          <w:rFonts w:ascii="Arial" w:eastAsia="Arial" w:hAnsi="Arial" w:cs="Arial"/>
          <w:b/>
          <w:color w:val="0D0D0D"/>
          <w:sz w:val="20"/>
          <w:szCs w:val="20"/>
        </w:rPr>
        <w:t>Europa Nostra</w:t>
      </w:r>
      <w:r w:rsidR="005936D6" w:rsidRPr="00FE126F">
        <w:rPr>
          <w:rFonts w:ascii="Arial" w:eastAsia="Arial" w:hAnsi="Arial" w:cs="Arial"/>
          <w:color w:val="0D0D0D"/>
          <w:sz w:val="20"/>
          <w:szCs w:val="20"/>
        </w:rPr>
        <w:t xml:space="preserve"> – </w:t>
      </w:r>
      <w:r w:rsidR="00093089" w:rsidRPr="00FE126F">
        <w:rPr>
          <w:rFonts w:ascii="Arial" w:eastAsia="Arial" w:hAnsi="Arial" w:cs="Arial"/>
          <w:color w:val="0D0D0D"/>
          <w:sz w:val="20"/>
          <w:szCs w:val="20"/>
        </w:rPr>
        <w:t>de Europese</w:t>
      </w:r>
      <w:r w:rsidR="007C7DD5" w:rsidRPr="00FE126F">
        <w:rPr>
          <w:rFonts w:ascii="Arial" w:eastAsia="Arial" w:hAnsi="Arial" w:cs="Arial"/>
          <w:color w:val="0D0D0D"/>
          <w:sz w:val="20"/>
          <w:szCs w:val="20"/>
        </w:rPr>
        <w:t xml:space="preserve"> </w:t>
      </w:r>
      <w:r w:rsidR="00093089" w:rsidRPr="00FE126F">
        <w:rPr>
          <w:rFonts w:ascii="Arial" w:eastAsia="Arial" w:hAnsi="Arial" w:cs="Arial"/>
          <w:color w:val="0D0D0D"/>
          <w:sz w:val="20"/>
          <w:szCs w:val="20"/>
        </w:rPr>
        <w:t>stem van de burgermaarschappij</w:t>
      </w:r>
      <w:r w:rsidR="00585CF4" w:rsidRPr="00FE126F">
        <w:rPr>
          <w:rFonts w:ascii="Arial" w:eastAsia="Arial" w:hAnsi="Arial" w:cs="Arial"/>
          <w:color w:val="0D0D0D"/>
          <w:sz w:val="20"/>
          <w:szCs w:val="20"/>
        </w:rPr>
        <w:t xml:space="preserve"> die zich inzet voor cultureel en natuurlijk erfgoed</w:t>
      </w:r>
      <w:r w:rsidR="005936D6" w:rsidRPr="00FE126F">
        <w:rPr>
          <w:rFonts w:ascii="Arial" w:eastAsia="Arial" w:hAnsi="Arial" w:cs="Arial"/>
          <w:color w:val="0D0D0D"/>
          <w:sz w:val="20"/>
          <w:szCs w:val="20"/>
        </w:rPr>
        <w:t xml:space="preserve"> – </w:t>
      </w:r>
      <w:r w:rsidR="007C7DD5" w:rsidRPr="00FE126F">
        <w:rPr>
          <w:rFonts w:ascii="Arial" w:eastAsia="Arial" w:hAnsi="Arial" w:cs="Arial"/>
          <w:color w:val="0D0D0D"/>
          <w:sz w:val="20"/>
          <w:szCs w:val="20"/>
        </w:rPr>
        <w:t>en de</w:t>
      </w:r>
      <w:r w:rsidR="005936D6" w:rsidRPr="00FE126F">
        <w:rPr>
          <w:rFonts w:ascii="Arial" w:eastAsia="Arial" w:hAnsi="Arial" w:cs="Arial"/>
          <w:color w:val="0D0D0D"/>
          <w:sz w:val="20"/>
          <w:szCs w:val="20"/>
        </w:rPr>
        <w:t xml:space="preserve"> </w:t>
      </w:r>
      <w:r w:rsidR="005936D6" w:rsidRPr="00FE126F">
        <w:rPr>
          <w:rFonts w:ascii="Arial" w:eastAsia="Arial" w:hAnsi="Arial" w:cs="Arial"/>
          <w:b/>
          <w:color w:val="0D0D0D"/>
          <w:sz w:val="20"/>
          <w:szCs w:val="20"/>
        </w:rPr>
        <w:t>European Investment Bank Institute</w:t>
      </w:r>
      <w:r w:rsidR="005936D6" w:rsidRPr="00FE126F">
        <w:rPr>
          <w:rFonts w:ascii="Arial" w:eastAsia="Arial" w:hAnsi="Arial" w:cs="Arial"/>
          <w:color w:val="0D0D0D"/>
          <w:sz w:val="20"/>
          <w:szCs w:val="20"/>
        </w:rPr>
        <w:t xml:space="preserve">. </w:t>
      </w:r>
    </w:p>
    <w:p w14:paraId="3FD83563" w14:textId="77777777" w:rsidR="00136DCA" w:rsidRPr="00FE126F" w:rsidRDefault="00136DCA">
      <w:pPr>
        <w:spacing w:after="0" w:line="240" w:lineRule="auto"/>
        <w:ind w:left="0" w:hanging="2"/>
        <w:jc w:val="both"/>
        <w:rPr>
          <w:rFonts w:ascii="Arial" w:eastAsia="Arial" w:hAnsi="Arial" w:cs="Arial"/>
          <w:color w:val="0D0D0D"/>
          <w:sz w:val="20"/>
          <w:szCs w:val="20"/>
        </w:rPr>
      </w:pPr>
    </w:p>
    <w:p w14:paraId="6484F466" w14:textId="5890E40D" w:rsidR="00136DCA" w:rsidRPr="00FE126F" w:rsidRDefault="007C7DD5">
      <w:pPr>
        <w:spacing w:after="0" w:line="312" w:lineRule="auto"/>
        <w:ind w:left="0" w:hanging="2"/>
        <w:jc w:val="both"/>
        <w:rPr>
          <w:rFonts w:ascii="Arial" w:eastAsia="Arial" w:hAnsi="Arial" w:cs="Arial"/>
          <w:color w:val="0D0D0D"/>
          <w:sz w:val="20"/>
          <w:szCs w:val="20"/>
        </w:rPr>
      </w:pPr>
      <w:r w:rsidRPr="00FE126F">
        <w:rPr>
          <w:rFonts w:ascii="Arial" w:eastAsia="Arial" w:hAnsi="Arial" w:cs="Arial"/>
          <w:b/>
          <w:color w:val="0D0D0D"/>
          <w:sz w:val="20"/>
          <w:szCs w:val="20"/>
        </w:rPr>
        <w:t>De</w:t>
      </w:r>
      <w:r w:rsidR="005936D6" w:rsidRPr="00FE126F">
        <w:rPr>
          <w:rFonts w:ascii="Arial" w:eastAsia="Arial" w:hAnsi="Arial" w:cs="Arial"/>
          <w:b/>
          <w:color w:val="0D0D0D"/>
          <w:sz w:val="20"/>
          <w:szCs w:val="20"/>
        </w:rPr>
        <w:t xml:space="preserve"> 12 m</w:t>
      </w:r>
      <w:r w:rsidRPr="00FE126F">
        <w:rPr>
          <w:rFonts w:ascii="Arial" w:eastAsia="Arial" w:hAnsi="Arial" w:cs="Arial"/>
          <w:b/>
          <w:color w:val="0D0D0D"/>
          <w:sz w:val="20"/>
          <w:szCs w:val="20"/>
        </w:rPr>
        <w:t xml:space="preserve">eest bedreigde </w:t>
      </w:r>
      <w:r w:rsidR="00500AF6" w:rsidRPr="00FE126F">
        <w:rPr>
          <w:rFonts w:ascii="Arial" w:eastAsia="Arial" w:hAnsi="Arial" w:cs="Arial"/>
          <w:b/>
          <w:color w:val="0D0D0D"/>
          <w:sz w:val="20"/>
          <w:szCs w:val="20"/>
        </w:rPr>
        <w:t xml:space="preserve">monumenten en erfgoedsites </w:t>
      </w:r>
      <w:r w:rsidR="005936D6" w:rsidRPr="00FE126F">
        <w:rPr>
          <w:rFonts w:ascii="Arial" w:eastAsia="Arial" w:hAnsi="Arial" w:cs="Arial"/>
          <w:b/>
          <w:color w:val="0D0D0D"/>
          <w:sz w:val="20"/>
          <w:szCs w:val="20"/>
        </w:rPr>
        <w:t>in Europ</w:t>
      </w:r>
      <w:r w:rsidR="00500AF6" w:rsidRPr="00FE126F">
        <w:rPr>
          <w:rFonts w:ascii="Arial" w:eastAsia="Arial" w:hAnsi="Arial" w:cs="Arial"/>
          <w:b/>
          <w:color w:val="0D0D0D"/>
          <w:sz w:val="20"/>
          <w:szCs w:val="20"/>
        </w:rPr>
        <w:t>a</w:t>
      </w:r>
      <w:r w:rsidR="00562009" w:rsidRPr="00FE126F">
        <w:rPr>
          <w:rFonts w:ascii="Arial" w:eastAsia="Arial" w:hAnsi="Arial" w:cs="Arial"/>
          <w:b/>
          <w:color w:val="0D0D0D"/>
          <w:sz w:val="20"/>
          <w:szCs w:val="20"/>
        </w:rPr>
        <w:t xml:space="preserve"> voor</w:t>
      </w:r>
      <w:r w:rsidR="005936D6" w:rsidRPr="00FE126F">
        <w:rPr>
          <w:rFonts w:ascii="Arial" w:eastAsia="Arial" w:hAnsi="Arial" w:cs="Arial"/>
          <w:b/>
          <w:color w:val="0D0D0D"/>
          <w:sz w:val="20"/>
          <w:szCs w:val="20"/>
        </w:rPr>
        <w:t xml:space="preserve"> 2022 </w:t>
      </w:r>
      <w:r w:rsidR="00562009" w:rsidRPr="00FE126F">
        <w:rPr>
          <w:rFonts w:ascii="Arial" w:eastAsia="Arial" w:hAnsi="Arial" w:cs="Arial"/>
          <w:b/>
          <w:color w:val="0D0D0D"/>
          <w:sz w:val="20"/>
          <w:szCs w:val="20"/>
        </w:rPr>
        <w:t>zijn</w:t>
      </w:r>
      <w:r w:rsidR="005936D6" w:rsidRPr="00FE126F">
        <w:rPr>
          <w:rFonts w:ascii="Arial" w:eastAsia="Arial" w:hAnsi="Arial" w:cs="Arial"/>
          <w:b/>
          <w:color w:val="0D0D0D"/>
          <w:sz w:val="20"/>
          <w:szCs w:val="20"/>
        </w:rPr>
        <w:t>:</w:t>
      </w:r>
    </w:p>
    <w:p w14:paraId="5BA0DA4C" w14:textId="1A4350DF" w:rsidR="00FA16B9" w:rsidRPr="00FE126F" w:rsidRDefault="00891F49" w:rsidP="00FA16B9">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rPr>
      </w:pPr>
      <w:hyperlink r:id="rId12" w:history="1">
        <w:bookmarkStart w:id="0" w:name="_Hlk89355768"/>
        <w:r w:rsidR="00562009" w:rsidRPr="00FE126F">
          <w:rPr>
            <w:rFonts w:ascii="Arial" w:hAnsi="Arial" w:cs="Arial"/>
            <w:b/>
            <w:color w:val="1155CC"/>
            <w:position w:val="0"/>
            <w:sz w:val="20"/>
            <w:szCs w:val="20"/>
            <w:u w:val="single"/>
          </w:rPr>
          <w:t>Het Re</w:t>
        </w:r>
        <w:r w:rsidR="00FA16B9" w:rsidRPr="00FE126F">
          <w:rPr>
            <w:rFonts w:ascii="Arial" w:hAnsi="Arial" w:cs="Arial"/>
            <w:b/>
            <w:color w:val="1155CC"/>
            <w:position w:val="0"/>
            <w:sz w:val="20"/>
            <w:szCs w:val="20"/>
            <w:u w:val="single"/>
          </w:rPr>
          <w:t>collet</w:t>
        </w:r>
        <w:r w:rsidR="00562009" w:rsidRPr="00FE126F">
          <w:rPr>
            <w:rFonts w:ascii="Arial" w:hAnsi="Arial" w:cs="Arial"/>
            <w:b/>
            <w:color w:val="1155CC"/>
            <w:position w:val="0"/>
            <w:sz w:val="20"/>
            <w:szCs w:val="20"/>
            <w:u w:val="single"/>
          </w:rPr>
          <w:t>en</w:t>
        </w:r>
        <w:r w:rsidR="00441F1A" w:rsidRPr="00FE126F">
          <w:rPr>
            <w:rFonts w:ascii="Arial" w:hAnsi="Arial" w:cs="Arial"/>
            <w:b/>
            <w:color w:val="1155CC"/>
            <w:position w:val="0"/>
            <w:sz w:val="20"/>
            <w:szCs w:val="20"/>
            <w:u w:val="single"/>
          </w:rPr>
          <w:t>klooster van</w:t>
        </w:r>
        <w:r w:rsidR="00FA16B9" w:rsidRPr="00FE126F">
          <w:rPr>
            <w:rFonts w:ascii="Arial" w:hAnsi="Arial" w:cs="Arial"/>
            <w:b/>
            <w:color w:val="1155CC"/>
            <w:position w:val="0"/>
            <w:sz w:val="20"/>
            <w:szCs w:val="20"/>
            <w:u w:val="single"/>
          </w:rPr>
          <w:t xml:space="preserve"> Nivelles</w:t>
        </w:r>
        <w:bookmarkEnd w:id="0"/>
        <w:r w:rsidR="00FA16B9" w:rsidRPr="00FE126F">
          <w:rPr>
            <w:rFonts w:ascii="Arial" w:hAnsi="Arial" w:cs="Arial"/>
            <w:b/>
            <w:color w:val="1155CC"/>
            <w:position w:val="0"/>
            <w:sz w:val="20"/>
            <w:szCs w:val="20"/>
            <w:u w:val="single"/>
          </w:rPr>
          <w:t>, BELGI</w:t>
        </w:r>
        <w:r w:rsidR="00441F1A" w:rsidRPr="00FE126F">
          <w:rPr>
            <w:rFonts w:ascii="Arial" w:hAnsi="Arial" w:cs="Arial"/>
            <w:b/>
            <w:color w:val="1155CC"/>
            <w:position w:val="0"/>
            <w:sz w:val="20"/>
            <w:szCs w:val="20"/>
            <w:u w:val="single"/>
          </w:rPr>
          <w:t>E</w:t>
        </w:r>
      </w:hyperlink>
    </w:p>
    <w:p w14:paraId="44E38F5E" w14:textId="699E5CF0"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3" w:history="1">
        <w:r w:rsidR="00C1269A" w:rsidRPr="00FE126F">
          <w:rPr>
            <w:rFonts w:ascii="Arial" w:hAnsi="Arial" w:cs="Arial"/>
            <w:color w:val="1155CC"/>
            <w:position w:val="0"/>
            <w:sz w:val="20"/>
            <w:szCs w:val="20"/>
            <w:u w:val="single"/>
          </w:rPr>
          <w:t xml:space="preserve">Zogu </w:t>
        </w:r>
        <w:r w:rsidR="00441F1A" w:rsidRPr="00FE126F">
          <w:rPr>
            <w:rFonts w:ascii="Arial" w:hAnsi="Arial" w:cs="Arial"/>
            <w:color w:val="1155CC"/>
            <w:position w:val="0"/>
            <w:sz w:val="20"/>
            <w:szCs w:val="20"/>
            <w:u w:val="single"/>
          </w:rPr>
          <w:t>brug</w:t>
        </w:r>
        <w:r w:rsidR="00C1269A" w:rsidRPr="00FE126F">
          <w:rPr>
            <w:rFonts w:ascii="Arial" w:hAnsi="Arial" w:cs="Arial"/>
            <w:color w:val="1155CC"/>
            <w:position w:val="0"/>
            <w:sz w:val="20"/>
            <w:szCs w:val="20"/>
            <w:u w:val="single"/>
          </w:rPr>
          <w:t>, ALBANI</w:t>
        </w:r>
      </w:hyperlink>
      <w:r w:rsidR="004D05F5" w:rsidRPr="00FE126F">
        <w:rPr>
          <w:rFonts w:ascii="Arial" w:hAnsi="Arial" w:cs="Arial"/>
          <w:color w:val="1155CC"/>
          <w:position w:val="0"/>
          <w:sz w:val="20"/>
          <w:szCs w:val="20"/>
          <w:u w:val="single"/>
        </w:rPr>
        <w:t>E</w:t>
      </w:r>
      <w:r w:rsidR="00C1269A" w:rsidRPr="00FE126F">
        <w:rPr>
          <w:rFonts w:ascii="Arial" w:hAnsi="Arial" w:cs="Arial"/>
          <w:color w:val="1155CC"/>
          <w:position w:val="0"/>
          <w:sz w:val="20"/>
          <w:szCs w:val="20"/>
        </w:rPr>
        <w:t xml:space="preserve"> </w:t>
      </w:r>
    </w:p>
    <w:p w14:paraId="68FFE95B" w14:textId="3306FA57"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4" w:history="1">
        <w:r w:rsidR="003D0247" w:rsidRPr="00FE126F">
          <w:rPr>
            <w:rFonts w:ascii="Arial" w:hAnsi="Arial" w:cs="Arial"/>
            <w:color w:val="1155CC"/>
            <w:position w:val="0"/>
            <w:sz w:val="20"/>
            <w:szCs w:val="20"/>
            <w:u w:val="single"/>
          </w:rPr>
          <w:t>Het dorp D</w:t>
        </w:r>
        <w:r w:rsidR="00C1269A" w:rsidRPr="00FE126F">
          <w:rPr>
            <w:rFonts w:ascii="Arial" w:hAnsi="Arial" w:cs="Arial"/>
            <w:color w:val="1155CC"/>
            <w:position w:val="0"/>
            <w:sz w:val="20"/>
            <w:szCs w:val="20"/>
            <w:u w:val="single"/>
          </w:rPr>
          <w:t xml:space="preserve">oel </w:t>
        </w:r>
        <w:r w:rsidR="003D0247" w:rsidRPr="00FE126F">
          <w:rPr>
            <w:rFonts w:ascii="Arial" w:hAnsi="Arial" w:cs="Arial"/>
            <w:color w:val="1155CC"/>
            <w:position w:val="0"/>
            <w:sz w:val="20"/>
            <w:szCs w:val="20"/>
            <w:u w:val="single"/>
          </w:rPr>
          <w:t>en zijn culturele landschappen</w:t>
        </w:r>
        <w:r w:rsidR="00C1269A" w:rsidRPr="00FE126F">
          <w:rPr>
            <w:rFonts w:ascii="Arial" w:hAnsi="Arial" w:cs="Arial"/>
            <w:color w:val="1155CC"/>
            <w:position w:val="0"/>
            <w:sz w:val="20"/>
            <w:szCs w:val="20"/>
            <w:u w:val="single"/>
          </w:rPr>
          <w:t>, BELGI</w:t>
        </w:r>
      </w:hyperlink>
      <w:r w:rsidR="008D6B5E" w:rsidRPr="00FE126F">
        <w:rPr>
          <w:rFonts w:ascii="Arial" w:hAnsi="Arial" w:cs="Arial"/>
          <w:color w:val="1155CC"/>
          <w:position w:val="0"/>
          <w:sz w:val="20"/>
          <w:szCs w:val="20"/>
          <w:u w:val="single"/>
        </w:rPr>
        <w:t>E</w:t>
      </w:r>
    </w:p>
    <w:p w14:paraId="3CA82A97" w14:textId="26B04C80"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5" w:history="1">
        <w:r w:rsidR="008D6B5E" w:rsidRPr="00FE126F">
          <w:rPr>
            <w:rFonts w:ascii="Arial" w:hAnsi="Arial" w:cs="Arial"/>
            <w:color w:val="1155CC"/>
            <w:position w:val="0"/>
            <w:sz w:val="20"/>
            <w:szCs w:val="20"/>
            <w:u w:val="single"/>
          </w:rPr>
          <w:t>Het stadspark ‘</w:t>
        </w:r>
        <w:r w:rsidR="00C1269A" w:rsidRPr="00FE126F">
          <w:rPr>
            <w:rFonts w:ascii="Arial" w:hAnsi="Arial" w:cs="Arial"/>
            <w:color w:val="1155CC"/>
            <w:position w:val="0"/>
            <w:sz w:val="20"/>
            <w:szCs w:val="20"/>
            <w:u w:val="single"/>
          </w:rPr>
          <w:t>La Butte Rouge</w:t>
        </w:r>
        <w:r w:rsidR="008D6B5E" w:rsidRPr="00FE126F">
          <w:rPr>
            <w:rFonts w:ascii="Arial" w:hAnsi="Arial" w:cs="Arial"/>
            <w:color w:val="1155CC"/>
            <w:position w:val="0"/>
            <w:sz w:val="20"/>
            <w:szCs w:val="20"/>
            <w:u w:val="single"/>
          </w:rPr>
          <w:t>’</w:t>
        </w:r>
        <w:r w:rsidR="00C1269A" w:rsidRPr="00FE126F">
          <w:rPr>
            <w:rFonts w:ascii="Arial" w:hAnsi="Arial" w:cs="Arial"/>
            <w:color w:val="1155CC"/>
            <w:position w:val="0"/>
            <w:sz w:val="20"/>
            <w:szCs w:val="20"/>
            <w:u w:val="single"/>
          </w:rPr>
          <w:t xml:space="preserve">, </w:t>
        </w:r>
        <w:r w:rsidR="008D6B5E" w:rsidRPr="00FE126F">
          <w:rPr>
            <w:rFonts w:ascii="Arial" w:hAnsi="Arial" w:cs="Arial"/>
            <w:color w:val="1155CC"/>
            <w:position w:val="0"/>
            <w:sz w:val="20"/>
            <w:szCs w:val="20"/>
            <w:u w:val="single"/>
          </w:rPr>
          <w:t>nabij</w:t>
        </w:r>
        <w:r w:rsidR="00C1269A" w:rsidRPr="00FE126F">
          <w:rPr>
            <w:rFonts w:ascii="Arial" w:hAnsi="Arial" w:cs="Arial"/>
            <w:color w:val="1155CC"/>
            <w:position w:val="0"/>
            <w:sz w:val="20"/>
            <w:szCs w:val="20"/>
            <w:u w:val="single"/>
          </w:rPr>
          <w:t xml:space="preserve"> Paris, FRAN</w:t>
        </w:r>
        <w:r w:rsidR="008D6B5E" w:rsidRPr="00FE126F">
          <w:rPr>
            <w:rFonts w:ascii="Arial" w:hAnsi="Arial" w:cs="Arial"/>
            <w:color w:val="1155CC"/>
            <w:position w:val="0"/>
            <w:sz w:val="20"/>
            <w:szCs w:val="20"/>
            <w:u w:val="single"/>
          </w:rPr>
          <w:t>KRIJK</w:t>
        </w:r>
      </w:hyperlink>
    </w:p>
    <w:p w14:paraId="1A76B73A" w14:textId="12657324"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6" w:history="1">
        <w:r w:rsidR="00C1269A" w:rsidRPr="00FE126F">
          <w:rPr>
            <w:rFonts w:ascii="Arial" w:hAnsi="Arial" w:cs="Arial"/>
            <w:color w:val="1155CC"/>
            <w:position w:val="0"/>
            <w:sz w:val="20"/>
            <w:szCs w:val="20"/>
            <w:u w:val="single"/>
          </w:rPr>
          <w:t>H</w:t>
        </w:r>
        <w:r w:rsidR="008D6B5E" w:rsidRPr="00FE126F">
          <w:rPr>
            <w:rFonts w:ascii="Arial" w:hAnsi="Arial" w:cs="Arial"/>
            <w:color w:val="1155CC"/>
            <w:position w:val="0"/>
            <w:sz w:val="20"/>
            <w:szCs w:val="20"/>
            <w:u w:val="single"/>
          </w:rPr>
          <w:t>et h</w:t>
        </w:r>
        <w:r w:rsidR="00C1269A" w:rsidRPr="00FE126F">
          <w:rPr>
            <w:rFonts w:ascii="Arial" w:hAnsi="Arial" w:cs="Arial"/>
            <w:color w:val="1155CC"/>
            <w:position w:val="0"/>
            <w:sz w:val="20"/>
            <w:szCs w:val="20"/>
            <w:u w:val="single"/>
          </w:rPr>
          <w:t>istor</w:t>
        </w:r>
        <w:r w:rsidR="008D6B5E" w:rsidRPr="00FE126F">
          <w:rPr>
            <w:rFonts w:ascii="Arial" w:hAnsi="Arial" w:cs="Arial"/>
            <w:color w:val="1155CC"/>
            <w:position w:val="0"/>
            <w:sz w:val="20"/>
            <w:szCs w:val="20"/>
            <w:u w:val="single"/>
          </w:rPr>
          <w:t>isch centrum van</w:t>
        </w:r>
        <w:r w:rsidR="00C1269A" w:rsidRPr="00FE126F">
          <w:rPr>
            <w:rFonts w:ascii="Arial" w:hAnsi="Arial" w:cs="Arial"/>
            <w:color w:val="1155CC"/>
            <w:position w:val="0"/>
            <w:sz w:val="20"/>
            <w:szCs w:val="20"/>
            <w:u w:val="single"/>
          </w:rPr>
          <w:t xml:space="preserve"> Stolberg, </w:t>
        </w:r>
        <w:r w:rsidR="008D6B5E" w:rsidRPr="00FE126F">
          <w:rPr>
            <w:rFonts w:ascii="Arial" w:hAnsi="Arial" w:cs="Arial"/>
            <w:color w:val="1155CC"/>
            <w:position w:val="0"/>
            <w:sz w:val="20"/>
            <w:szCs w:val="20"/>
            <w:u w:val="single"/>
          </w:rPr>
          <w:t>DUITSLAND</w:t>
        </w:r>
      </w:hyperlink>
    </w:p>
    <w:p w14:paraId="575FF3C7" w14:textId="4E09A9DB"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7" w:history="1">
        <w:r w:rsidR="008601C6" w:rsidRPr="00FE126F">
          <w:rPr>
            <w:rFonts w:ascii="Arial" w:hAnsi="Arial" w:cs="Arial"/>
            <w:color w:val="1155CC"/>
            <w:position w:val="0"/>
            <w:sz w:val="20"/>
            <w:szCs w:val="20"/>
            <w:u w:val="single"/>
          </w:rPr>
          <w:t>De N</w:t>
        </w:r>
        <w:r w:rsidR="00C1269A" w:rsidRPr="00FE126F">
          <w:rPr>
            <w:rFonts w:ascii="Arial" w:hAnsi="Arial" w:cs="Arial"/>
            <w:color w:val="1155CC"/>
            <w:position w:val="0"/>
            <w:sz w:val="20"/>
            <w:szCs w:val="20"/>
            <w:u w:val="single"/>
          </w:rPr>
          <w:t>eptun</w:t>
        </w:r>
        <w:r w:rsidR="008601C6" w:rsidRPr="00FE126F">
          <w:rPr>
            <w:rFonts w:ascii="Arial" w:hAnsi="Arial" w:cs="Arial"/>
            <w:color w:val="1155CC"/>
            <w:position w:val="0"/>
            <w:sz w:val="20"/>
            <w:szCs w:val="20"/>
            <w:u w:val="single"/>
          </w:rPr>
          <w:t xml:space="preserve">us baden, </w:t>
        </w:r>
        <w:r w:rsidR="00C1269A" w:rsidRPr="00FE126F">
          <w:rPr>
            <w:rFonts w:ascii="Arial" w:hAnsi="Arial" w:cs="Arial"/>
            <w:color w:val="1155CC"/>
            <w:position w:val="0"/>
            <w:sz w:val="20"/>
            <w:szCs w:val="20"/>
            <w:u w:val="single"/>
          </w:rPr>
          <w:t>Băile Herculane, RO</w:t>
        </w:r>
        <w:r w:rsidR="008601C6" w:rsidRPr="00FE126F">
          <w:rPr>
            <w:rFonts w:ascii="Arial" w:hAnsi="Arial" w:cs="Arial"/>
            <w:color w:val="1155CC"/>
            <w:position w:val="0"/>
            <w:sz w:val="20"/>
            <w:szCs w:val="20"/>
            <w:u w:val="single"/>
          </w:rPr>
          <w:t>EMENIE</w:t>
        </w:r>
      </w:hyperlink>
    </w:p>
    <w:p w14:paraId="1717EC9E" w14:textId="1136D6B7"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8" w:history="1">
        <w:r w:rsidR="009505A5" w:rsidRPr="00FE126F">
          <w:rPr>
            <w:rFonts w:ascii="Arial" w:hAnsi="Arial" w:cs="Arial"/>
            <w:color w:val="1155CC"/>
            <w:position w:val="0"/>
            <w:sz w:val="20"/>
            <w:szCs w:val="20"/>
            <w:u w:val="single"/>
          </w:rPr>
          <w:t>Het Paleis van O</w:t>
        </w:r>
        <w:r w:rsidR="00C1269A" w:rsidRPr="00FE126F">
          <w:rPr>
            <w:rFonts w:ascii="Arial" w:hAnsi="Arial" w:cs="Arial"/>
            <w:color w:val="1155CC"/>
            <w:position w:val="0"/>
            <w:sz w:val="20"/>
            <w:szCs w:val="20"/>
            <w:u w:val="single"/>
          </w:rPr>
          <w:t>rléans-Borbón</w:t>
        </w:r>
        <w:r w:rsidR="009505A5" w:rsidRPr="00FE126F">
          <w:rPr>
            <w:rFonts w:ascii="Arial" w:hAnsi="Arial" w:cs="Arial"/>
            <w:color w:val="1155CC"/>
            <w:position w:val="0"/>
            <w:sz w:val="20"/>
            <w:szCs w:val="20"/>
            <w:u w:val="single"/>
          </w:rPr>
          <w:t>,</w:t>
        </w:r>
        <w:r w:rsidR="00C1269A" w:rsidRPr="00FE126F">
          <w:rPr>
            <w:rFonts w:ascii="Arial" w:hAnsi="Arial" w:cs="Arial"/>
            <w:color w:val="1155CC"/>
            <w:position w:val="0"/>
            <w:sz w:val="20"/>
            <w:szCs w:val="20"/>
            <w:u w:val="single"/>
          </w:rPr>
          <w:t xml:space="preserve"> </w:t>
        </w:r>
        <w:r w:rsidR="009505A5" w:rsidRPr="00FE126F">
          <w:rPr>
            <w:rFonts w:ascii="Arial" w:hAnsi="Arial" w:cs="Arial"/>
            <w:color w:val="1155CC"/>
            <w:position w:val="0"/>
            <w:sz w:val="20"/>
            <w:szCs w:val="20"/>
            <w:u w:val="single"/>
          </w:rPr>
          <w:t>nabij</w:t>
        </w:r>
        <w:r w:rsidR="00C1269A" w:rsidRPr="00FE126F">
          <w:rPr>
            <w:rFonts w:ascii="Arial" w:hAnsi="Arial" w:cs="Arial"/>
            <w:color w:val="1155CC"/>
            <w:position w:val="0"/>
            <w:sz w:val="20"/>
            <w:szCs w:val="20"/>
            <w:u w:val="single"/>
          </w:rPr>
          <w:t xml:space="preserve"> Cádiz, SPA</w:t>
        </w:r>
        <w:r w:rsidR="009505A5" w:rsidRPr="00FE126F">
          <w:rPr>
            <w:rFonts w:ascii="Arial" w:hAnsi="Arial" w:cs="Arial"/>
            <w:color w:val="1155CC"/>
            <w:position w:val="0"/>
            <w:sz w:val="20"/>
            <w:szCs w:val="20"/>
            <w:u w:val="single"/>
          </w:rPr>
          <w:t>NJE</w:t>
        </w:r>
      </w:hyperlink>
    </w:p>
    <w:p w14:paraId="0BDD1C47" w14:textId="7B9A817F"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19" w:history="1">
        <w:r w:rsidR="009505A5" w:rsidRPr="00FE126F">
          <w:rPr>
            <w:rFonts w:ascii="Arial" w:hAnsi="Arial" w:cs="Arial"/>
            <w:color w:val="1155CC"/>
            <w:position w:val="0"/>
            <w:sz w:val="20"/>
            <w:szCs w:val="20"/>
            <w:u w:val="single"/>
          </w:rPr>
          <w:t>De s</w:t>
        </w:r>
        <w:r w:rsidR="00C1269A" w:rsidRPr="00FE126F">
          <w:rPr>
            <w:rFonts w:ascii="Arial" w:hAnsi="Arial" w:cs="Arial"/>
            <w:color w:val="1155CC"/>
            <w:position w:val="0"/>
            <w:sz w:val="20"/>
            <w:szCs w:val="20"/>
            <w:u w:val="single"/>
          </w:rPr>
          <w:t>ynago</w:t>
        </w:r>
        <w:r w:rsidR="001C73EA" w:rsidRPr="00FE126F">
          <w:rPr>
            <w:rFonts w:ascii="Arial" w:hAnsi="Arial" w:cs="Arial"/>
            <w:color w:val="1155CC"/>
            <w:position w:val="0"/>
            <w:sz w:val="20"/>
            <w:szCs w:val="20"/>
            <w:u w:val="single"/>
          </w:rPr>
          <w:t>g</w:t>
        </w:r>
        <w:r w:rsidR="00C1269A" w:rsidRPr="00FE126F">
          <w:rPr>
            <w:rFonts w:ascii="Arial" w:hAnsi="Arial" w:cs="Arial"/>
            <w:color w:val="1155CC"/>
            <w:position w:val="0"/>
            <w:sz w:val="20"/>
            <w:szCs w:val="20"/>
            <w:u w:val="single"/>
          </w:rPr>
          <w:t>e /</w:t>
        </w:r>
        <w:r w:rsidR="00883FA9" w:rsidRPr="00FE126F">
          <w:rPr>
            <w:rFonts w:ascii="Arial" w:hAnsi="Arial" w:cs="Arial"/>
            <w:color w:val="1155CC"/>
            <w:position w:val="0"/>
            <w:sz w:val="20"/>
            <w:szCs w:val="20"/>
            <w:u w:val="single"/>
          </w:rPr>
          <w:t xml:space="preserve"> </w:t>
        </w:r>
        <w:r w:rsidR="001C73EA" w:rsidRPr="00FE126F">
          <w:rPr>
            <w:rFonts w:ascii="Arial" w:hAnsi="Arial" w:cs="Arial"/>
            <w:color w:val="1155CC"/>
            <w:position w:val="0"/>
            <w:sz w:val="20"/>
            <w:szCs w:val="20"/>
            <w:u w:val="single"/>
          </w:rPr>
          <w:t>Sint-Antoniuskerk</w:t>
        </w:r>
        <w:r w:rsidR="00883FA9" w:rsidRPr="00FE126F">
          <w:rPr>
            <w:rFonts w:ascii="Arial" w:hAnsi="Arial" w:cs="Arial"/>
            <w:color w:val="1155CC"/>
            <w:position w:val="0"/>
            <w:sz w:val="20"/>
            <w:szCs w:val="20"/>
            <w:u w:val="single"/>
          </w:rPr>
          <w:t xml:space="preserve">, </w:t>
        </w:r>
        <w:r w:rsidR="00C1269A" w:rsidRPr="00FE126F">
          <w:rPr>
            <w:rFonts w:ascii="Arial" w:hAnsi="Arial" w:cs="Arial"/>
            <w:color w:val="1155CC"/>
            <w:position w:val="0"/>
            <w:sz w:val="20"/>
            <w:szCs w:val="20"/>
            <w:u w:val="single"/>
          </w:rPr>
          <w:t>Híjar, SPA</w:t>
        </w:r>
      </w:hyperlink>
      <w:r w:rsidR="001C73EA" w:rsidRPr="00FE126F">
        <w:rPr>
          <w:rFonts w:ascii="Arial" w:hAnsi="Arial" w:cs="Arial"/>
          <w:color w:val="1155CC"/>
          <w:position w:val="0"/>
          <w:sz w:val="20"/>
          <w:szCs w:val="20"/>
          <w:u w:val="single"/>
        </w:rPr>
        <w:t>NJE</w:t>
      </w:r>
    </w:p>
    <w:p w14:paraId="3C929015" w14:textId="0A81B546"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20" w:history="1">
        <w:r w:rsidR="00CD027C" w:rsidRPr="00FE126F">
          <w:rPr>
            <w:rFonts w:ascii="Arial" w:hAnsi="Arial" w:cs="Arial"/>
            <w:color w:val="1155CC"/>
            <w:position w:val="0"/>
            <w:sz w:val="20"/>
            <w:szCs w:val="20"/>
            <w:u w:val="single"/>
          </w:rPr>
          <w:t>De in</w:t>
        </w:r>
        <w:r w:rsidR="00C1269A" w:rsidRPr="00FE126F">
          <w:rPr>
            <w:rFonts w:ascii="Arial" w:hAnsi="Arial" w:cs="Arial"/>
            <w:color w:val="1155CC"/>
            <w:position w:val="0"/>
            <w:sz w:val="20"/>
            <w:szCs w:val="20"/>
            <w:u w:val="single"/>
          </w:rPr>
          <w:t>dust</w:t>
        </w:r>
        <w:r w:rsidR="00883FA9" w:rsidRPr="00FE126F">
          <w:rPr>
            <w:rFonts w:ascii="Arial" w:hAnsi="Arial" w:cs="Arial"/>
            <w:color w:val="1155CC"/>
            <w:position w:val="0"/>
            <w:sz w:val="20"/>
            <w:szCs w:val="20"/>
            <w:u w:val="single"/>
          </w:rPr>
          <w:t>i</w:t>
        </w:r>
        <w:r w:rsidR="00CD027C" w:rsidRPr="00FE126F">
          <w:rPr>
            <w:rFonts w:ascii="Arial" w:hAnsi="Arial" w:cs="Arial"/>
            <w:color w:val="1155CC"/>
            <w:position w:val="0"/>
            <w:sz w:val="20"/>
            <w:szCs w:val="20"/>
            <w:u w:val="single"/>
          </w:rPr>
          <w:t>ë</w:t>
        </w:r>
        <w:r w:rsidR="00883FA9" w:rsidRPr="00FE126F">
          <w:rPr>
            <w:rFonts w:ascii="Arial" w:hAnsi="Arial" w:cs="Arial"/>
            <w:color w:val="1155CC"/>
            <w:position w:val="0"/>
            <w:sz w:val="20"/>
            <w:szCs w:val="20"/>
            <w:u w:val="single"/>
          </w:rPr>
          <w:t>le site</w:t>
        </w:r>
        <w:r w:rsidR="00C1269A" w:rsidRPr="00FE126F">
          <w:rPr>
            <w:rFonts w:ascii="Arial" w:hAnsi="Arial" w:cs="Arial"/>
            <w:color w:val="1155CC"/>
            <w:position w:val="0"/>
            <w:sz w:val="20"/>
            <w:szCs w:val="20"/>
            <w:u w:val="single"/>
          </w:rPr>
          <w:t xml:space="preserve"> Lövholmen, Stockholm, SWEDEN</w:t>
        </w:r>
      </w:hyperlink>
    </w:p>
    <w:p w14:paraId="5DAE499F" w14:textId="41CA1C93" w:rsidR="00C1269A" w:rsidRPr="00987C66"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21" w:history="1">
        <w:r w:rsidR="00C1269A" w:rsidRPr="00987C66">
          <w:rPr>
            <w:rStyle w:val="Hyperlink"/>
            <w:rFonts w:ascii="Arial" w:hAnsi="Arial" w:cs="Arial"/>
            <w:color w:val="1155CC"/>
            <w:position w:val="0"/>
            <w:sz w:val="20"/>
            <w:szCs w:val="20"/>
          </w:rPr>
          <w:t xml:space="preserve">Crèvecoeur </w:t>
        </w:r>
        <w:r w:rsidR="00FD3FB3" w:rsidRPr="00987C66">
          <w:rPr>
            <w:rStyle w:val="Hyperlink"/>
            <w:rFonts w:ascii="Arial" w:hAnsi="Arial" w:cs="Arial"/>
            <w:color w:val="1155CC"/>
            <w:position w:val="0"/>
            <w:sz w:val="20"/>
            <w:szCs w:val="20"/>
          </w:rPr>
          <w:t>Vesting</w:t>
        </w:r>
        <w:r w:rsidR="00C1269A" w:rsidRPr="00987C66">
          <w:rPr>
            <w:rStyle w:val="Hyperlink"/>
            <w:rFonts w:ascii="Arial" w:hAnsi="Arial" w:cs="Arial"/>
            <w:color w:val="1155CC"/>
            <w:position w:val="0"/>
            <w:sz w:val="20"/>
            <w:szCs w:val="20"/>
          </w:rPr>
          <w:t xml:space="preserve">, Den Bosch, </w:t>
        </w:r>
        <w:r w:rsidR="00FD3FB3" w:rsidRPr="00987C66">
          <w:rPr>
            <w:rStyle w:val="Hyperlink"/>
            <w:rFonts w:ascii="Arial" w:hAnsi="Arial" w:cs="Arial"/>
            <w:color w:val="1155CC"/>
            <w:position w:val="0"/>
            <w:sz w:val="20"/>
            <w:szCs w:val="20"/>
          </w:rPr>
          <w:t>NEDERLAND</w:t>
        </w:r>
      </w:hyperlink>
    </w:p>
    <w:p w14:paraId="024B4A5B" w14:textId="6F93F719"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22" w:history="1">
        <w:r w:rsidR="00862682" w:rsidRPr="00FE126F">
          <w:rPr>
            <w:rFonts w:ascii="Arial" w:hAnsi="Arial" w:cs="Arial"/>
            <w:color w:val="1155CC"/>
            <w:position w:val="0"/>
            <w:sz w:val="20"/>
            <w:szCs w:val="20"/>
            <w:u w:val="single"/>
          </w:rPr>
          <w:t>Beeldhouwwerk van het stadhuis van</w:t>
        </w:r>
        <w:r w:rsidR="00C1269A" w:rsidRPr="00FE126F">
          <w:rPr>
            <w:rFonts w:ascii="Arial" w:hAnsi="Arial" w:cs="Arial"/>
            <w:color w:val="1155CC"/>
            <w:position w:val="0"/>
            <w:sz w:val="20"/>
            <w:szCs w:val="20"/>
            <w:u w:val="single"/>
          </w:rPr>
          <w:t xml:space="preserve"> Buchach, </w:t>
        </w:r>
        <w:r w:rsidR="00862682" w:rsidRPr="00FE126F">
          <w:rPr>
            <w:rFonts w:ascii="Arial" w:hAnsi="Arial" w:cs="Arial"/>
            <w:color w:val="1155CC"/>
            <w:position w:val="0"/>
            <w:sz w:val="20"/>
            <w:szCs w:val="20"/>
            <w:u w:val="single"/>
          </w:rPr>
          <w:t>OEKR</w:t>
        </w:r>
        <w:r w:rsidR="00C1269A" w:rsidRPr="00FE126F">
          <w:rPr>
            <w:rFonts w:ascii="Arial" w:hAnsi="Arial" w:cs="Arial"/>
            <w:color w:val="1155CC"/>
            <w:position w:val="0"/>
            <w:sz w:val="20"/>
            <w:szCs w:val="20"/>
            <w:u w:val="single"/>
          </w:rPr>
          <w:t>AINE</w:t>
        </w:r>
      </w:hyperlink>
    </w:p>
    <w:p w14:paraId="1D7046A0" w14:textId="7B5D6A2E" w:rsidR="00C1269A" w:rsidRPr="00FE126F" w:rsidRDefault="00891F49" w:rsidP="00C1269A">
      <w:pPr>
        <w:numPr>
          <w:ilvl w:val="0"/>
          <w:numId w:val="2"/>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rPr>
      </w:pPr>
      <w:hyperlink r:id="rId23" w:history="1">
        <w:r w:rsidR="00D058C2" w:rsidRPr="00FE126F">
          <w:rPr>
            <w:rFonts w:ascii="Arial" w:hAnsi="Arial" w:cs="Arial"/>
            <w:color w:val="1155CC"/>
            <w:position w:val="0"/>
            <w:sz w:val="20"/>
            <w:szCs w:val="20"/>
            <w:u w:val="single"/>
          </w:rPr>
          <w:t>Paleis S</w:t>
        </w:r>
        <w:r w:rsidR="00C1269A" w:rsidRPr="00FE126F">
          <w:rPr>
            <w:rFonts w:ascii="Arial" w:hAnsi="Arial" w:cs="Arial"/>
            <w:color w:val="1155CC"/>
            <w:position w:val="0"/>
            <w:sz w:val="20"/>
            <w:szCs w:val="20"/>
            <w:u w:val="single"/>
          </w:rPr>
          <w:t xml:space="preserve">anguszko, </w:t>
        </w:r>
        <w:r w:rsidR="00862682" w:rsidRPr="00FE126F">
          <w:rPr>
            <w:rFonts w:ascii="Arial" w:hAnsi="Arial" w:cs="Arial"/>
            <w:color w:val="1155CC"/>
            <w:position w:val="0"/>
            <w:sz w:val="20"/>
            <w:szCs w:val="20"/>
            <w:u w:val="single"/>
          </w:rPr>
          <w:t>OE</w:t>
        </w:r>
        <w:r w:rsidR="00C1269A" w:rsidRPr="00FE126F">
          <w:rPr>
            <w:rFonts w:ascii="Arial" w:hAnsi="Arial" w:cs="Arial"/>
            <w:color w:val="1155CC"/>
            <w:position w:val="0"/>
            <w:sz w:val="20"/>
            <w:szCs w:val="20"/>
            <w:u w:val="single"/>
          </w:rPr>
          <w:t>KRAINE</w:t>
        </w:r>
      </w:hyperlink>
    </w:p>
    <w:p w14:paraId="77521921" w14:textId="77777777" w:rsidR="00136DCA" w:rsidRPr="00FE126F" w:rsidRDefault="00136DCA" w:rsidP="001E4A26">
      <w:pPr>
        <w:spacing w:after="0" w:line="240" w:lineRule="auto"/>
        <w:ind w:left="0" w:hanging="2"/>
        <w:jc w:val="both"/>
        <w:rPr>
          <w:rFonts w:ascii="Arial" w:eastAsia="Arial" w:hAnsi="Arial" w:cs="Arial"/>
          <w:color w:val="0D0D0D"/>
          <w:sz w:val="20"/>
          <w:szCs w:val="20"/>
        </w:rPr>
      </w:pPr>
    </w:p>
    <w:p w14:paraId="09F1BCB2" w14:textId="51D0476D" w:rsidR="00136DCA" w:rsidRPr="00FE126F" w:rsidRDefault="00FB777F" w:rsidP="001E4A26">
      <w:pPr>
        <w:spacing w:after="0" w:line="240" w:lineRule="auto"/>
        <w:ind w:left="0" w:hanging="2"/>
        <w:jc w:val="both"/>
        <w:rPr>
          <w:rFonts w:ascii="Arial" w:hAnsi="Arial" w:cs="Arial"/>
          <w:sz w:val="20"/>
          <w:szCs w:val="20"/>
        </w:rPr>
      </w:pPr>
      <w:bookmarkStart w:id="1" w:name="_heading=h.gjdgxs" w:colFirst="0" w:colLast="0"/>
      <w:bookmarkEnd w:id="1"/>
      <w:r w:rsidRPr="00FE126F">
        <w:rPr>
          <w:rFonts w:ascii="Arial" w:hAnsi="Arial" w:cs="Arial"/>
          <w:sz w:val="20"/>
          <w:szCs w:val="20"/>
        </w:rPr>
        <w:t xml:space="preserve">De </w:t>
      </w:r>
      <w:r w:rsidRPr="00FE126F">
        <w:rPr>
          <w:rFonts w:ascii="Arial" w:hAnsi="Arial" w:cs="Arial"/>
          <w:b/>
          <w:bCs/>
          <w:sz w:val="20"/>
          <w:szCs w:val="20"/>
        </w:rPr>
        <w:t>selectie</w:t>
      </w:r>
      <w:r w:rsidRPr="00FE126F">
        <w:rPr>
          <w:rFonts w:ascii="Arial" w:hAnsi="Arial" w:cs="Arial"/>
          <w:sz w:val="20"/>
          <w:szCs w:val="20"/>
        </w:rPr>
        <w:t xml:space="preserve"> werd gemaakt op basis van de uitzonderlijke erfgoed</w:t>
      </w:r>
      <w:r w:rsidR="0018029D" w:rsidRPr="00FE126F">
        <w:rPr>
          <w:rFonts w:ascii="Arial" w:hAnsi="Arial" w:cs="Arial"/>
          <w:sz w:val="20"/>
          <w:szCs w:val="20"/>
        </w:rPr>
        <w:t>-</w:t>
      </w:r>
      <w:r w:rsidRPr="00FE126F">
        <w:rPr>
          <w:rFonts w:ascii="Arial" w:hAnsi="Arial" w:cs="Arial"/>
          <w:sz w:val="20"/>
          <w:szCs w:val="20"/>
        </w:rPr>
        <w:t xml:space="preserve"> en culturele waarde van elk van de sites en op basis van het ernstige gevaar waarmee ze vandaag worden geconfronteerd. De mate van betrokkenheid van lokale gemeenschappen en de inzet van publieke en private belanghebbenden om deze sites te redden, werden beschouwd als cruciale toegevoegde waarden. Een ander selectiecriterium was het potentieel van deze sites om te fungeren als katalysator voor duurzame ontwikkeling en als instrument voor het bevorderen van vrede en dialoog binnen hun lokale en bredere regio's</w:t>
      </w:r>
      <w:r w:rsidR="0018029D" w:rsidRPr="00FE126F">
        <w:rPr>
          <w:rFonts w:ascii="Arial" w:hAnsi="Arial" w:cs="Arial"/>
          <w:sz w:val="20"/>
          <w:szCs w:val="20"/>
        </w:rPr>
        <w:t>.</w:t>
      </w:r>
    </w:p>
    <w:p w14:paraId="5BF1CA2F" w14:textId="77777777" w:rsidR="0018029D" w:rsidRPr="00FE126F" w:rsidRDefault="0018029D" w:rsidP="001E4A26">
      <w:pPr>
        <w:spacing w:after="0" w:line="240" w:lineRule="auto"/>
        <w:ind w:left="0" w:hanging="2"/>
        <w:jc w:val="both"/>
        <w:rPr>
          <w:rFonts w:ascii="Arial" w:eastAsia="Arial" w:hAnsi="Arial" w:cs="Arial"/>
          <w:color w:val="002060"/>
          <w:sz w:val="20"/>
          <w:szCs w:val="20"/>
        </w:rPr>
      </w:pPr>
    </w:p>
    <w:p w14:paraId="19E0BB5A" w14:textId="2204BB97" w:rsidR="00844A55" w:rsidRPr="00FE126F" w:rsidRDefault="00847BA9" w:rsidP="001E4A26">
      <w:pPr>
        <w:tabs>
          <w:tab w:val="left" w:pos="3686"/>
        </w:tabs>
        <w:spacing w:after="0" w:line="240" w:lineRule="auto"/>
        <w:ind w:left="0" w:hanging="2"/>
        <w:jc w:val="both"/>
        <w:rPr>
          <w:rFonts w:ascii="Arial" w:eastAsia="Arial" w:hAnsi="Arial" w:cs="Arial"/>
          <w:color w:val="000000"/>
          <w:sz w:val="20"/>
          <w:szCs w:val="20"/>
        </w:rPr>
      </w:pPr>
      <w:r w:rsidRPr="00FE126F">
        <w:rPr>
          <w:rFonts w:ascii="Arial" w:hAnsi="Arial" w:cs="Arial"/>
          <w:sz w:val="20"/>
          <w:szCs w:val="20"/>
        </w:rPr>
        <w:t xml:space="preserve">De 12 bedreigde erfgoedsites werden genomineerd door een internationaal </w:t>
      </w:r>
      <w:hyperlink r:id="rId24" w:history="1">
        <w:r w:rsidRPr="00987C66">
          <w:rPr>
            <w:rStyle w:val="Hyperlink"/>
            <w:rFonts w:ascii="Arial" w:hAnsi="Arial" w:cs="Arial"/>
            <w:color w:val="1155CC"/>
            <w:sz w:val="20"/>
            <w:szCs w:val="20"/>
          </w:rPr>
          <w:t>panel</w:t>
        </w:r>
        <w:r w:rsidR="00607829" w:rsidRPr="00987C66">
          <w:rPr>
            <w:rStyle w:val="Hyperlink"/>
            <w:rFonts w:ascii="Arial" w:hAnsi="Arial" w:cs="Arial"/>
            <w:color w:val="1155CC"/>
            <w:sz w:val="20"/>
            <w:szCs w:val="20"/>
          </w:rPr>
          <w:t xml:space="preserve"> van</w:t>
        </w:r>
        <w:r w:rsidRPr="00987C66">
          <w:rPr>
            <w:rStyle w:val="Hyperlink"/>
            <w:rFonts w:ascii="Arial" w:hAnsi="Arial" w:cs="Arial"/>
            <w:color w:val="1155CC"/>
            <w:sz w:val="20"/>
            <w:szCs w:val="20"/>
          </w:rPr>
          <w:t xml:space="preserve"> experts</w:t>
        </w:r>
      </w:hyperlink>
      <w:r w:rsidRPr="00FE126F">
        <w:rPr>
          <w:rFonts w:ascii="Arial" w:hAnsi="Arial" w:cs="Arial"/>
          <w:sz w:val="20"/>
          <w:szCs w:val="20"/>
        </w:rPr>
        <w:t xml:space="preserve"> op het gebied van geschiedenis, archeologie, architectuur, conservatie, projectanalyse en financiën. </w:t>
      </w:r>
      <w:r w:rsidR="00EA5547" w:rsidRPr="00FE126F">
        <w:rPr>
          <w:rFonts w:ascii="Arial" w:hAnsi="Arial" w:cs="Arial"/>
          <w:sz w:val="20"/>
          <w:szCs w:val="20"/>
        </w:rPr>
        <w:t>De n</w:t>
      </w:r>
      <w:r w:rsidRPr="00FE126F">
        <w:rPr>
          <w:rFonts w:ascii="Arial" w:hAnsi="Arial" w:cs="Arial"/>
          <w:sz w:val="20"/>
          <w:szCs w:val="20"/>
        </w:rPr>
        <w:t xml:space="preserve">ominaties voor het 7 </w:t>
      </w:r>
      <w:r w:rsidR="00607829" w:rsidRPr="00FE126F">
        <w:rPr>
          <w:rFonts w:ascii="Arial" w:hAnsi="Arial" w:cs="Arial"/>
          <w:sz w:val="20"/>
          <w:szCs w:val="20"/>
        </w:rPr>
        <w:t>Most Endangered</w:t>
      </w:r>
      <w:r w:rsidRPr="00FE126F">
        <w:rPr>
          <w:rFonts w:ascii="Arial" w:hAnsi="Arial" w:cs="Arial"/>
          <w:sz w:val="20"/>
          <w:szCs w:val="20"/>
        </w:rPr>
        <w:t xml:space="preserve"> programm</w:t>
      </w:r>
      <w:r w:rsidR="00EA5547" w:rsidRPr="00FE126F">
        <w:rPr>
          <w:rFonts w:ascii="Arial" w:hAnsi="Arial" w:cs="Arial"/>
          <w:sz w:val="20"/>
          <w:szCs w:val="20"/>
        </w:rPr>
        <w:t>e</w:t>
      </w:r>
      <w:r w:rsidRPr="00FE126F">
        <w:rPr>
          <w:rFonts w:ascii="Arial" w:hAnsi="Arial" w:cs="Arial"/>
          <w:sz w:val="20"/>
          <w:szCs w:val="20"/>
        </w:rPr>
        <w:t xml:space="preserve"> 2022 werden ingediend door lidorganisaties, geassocieerde organisaties of individuele leden van Europa Nostra uit heel Europa, evenals door leden van de</w:t>
      </w:r>
      <w:r w:rsidRPr="00FE126F">
        <w:rPr>
          <w:rFonts w:ascii="Arial" w:hAnsi="Arial" w:cs="Arial"/>
          <w:color w:val="000000"/>
          <w:sz w:val="20"/>
          <w:szCs w:val="20"/>
          <w:shd w:val="clear" w:color="auto" w:fill="F5F5F5"/>
        </w:rPr>
        <w:t xml:space="preserve"> </w:t>
      </w:r>
      <w:hyperlink r:id="rId25">
        <w:r w:rsidR="005936D6" w:rsidRPr="00FE126F">
          <w:rPr>
            <w:rFonts w:ascii="Arial" w:eastAsia="Arial" w:hAnsi="Arial" w:cs="Arial"/>
            <w:color w:val="1155CC"/>
            <w:sz w:val="20"/>
            <w:szCs w:val="20"/>
            <w:u w:val="single"/>
          </w:rPr>
          <w:t>European Heritage Alliance</w:t>
        </w:r>
      </w:hyperlink>
      <w:r w:rsidR="005936D6" w:rsidRPr="00FE126F">
        <w:rPr>
          <w:rFonts w:ascii="Arial" w:eastAsia="Arial" w:hAnsi="Arial" w:cs="Arial"/>
          <w:color w:val="000000"/>
          <w:sz w:val="20"/>
          <w:szCs w:val="20"/>
        </w:rPr>
        <w:t xml:space="preserve">.  </w:t>
      </w:r>
    </w:p>
    <w:p w14:paraId="2F629654" w14:textId="2133F8D3" w:rsidR="00FE126F" w:rsidRDefault="00FE126F" w:rsidP="00FE126F">
      <w:pPr>
        <w:spacing w:after="0" w:line="240" w:lineRule="auto"/>
        <w:ind w:leftChars="0" w:left="0" w:firstLineChars="0" w:firstLine="0"/>
        <w:jc w:val="both"/>
        <w:rPr>
          <w:rFonts w:ascii="Arial" w:eastAsia="Arial" w:hAnsi="Arial" w:cs="Arial"/>
          <w:color w:val="000000"/>
          <w:sz w:val="20"/>
          <w:szCs w:val="20"/>
        </w:rPr>
      </w:pPr>
      <w:bookmarkStart w:id="2" w:name="_heading=h.30j0zll" w:colFirst="0" w:colLast="0"/>
      <w:bookmarkEnd w:id="2"/>
    </w:p>
    <w:p w14:paraId="5D1AE6DE" w14:textId="77777777" w:rsidR="00FE126F" w:rsidRPr="00FE126F" w:rsidRDefault="00FE126F" w:rsidP="00FE126F">
      <w:pPr>
        <w:spacing w:after="0" w:line="240" w:lineRule="auto"/>
        <w:ind w:leftChars="0" w:left="0" w:firstLineChars="0" w:firstLine="0"/>
        <w:jc w:val="both"/>
        <w:rPr>
          <w:rFonts w:ascii="Arial" w:eastAsia="Arial" w:hAnsi="Arial" w:cs="Arial"/>
          <w:b/>
          <w:bCs/>
          <w:color w:val="0D0D0D"/>
          <w:sz w:val="20"/>
          <w:szCs w:val="20"/>
        </w:rPr>
      </w:pPr>
    </w:p>
    <w:p w14:paraId="0D3C5178" w14:textId="77777777" w:rsidR="009601B6" w:rsidRPr="00FE126F" w:rsidRDefault="009601B6" w:rsidP="009601B6">
      <w:pPr>
        <w:spacing w:after="0" w:line="240" w:lineRule="auto"/>
        <w:ind w:leftChars="0" w:left="2" w:hanging="2"/>
        <w:jc w:val="both"/>
        <w:rPr>
          <w:rFonts w:ascii="Arial" w:eastAsia="Arial" w:hAnsi="Arial" w:cs="Arial"/>
          <w:b/>
          <w:bCs/>
          <w:color w:val="0D0D0D"/>
          <w:sz w:val="20"/>
          <w:szCs w:val="20"/>
        </w:rPr>
      </w:pPr>
      <w:r w:rsidRPr="00FE126F">
        <w:rPr>
          <w:rFonts w:ascii="Arial" w:eastAsia="Arial" w:hAnsi="Arial" w:cs="Arial"/>
          <w:b/>
          <w:bCs/>
          <w:color w:val="0D0D0D"/>
          <w:sz w:val="20"/>
          <w:szCs w:val="20"/>
        </w:rPr>
        <w:t>Klooster van de Recolleten of Minderbroeders, Nijvel, België</w:t>
      </w:r>
    </w:p>
    <w:p w14:paraId="5E0E1BFE" w14:textId="77777777" w:rsidR="009601B6" w:rsidRPr="00FE126F" w:rsidRDefault="009601B6" w:rsidP="009601B6">
      <w:pPr>
        <w:spacing w:after="0" w:line="240" w:lineRule="auto"/>
        <w:ind w:leftChars="0" w:left="2" w:hanging="2"/>
        <w:jc w:val="both"/>
        <w:rPr>
          <w:rFonts w:ascii="Arial" w:eastAsia="Arial" w:hAnsi="Arial" w:cs="Arial"/>
          <w:b/>
          <w:bCs/>
          <w:color w:val="0D0D0D"/>
          <w:sz w:val="20"/>
          <w:szCs w:val="20"/>
        </w:rPr>
      </w:pPr>
    </w:p>
    <w:p w14:paraId="5E54D057"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 xml:space="preserve">Het Recolettenklooster ("Le Couvent des Récollets") in Nijvel - waarvan de bouw startte vanaf 1524 - is het enige volledig bewaard gebleven voorbeeld van Franciscaanse architectuur en structuur in België en een van de </w:t>
      </w:r>
      <w:r w:rsidRPr="00FE126F">
        <w:rPr>
          <w:rFonts w:ascii="Arial" w:eastAsia="Arial" w:hAnsi="Arial" w:cs="Arial"/>
          <w:bCs/>
          <w:color w:val="0D0D0D"/>
          <w:sz w:val="20"/>
          <w:szCs w:val="20"/>
        </w:rPr>
        <w:lastRenderedPageBreak/>
        <w:t>weinige in Europa. Dit voormalig klooster van de orde van de Minderbroeders werd gebouwd met de steun van de entourage van keizer Karel V.</w:t>
      </w:r>
    </w:p>
    <w:p w14:paraId="76C9771D"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p>
    <w:p w14:paraId="29EB87C0"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Het Recollettenklooster omvat een laatgotische kerk uit de 16e eeuw, die nog steeds wordt gebruikt voor de eredienst. De kerk, die in de jaren 70 voor het laatst werd gerestaureerd, is het enige onderdeel van het complex dat in goede staat verkeert. De overige gebouwen van het complex, georganiseerd rond een kloostergang en drie vleugels, zijn dringend aan onderhoud toe. De kerk werd in 1936 geklasseerd, maar sindsdien hebben alle pogingen om het aanpalende klooster te beschermen als erfgoed, geleid tot bestuurlijke en politieke doodlopende wegen.</w:t>
      </w:r>
    </w:p>
    <w:p w14:paraId="4BC3A019"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p>
    <w:p w14:paraId="2AE1C6A2"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Aan de zuidgevel vormen de oude bomen die te vinden zijn langs de "Esplanade du souvenir", met zijn verschillende monumenten en oorlogsmonument, samen met de open ruimte rond het klooster, een groen eiland. De bomen matigen de temperaturen van de omgeving, die anders overwegend uit steen en baksteen bestaat, en brengen een sfeer van sereniteit waar de tijd lijkt stil te staan. In 2007 verwierf de gemeente Nijvel panden van het complex, die vervolgens in 2017 werden verkocht aan een vastgoedontwikkelaar. Het complex wordt niet alleen bedreigd door de langzame achteruitgang van de gebouwen, maar – vooral en steeds zorgwekkender – door een grootschalig vastgoedproject ontwikkeld in 2019 door de nieuwe eigenaar en ondersteund door de lokale autoriteiten. De uitvoering van een dergelijk project zou het kloostercomplex beroven van zijn integriteit en authenticiteit en de historische gebouwen en de nabijgelegen esplanade veranderen in een private zone met nieuwe appartementen en een ondergrondse parkeergarage.</w:t>
      </w:r>
    </w:p>
    <w:p w14:paraId="328E0FBE"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p>
    <w:p w14:paraId="0EFEAC2A" w14:textId="77777777" w:rsidR="009601B6" w:rsidRPr="00FE126F" w:rsidRDefault="00891F49" w:rsidP="009601B6">
      <w:pPr>
        <w:spacing w:after="0" w:line="240" w:lineRule="auto"/>
        <w:ind w:leftChars="0" w:left="2" w:hanging="2"/>
        <w:jc w:val="both"/>
        <w:rPr>
          <w:rFonts w:ascii="Arial" w:eastAsia="Arial" w:hAnsi="Arial" w:cs="Arial"/>
          <w:bCs/>
          <w:color w:val="0D0D0D"/>
          <w:sz w:val="20"/>
          <w:szCs w:val="20"/>
        </w:rPr>
      </w:pPr>
      <w:hyperlink r:id="rId26" w:history="1">
        <w:r w:rsidR="009601B6" w:rsidRPr="00987C66">
          <w:rPr>
            <w:rStyle w:val="Hyperlink"/>
            <w:rFonts w:ascii="Arial" w:eastAsia="Arial" w:hAnsi="Arial" w:cs="Arial"/>
            <w:bCs/>
            <w:color w:val="1155CC"/>
            <w:sz w:val="20"/>
            <w:szCs w:val="20"/>
          </w:rPr>
          <w:t>Europa Nostra België</w:t>
        </w:r>
      </w:hyperlink>
      <w:r w:rsidR="009601B6" w:rsidRPr="00FE126F">
        <w:rPr>
          <w:rFonts w:ascii="Arial" w:eastAsia="Arial" w:hAnsi="Arial" w:cs="Arial"/>
          <w:bCs/>
          <w:color w:val="0D0D0D"/>
          <w:sz w:val="20"/>
          <w:szCs w:val="20"/>
        </w:rPr>
        <w:t xml:space="preserve"> heeft het Recollettenklooster genomineerd voor het programma ‘the 7 most endangered 2022’ (de 7 meest bedreigde monumenten in Europa) en heeft lokale activiteiten ondersteund om de site te redden. Ook petities roepen op om het hele complex als historisch monument te klasseren en dringen aan op een doordachte rehabilitatie van het klooster.</w:t>
      </w:r>
    </w:p>
    <w:p w14:paraId="5B1F8D50"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p>
    <w:p w14:paraId="647D2FE5" w14:textId="77777777" w:rsidR="009601B6" w:rsidRPr="00FE126F" w:rsidRDefault="009601B6" w:rsidP="009601B6">
      <w:pPr>
        <w:spacing w:after="0" w:line="240" w:lineRule="auto"/>
        <w:ind w:leftChars="0" w:left="2" w:hanging="2"/>
        <w:jc w:val="both"/>
        <w:rPr>
          <w:rFonts w:ascii="Arial" w:eastAsia="Arial" w:hAnsi="Arial" w:cs="Arial"/>
          <w:bCs/>
          <w:color w:val="0D0D0D"/>
          <w:sz w:val="20"/>
          <w:szCs w:val="20"/>
        </w:rPr>
      </w:pPr>
      <w:r w:rsidRPr="00FE126F">
        <w:rPr>
          <w:rFonts w:ascii="Arial" w:eastAsia="Arial" w:hAnsi="Arial" w:cs="Arial"/>
          <w:bCs/>
          <w:color w:val="0D0D0D"/>
          <w:sz w:val="20"/>
          <w:szCs w:val="20"/>
        </w:rPr>
        <w:t xml:space="preserve">Het </w:t>
      </w:r>
      <w:hyperlink r:id="rId27" w:history="1">
        <w:r w:rsidRPr="00987C66">
          <w:rPr>
            <w:rStyle w:val="Hyperlink"/>
            <w:rFonts w:ascii="Arial" w:eastAsia="Arial" w:hAnsi="Arial" w:cs="Arial"/>
            <w:bCs/>
            <w:color w:val="1155CC"/>
            <w:sz w:val="20"/>
            <w:szCs w:val="20"/>
          </w:rPr>
          <w:t>adviserende panel</w:t>
        </w:r>
      </w:hyperlink>
      <w:r w:rsidRPr="00987C66">
        <w:rPr>
          <w:rFonts w:ascii="Arial" w:eastAsia="Arial" w:hAnsi="Arial" w:cs="Arial"/>
          <w:bCs/>
          <w:color w:val="1155CC"/>
          <w:sz w:val="20"/>
          <w:szCs w:val="20"/>
        </w:rPr>
        <w:t xml:space="preserve"> </w:t>
      </w:r>
      <w:r w:rsidRPr="00FE126F">
        <w:rPr>
          <w:rFonts w:ascii="Arial" w:eastAsia="Arial" w:hAnsi="Arial" w:cs="Arial"/>
          <w:bCs/>
          <w:color w:val="0D0D0D"/>
          <w:sz w:val="20"/>
          <w:szCs w:val="20"/>
        </w:rPr>
        <w:t>van het programma ‘the 7 most endangered’ hield ook rekening met de buitengewone en langdurige steun van de bevolking van Nijvel voor de bescherming van het geheel van het recolettenklooster. Dit cultuurmonument – ​​zowel gebouwen als de omringende groene ruimte – is een ‘Lieu de Memoire’ met historische, architecturale, stedelijke en ecologische waarden en een groot functioneel potentieel. Het bevat de ziel van de stad en het moet gered worden”.</w:t>
      </w:r>
    </w:p>
    <w:p w14:paraId="31A34B5E" w14:textId="77777777" w:rsidR="00FA16B9" w:rsidRPr="00FE126F" w:rsidRDefault="00FA16B9" w:rsidP="009601B6">
      <w:pPr>
        <w:spacing w:after="0" w:line="240" w:lineRule="auto"/>
        <w:ind w:leftChars="0" w:left="0" w:firstLineChars="0" w:firstLine="0"/>
        <w:jc w:val="both"/>
        <w:rPr>
          <w:rFonts w:ascii="Arial" w:eastAsia="Arial" w:hAnsi="Arial" w:cs="Arial"/>
          <w:b/>
          <w:bCs/>
          <w:color w:val="0D0D0D"/>
          <w:sz w:val="20"/>
          <w:szCs w:val="20"/>
          <w:highlight w:val="green"/>
        </w:rPr>
      </w:pPr>
    </w:p>
    <w:p w14:paraId="02E9B642" w14:textId="194A4122" w:rsidR="00735529" w:rsidRPr="00FE126F" w:rsidRDefault="003A4AC0" w:rsidP="00FD2F26">
      <w:pPr>
        <w:spacing w:after="0" w:line="240" w:lineRule="auto"/>
        <w:ind w:left="0" w:hanging="2"/>
        <w:jc w:val="both"/>
        <w:rPr>
          <w:rFonts w:ascii="Arial" w:hAnsi="Arial" w:cs="Arial"/>
          <w:i/>
          <w:iCs/>
          <w:sz w:val="20"/>
          <w:szCs w:val="20"/>
        </w:rPr>
      </w:pPr>
      <w:r w:rsidRPr="00FE126F">
        <w:rPr>
          <w:rFonts w:ascii="Arial" w:hAnsi="Arial" w:cs="Arial"/>
          <w:i/>
          <w:iCs/>
          <w:sz w:val="20"/>
          <w:szCs w:val="20"/>
        </w:rPr>
        <w:t>U</w:t>
      </w:r>
      <w:r w:rsidR="00735529" w:rsidRPr="00FE126F">
        <w:rPr>
          <w:rFonts w:ascii="Arial" w:hAnsi="Arial" w:cs="Arial"/>
          <w:i/>
          <w:iCs/>
          <w:sz w:val="20"/>
          <w:szCs w:val="20"/>
        </w:rPr>
        <w:t xml:space="preserve">itvoerend voorzitter van Europa Nostra, </w:t>
      </w:r>
      <w:r w:rsidR="00735529" w:rsidRPr="00FE126F">
        <w:rPr>
          <w:rFonts w:ascii="Arial" w:hAnsi="Arial" w:cs="Arial"/>
          <w:b/>
          <w:bCs/>
          <w:i/>
          <w:iCs/>
          <w:sz w:val="20"/>
          <w:szCs w:val="20"/>
        </w:rPr>
        <w:t>Prof. Dr. Hermann Parzinger</w:t>
      </w:r>
      <w:r w:rsidR="00735529" w:rsidRPr="00FE126F">
        <w:rPr>
          <w:rFonts w:ascii="Arial" w:hAnsi="Arial" w:cs="Arial"/>
          <w:i/>
          <w:iCs/>
          <w:sz w:val="20"/>
          <w:szCs w:val="20"/>
        </w:rPr>
        <w:t>, verklaar</w:t>
      </w:r>
      <w:r w:rsidRPr="00FE126F">
        <w:rPr>
          <w:rFonts w:ascii="Arial" w:hAnsi="Arial" w:cs="Arial"/>
          <w:i/>
          <w:iCs/>
          <w:sz w:val="20"/>
          <w:szCs w:val="20"/>
        </w:rPr>
        <w:t>t</w:t>
      </w:r>
      <w:r w:rsidR="00735529" w:rsidRPr="00FE126F">
        <w:rPr>
          <w:rFonts w:ascii="Arial" w:hAnsi="Arial" w:cs="Arial"/>
          <w:i/>
          <w:iCs/>
          <w:sz w:val="20"/>
          <w:szCs w:val="20"/>
        </w:rPr>
        <w:t xml:space="preserve">: “Deze op de shortlist geplaatste bedreigde </w:t>
      </w:r>
      <w:r w:rsidRPr="00FE126F">
        <w:rPr>
          <w:rFonts w:ascii="Arial" w:hAnsi="Arial" w:cs="Arial"/>
          <w:i/>
          <w:iCs/>
          <w:sz w:val="20"/>
          <w:szCs w:val="20"/>
        </w:rPr>
        <w:t>erfgoedsites</w:t>
      </w:r>
      <w:r w:rsidR="00735529" w:rsidRPr="00FE126F">
        <w:rPr>
          <w:rFonts w:ascii="Arial" w:hAnsi="Arial" w:cs="Arial"/>
          <w:i/>
          <w:iCs/>
          <w:sz w:val="20"/>
          <w:szCs w:val="20"/>
        </w:rPr>
        <w:t xml:space="preserve"> herinneren ons eraan </w:t>
      </w:r>
      <w:r w:rsidR="00971D59" w:rsidRPr="00FE126F">
        <w:rPr>
          <w:rFonts w:ascii="Arial" w:hAnsi="Arial" w:cs="Arial"/>
          <w:i/>
          <w:iCs/>
          <w:sz w:val="20"/>
          <w:szCs w:val="20"/>
        </w:rPr>
        <w:t xml:space="preserve">hoe kwetsbaar  dat </w:t>
      </w:r>
      <w:r w:rsidR="00735529" w:rsidRPr="00FE126F">
        <w:rPr>
          <w:rFonts w:ascii="Arial" w:hAnsi="Arial" w:cs="Arial"/>
          <w:i/>
          <w:iCs/>
          <w:sz w:val="20"/>
          <w:szCs w:val="20"/>
        </w:rPr>
        <w:t xml:space="preserve">gedeelde erfgoed </w:t>
      </w:r>
      <w:r w:rsidR="00971D59" w:rsidRPr="00FE126F">
        <w:rPr>
          <w:rFonts w:ascii="Arial" w:hAnsi="Arial" w:cs="Arial"/>
          <w:i/>
          <w:iCs/>
          <w:sz w:val="20"/>
          <w:szCs w:val="20"/>
        </w:rPr>
        <w:t>wel</w:t>
      </w:r>
      <w:r w:rsidR="00735529" w:rsidRPr="00FE126F">
        <w:rPr>
          <w:rFonts w:ascii="Arial" w:hAnsi="Arial" w:cs="Arial"/>
          <w:i/>
          <w:iCs/>
          <w:sz w:val="20"/>
          <w:szCs w:val="20"/>
        </w:rPr>
        <w:t xml:space="preserve"> is. Door deze shortlist </w:t>
      </w:r>
      <w:r w:rsidR="009318B7" w:rsidRPr="00FE126F">
        <w:rPr>
          <w:rFonts w:ascii="Arial" w:hAnsi="Arial" w:cs="Arial"/>
          <w:i/>
          <w:iCs/>
          <w:sz w:val="20"/>
          <w:szCs w:val="20"/>
        </w:rPr>
        <w:t>uit te brengen</w:t>
      </w:r>
      <w:r w:rsidR="00735529" w:rsidRPr="00FE126F">
        <w:rPr>
          <w:rFonts w:ascii="Arial" w:hAnsi="Arial" w:cs="Arial"/>
          <w:i/>
          <w:iCs/>
          <w:sz w:val="20"/>
          <w:szCs w:val="20"/>
        </w:rPr>
        <w:t xml:space="preserve">, betuigt Europa Nostra haar solidariteit en steun aan de lokale gemeenschappen en maatschappelijke organisaties in heel Europa die zich inzetten om deze sites te redden. Ze kunnen op ons en ons netwerk van leden en partners rekenen om onze stem te laten horen en op te treden ter verdediging van deze 12 bedreigde sites. De sites </w:t>
      </w:r>
      <w:r w:rsidR="008920B3" w:rsidRPr="00FE126F">
        <w:rPr>
          <w:rFonts w:ascii="Arial" w:hAnsi="Arial" w:cs="Arial"/>
          <w:i/>
          <w:iCs/>
          <w:sz w:val="20"/>
          <w:szCs w:val="20"/>
        </w:rPr>
        <w:t>getuigen van</w:t>
      </w:r>
      <w:r w:rsidR="00735529" w:rsidRPr="00FE126F">
        <w:rPr>
          <w:rFonts w:ascii="Arial" w:hAnsi="Arial" w:cs="Arial"/>
          <w:i/>
          <w:iCs/>
          <w:sz w:val="20"/>
          <w:szCs w:val="20"/>
        </w:rPr>
        <w:t xml:space="preserve"> onze gedeelde geschiedenis en kunnen fungeren als katalysator voor duurzame ontwikkeling, sociale cohesie en interculturele dialoog.” </w:t>
      </w:r>
    </w:p>
    <w:p w14:paraId="52235232" w14:textId="77777777" w:rsidR="00751937" w:rsidRPr="00FE126F" w:rsidRDefault="00751937" w:rsidP="00FD2F26">
      <w:pPr>
        <w:spacing w:after="0"/>
        <w:ind w:left="0" w:hanging="2"/>
        <w:jc w:val="both"/>
        <w:rPr>
          <w:rFonts w:ascii="Arial" w:hAnsi="Arial" w:cs="Arial"/>
          <w:i/>
          <w:iCs/>
          <w:sz w:val="20"/>
          <w:szCs w:val="20"/>
        </w:rPr>
      </w:pPr>
    </w:p>
    <w:p w14:paraId="2D91FCE4" w14:textId="3E3FF252" w:rsidR="00E81E40" w:rsidRPr="00FE126F" w:rsidRDefault="00633F73" w:rsidP="00751937">
      <w:pPr>
        <w:pBdr>
          <w:top w:val="nil"/>
          <w:left w:val="nil"/>
          <w:bottom w:val="nil"/>
          <w:right w:val="nil"/>
          <w:between w:val="nil"/>
        </w:pBdr>
        <w:shd w:val="clear" w:color="auto" w:fill="FFFFFF"/>
        <w:spacing w:after="0" w:line="240" w:lineRule="auto"/>
        <w:ind w:left="0" w:hanging="2"/>
        <w:jc w:val="both"/>
        <w:rPr>
          <w:rFonts w:ascii="Arial" w:hAnsi="Arial" w:cs="Arial"/>
          <w:i/>
          <w:iCs/>
          <w:sz w:val="20"/>
          <w:szCs w:val="20"/>
        </w:rPr>
      </w:pPr>
      <w:r w:rsidRPr="00FE126F">
        <w:rPr>
          <w:rFonts w:ascii="Arial" w:eastAsia="Arial" w:hAnsi="Arial" w:cs="Arial"/>
          <w:color w:val="0D0D0D"/>
          <w:sz w:val="20"/>
          <w:szCs w:val="20"/>
        </w:rPr>
        <w:t xml:space="preserve">De Decaan van </w:t>
      </w:r>
      <w:r w:rsidR="009260D7" w:rsidRPr="00FE126F">
        <w:rPr>
          <w:rFonts w:ascii="Arial" w:eastAsia="Arial" w:hAnsi="Arial" w:cs="Arial"/>
          <w:color w:val="0D0D0D"/>
          <w:sz w:val="20"/>
          <w:szCs w:val="20"/>
        </w:rPr>
        <w:t xml:space="preserve">het </w:t>
      </w:r>
      <w:r w:rsidR="005936D6" w:rsidRPr="00FE126F">
        <w:rPr>
          <w:rFonts w:ascii="Arial" w:eastAsia="Arial" w:hAnsi="Arial" w:cs="Arial"/>
          <w:color w:val="0D0D0D"/>
          <w:sz w:val="20"/>
          <w:szCs w:val="20"/>
        </w:rPr>
        <w:t>European Investment Bank Institute,</w:t>
      </w:r>
      <w:r w:rsidR="005936D6" w:rsidRPr="00FE126F">
        <w:rPr>
          <w:rFonts w:ascii="Arial" w:eastAsia="Arial" w:hAnsi="Arial" w:cs="Arial"/>
          <w:b/>
          <w:color w:val="0D0D0D"/>
          <w:sz w:val="20"/>
          <w:szCs w:val="20"/>
        </w:rPr>
        <w:t xml:space="preserve"> Francisco de Paula Coelho</w:t>
      </w:r>
      <w:r w:rsidR="005936D6" w:rsidRPr="00FE126F">
        <w:rPr>
          <w:rFonts w:ascii="Arial" w:eastAsia="Arial" w:hAnsi="Arial" w:cs="Arial"/>
          <w:color w:val="0D0D0D"/>
          <w:sz w:val="20"/>
          <w:szCs w:val="20"/>
        </w:rPr>
        <w:t xml:space="preserve">, </w:t>
      </w:r>
      <w:r w:rsidR="00D45B9A" w:rsidRPr="00FE126F">
        <w:rPr>
          <w:rFonts w:ascii="Arial" w:eastAsia="Arial" w:hAnsi="Arial" w:cs="Arial"/>
          <w:color w:val="0D0D0D"/>
          <w:sz w:val="20"/>
          <w:szCs w:val="20"/>
        </w:rPr>
        <w:t>zei</w:t>
      </w:r>
      <w:r w:rsidR="005936D6" w:rsidRPr="00FE126F">
        <w:rPr>
          <w:rFonts w:ascii="Arial" w:eastAsia="Arial" w:hAnsi="Arial" w:cs="Arial"/>
          <w:color w:val="0D0D0D"/>
          <w:sz w:val="20"/>
          <w:szCs w:val="20"/>
        </w:rPr>
        <w:t xml:space="preserve">: </w:t>
      </w:r>
      <w:r w:rsidRPr="00FE126F">
        <w:rPr>
          <w:rFonts w:ascii="Arial" w:hAnsi="Arial" w:cs="Arial"/>
          <w:i/>
          <w:iCs/>
          <w:sz w:val="20"/>
          <w:szCs w:val="20"/>
        </w:rPr>
        <w:t xml:space="preserve">"Cultureel erfgoed is een belangrijke hulpbron voor Europa's identiteit, aantrekkelijkheid en economische groei. Het gaat om veel meer dan ‘stenen en botten’ uit het verleden; vandaag draagt het bij aan het onderscheidend vermogen van Europa in al zijn dimensies, stedelijk en landelijk, regionaal en nationaal. Daarom is het EIB-instituut er trots op het </w:t>
      </w:r>
      <w:r w:rsidR="004A628F" w:rsidRPr="00FE126F">
        <w:rPr>
          <w:rFonts w:ascii="Arial" w:hAnsi="Arial" w:cs="Arial"/>
          <w:i/>
          <w:iCs/>
          <w:sz w:val="20"/>
          <w:szCs w:val="20"/>
        </w:rPr>
        <w:t>‘</w:t>
      </w:r>
      <w:r w:rsidRPr="00FE126F">
        <w:rPr>
          <w:rFonts w:ascii="Arial" w:hAnsi="Arial" w:cs="Arial"/>
          <w:i/>
          <w:iCs/>
          <w:sz w:val="20"/>
          <w:szCs w:val="20"/>
        </w:rPr>
        <w:t xml:space="preserve">7 </w:t>
      </w:r>
      <w:r w:rsidR="007C3950" w:rsidRPr="00FE126F">
        <w:rPr>
          <w:rFonts w:ascii="Arial" w:hAnsi="Arial" w:cs="Arial"/>
          <w:i/>
          <w:iCs/>
          <w:sz w:val="20"/>
          <w:szCs w:val="20"/>
        </w:rPr>
        <w:t>Most Endangered Programme</w:t>
      </w:r>
      <w:r w:rsidR="004A628F" w:rsidRPr="00FE126F">
        <w:rPr>
          <w:rFonts w:ascii="Arial" w:hAnsi="Arial" w:cs="Arial"/>
          <w:i/>
          <w:iCs/>
          <w:sz w:val="20"/>
          <w:szCs w:val="20"/>
        </w:rPr>
        <w:t>’</w:t>
      </w:r>
      <w:r w:rsidR="007C3950" w:rsidRPr="00FE126F">
        <w:rPr>
          <w:rFonts w:ascii="Arial" w:hAnsi="Arial" w:cs="Arial"/>
          <w:i/>
          <w:iCs/>
          <w:sz w:val="20"/>
          <w:szCs w:val="20"/>
        </w:rPr>
        <w:t xml:space="preserve"> </w:t>
      </w:r>
      <w:r w:rsidRPr="00FE126F">
        <w:rPr>
          <w:rFonts w:ascii="Arial" w:hAnsi="Arial" w:cs="Arial"/>
          <w:i/>
          <w:iCs/>
          <w:sz w:val="20"/>
          <w:szCs w:val="20"/>
        </w:rPr>
        <w:t xml:space="preserve">te ondersteunen, dat we sinds 2013 samen met Europa Nostra </w:t>
      </w:r>
      <w:r w:rsidR="00C735B1" w:rsidRPr="00FE126F">
        <w:rPr>
          <w:rFonts w:ascii="Arial" w:hAnsi="Arial" w:cs="Arial"/>
          <w:i/>
          <w:iCs/>
          <w:sz w:val="20"/>
          <w:szCs w:val="20"/>
        </w:rPr>
        <w:t>opzetten</w:t>
      </w:r>
      <w:r w:rsidRPr="00FE126F">
        <w:rPr>
          <w:rFonts w:ascii="Arial" w:hAnsi="Arial" w:cs="Arial"/>
          <w:i/>
          <w:iCs/>
          <w:sz w:val="20"/>
          <w:szCs w:val="20"/>
        </w:rPr>
        <w:t xml:space="preserve"> met als doel het culturele erfgoed van Europa</w:t>
      </w:r>
      <w:r w:rsidR="00C735B1" w:rsidRPr="00FE126F">
        <w:rPr>
          <w:rFonts w:ascii="Arial" w:hAnsi="Arial" w:cs="Arial"/>
          <w:i/>
          <w:iCs/>
          <w:sz w:val="20"/>
          <w:szCs w:val="20"/>
        </w:rPr>
        <w:t xml:space="preserve"> te beschermen en  te promoten</w:t>
      </w:r>
      <w:r w:rsidRPr="00FE126F">
        <w:rPr>
          <w:rFonts w:ascii="Arial" w:hAnsi="Arial" w:cs="Arial"/>
          <w:i/>
          <w:iCs/>
          <w:sz w:val="20"/>
          <w:szCs w:val="20"/>
        </w:rPr>
        <w:t>”.</w:t>
      </w:r>
    </w:p>
    <w:p w14:paraId="1851AF34" w14:textId="77777777" w:rsidR="00FE126F" w:rsidRDefault="00FE126F" w:rsidP="000E0020">
      <w:pPr>
        <w:spacing w:line="240" w:lineRule="auto"/>
        <w:ind w:leftChars="0" w:left="0" w:firstLineChars="0" w:firstLine="0"/>
        <w:rPr>
          <w:rFonts w:ascii="Arial" w:hAnsi="Arial" w:cs="Arial"/>
          <w:b/>
          <w:bCs/>
          <w:sz w:val="20"/>
          <w:szCs w:val="20"/>
        </w:rPr>
      </w:pPr>
    </w:p>
    <w:p w14:paraId="3B9A8780" w14:textId="0C89AA29" w:rsidR="007839E0" w:rsidRPr="00FE126F" w:rsidRDefault="001B1EF4" w:rsidP="00FE126F">
      <w:pPr>
        <w:spacing w:line="240" w:lineRule="auto"/>
        <w:ind w:left="0" w:hanging="2"/>
        <w:rPr>
          <w:rFonts w:ascii="Arial" w:hAnsi="Arial" w:cs="Arial"/>
          <w:b/>
          <w:bCs/>
          <w:sz w:val="20"/>
          <w:szCs w:val="20"/>
        </w:rPr>
      </w:pPr>
      <w:r w:rsidRPr="00FE126F">
        <w:rPr>
          <w:rFonts w:ascii="Arial" w:hAnsi="Arial" w:cs="Arial"/>
          <w:b/>
          <w:bCs/>
          <w:sz w:val="20"/>
          <w:szCs w:val="20"/>
        </w:rPr>
        <w:t xml:space="preserve">De definitieve lijst van 7 meest bedreigde erfgoedsites in Europa </w:t>
      </w:r>
      <w:r w:rsidR="0094655D" w:rsidRPr="00FE126F">
        <w:rPr>
          <w:rFonts w:ascii="Arial" w:hAnsi="Arial" w:cs="Arial"/>
          <w:b/>
          <w:bCs/>
          <w:sz w:val="20"/>
          <w:szCs w:val="20"/>
        </w:rPr>
        <w:t xml:space="preserve">wordt </w:t>
      </w:r>
      <w:r w:rsidRPr="00FE126F">
        <w:rPr>
          <w:rFonts w:ascii="Arial" w:hAnsi="Arial" w:cs="Arial"/>
          <w:b/>
          <w:bCs/>
          <w:sz w:val="20"/>
          <w:szCs w:val="20"/>
        </w:rPr>
        <w:t>in het voorjaar 2022 bekend gemaakt.</w:t>
      </w:r>
      <w:r w:rsidR="007839E0" w:rsidRPr="00FE126F">
        <w:rPr>
          <w:rFonts w:ascii="Arial" w:hAnsi="Arial" w:cs="Arial"/>
          <w:b/>
          <w:bCs/>
          <w:sz w:val="20"/>
          <w:szCs w:val="20"/>
        </w:rPr>
        <w:t xml:space="preserve"> </w:t>
      </w:r>
    </w:p>
    <w:p w14:paraId="324D0674" w14:textId="5401B86A" w:rsidR="00136DCA" w:rsidRPr="00FE126F" w:rsidRDefault="00D436D2">
      <w:pPr>
        <w:spacing w:after="0" w:line="240" w:lineRule="auto"/>
        <w:ind w:left="0" w:hanging="2"/>
        <w:jc w:val="both"/>
        <w:rPr>
          <w:rFonts w:ascii="Arial" w:hAnsi="Arial" w:cs="Arial"/>
          <w:sz w:val="20"/>
          <w:szCs w:val="20"/>
        </w:rPr>
      </w:pPr>
      <w:r w:rsidRPr="00FE126F">
        <w:rPr>
          <w:rFonts w:ascii="Arial" w:eastAsia="Arial" w:hAnsi="Arial" w:cs="Arial"/>
          <w:color w:val="000000"/>
          <w:sz w:val="20"/>
          <w:szCs w:val="20"/>
        </w:rPr>
        <w:t>Het</w:t>
      </w:r>
      <w:r w:rsidR="005936D6" w:rsidRPr="00FE126F">
        <w:rPr>
          <w:rFonts w:ascii="Arial" w:eastAsia="Arial" w:hAnsi="Arial" w:cs="Arial"/>
          <w:color w:val="000000"/>
          <w:sz w:val="20"/>
          <w:szCs w:val="20"/>
        </w:rPr>
        <w:t xml:space="preserve"> </w:t>
      </w:r>
      <w:hyperlink r:id="rId28">
        <w:r w:rsidR="005936D6" w:rsidRPr="00FE126F">
          <w:rPr>
            <w:rFonts w:ascii="Arial" w:eastAsia="Arial" w:hAnsi="Arial" w:cs="Arial"/>
            <w:color w:val="1155CC"/>
            <w:sz w:val="20"/>
            <w:szCs w:val="20"/>
            <w:u w:val="single"/>
          </w:rPr>
          <w:t>7 Most Endangered Programme</w:t>
        </w:r>
      </w:hyperlink>
      <w:r w:rsidR="005936D6" w:rsidRPr="00FE126F">
        <w:rPr>
          <w:rFonts w:ascii="Arial" w:eastAsia="Arial" w:hAnsi="Arial" w:cs="Arial"/>
          <w:color w:val="000000"/>
          <w:sz w:val="20"/>
          <w:szCs w:val="20"/>
        </w:rPr>
        <w:t xml:space="preserve"> </w:t>
      </w:r>
      <w:r w:rsidRPr="00FE126F">
        <w:rPr>
          <w:rFonts w:ascii="Arial" w:eastAsia="Arial" w:hAnsi="Arial" w:cs="Arial"/>
          <w:color w:val="000000"/>
          <w:sz w:val="20"/>
          <w:szCs w:val="20"/>
        </w:rPr>
        <w:t>wordt geleid door</w:t>
      </w:r>
      <w:r w:rsidR="005936D6" w:rsidRPr="00FE126F">
        <w:rPr>
          <w:rFonts w:ascii="Arial" w:eastAsia="Arial" w:hAnsi="Arial" w:cs="Arial"/>
          <w:color w:val="000000"/>
          <w:sz w:val="20"/>
          <w:szCs w:val="20"/>
        </w:rPr>
        <w:t xml:space="preserve"> </w:t>
      </w:r>
      <w:hyperlink r:id="rId29">
        <w:r w:rsidR="005936D6" w:rsidRPr="00FE126F">
          <w:rPr>
            <w:rFonts w:ascii="Arial" w:eastAsia="Arial" w:hAnsi="Arial" w:cs="Arial"/>
            <w:color w:val="1155CC"/>
            <w:sz w:val="20"/>
            <w:szCs w:val="20"/>
            <w:u w:val="single"/>
          </w:rPr>
          <w:t>Europa Nostra</w:t>
        </w:r>
      </w:hyperlink>
      <w:r w:rsidR="005936D6" w:rsidRPr="00FE126F">
        <w:rPr>
          <w:rFonts w:ascii="Arial" w:eastAsia="Arial" w:hAnsi="Arial" w:cs="Arial"/>
          <w:color w:val="000000"/>
          <w:sz w:val="20"/>
          <w:szCs w:val="20"/>
        </w:rPr>
        <w:t xml:space="preserve"> in partners</w:t>
      </w:r>
      <w:r w:rsidRPr="00FE126F">
        <w:rPr>
          <w:rFonts w:ascii="Arial" w:eastAsia="Arial" w:hAnsi="Arial" w:cs="Arial"/>
          <w:color w:val="000000"/>
          <w:sz w:val="20"/>
          <w:szCs w:val="20"/>
        </w:rPr>
        <w:t xml:space="preserve">chap met de </w:t>
      </w:r>
      <w:hyperlink r:id="rId30">
        <w:r w:rsidR="005936D6" w:rsidRPr="00FE126F">
          <w:rPr>
            <w:rFonts w:ascii="Arial" w:eastAsia="Arial" w:hAnsi="Arial" w:cs="Arial"/>
            <w:color w:val="1155CC"/>
            <w:sz w:val="20"/>
            <w:szCs w:val="20"/>
            <w:u w:val="single"/>
          </w:rPr>
          <w:t>European Investment Bank Institute</w:t>
        </w:r>
      </w:hyperlink>
      <w:r w:rsidR="005936D6" w:rsidRPr="00FE126F">
        <w:rPr>
          <w:rFonts w:ascii="Arial" w:eastAsia="Arial" w:hAnsi="Arial" w:cs="Arial"/>
          <w:color w:val="000000"/>
          <w:sz w:val="20"/>
          <w:szCs w:val="20"/>
        </w:rPr>
        <w:t xml:space="preserve">. </w:t>
      </w:r>
      <w:r w:rsidRPr="00FE126F">
        <w:rPr>
          <w:rFonts w:ascii="Arial" w:eastAsia="Arial" w:hAnsi="Arial" w:cs="Arial"/>
          <w:color w:val="000000"/>
          <w:sz w:val="20"/>
          <w:szCs w:val="20"/>
        </w:rPr>
        <w:t xml:space="preserve">Het krijgt de steun van </w:t>
      </w:r>
      <w:r w:rsidR="007477FC" w:rsidRPr="00FE126F">
        <w:rPr>
          <w:rFonts w:ascii="Arial" w:eastAsia="Arial" w:hAnsi="Arial" w:cs="Arial"/>
          <w:color w:val="000000"/>
          <w:sz w:val="20"/>
          <w:szCs w:val="20"/>
        </w:rPr>
        <w:t>het</w:t>
      </w:r>
      <w:r w:rsidR="005936D6" w:rsidRPr="00FE126F">
        <w:rPr>
          <w:rFonts w:ascii="Arial" w:eastAsia="Arial" w:hAnsi="Arial" w:cs="Arial"/>
          <w:color w:val="000000"/>
          <w:sz w:val="20"/>
          <w:szCs w:val="20"/>
        </w:rPr>
        <w:t xml:space="preserve"> </w:t>
      </w:r>
      <w:hyperlink r:id="rId31">
        <w:r w:rsidR="005936D6" w:rsidRPr="00FE126F">
          <w:rPr>
            <w:rFonts w:ascii="Arial" w:eastAsia="Arial" w:hAnsi="Arial" w:cs="Arial"/>
            <w:color w:val="1155CC"/>
            <w:sz w:val="20"/>
            <w:szCs w:val="20"/>
            <w:u w:val="single"/>
          </w:rPr>
          <w:t>Creative Europe</w:t>
        </w:r>
      </w:hyperlink>
      <w:r w:rsidR="005936D6" w:rsidRPr="00FE126F">
        <w:rPr>
          <w:rFonts w:ascii="Arial" w:eastAsia="Arial" w:hAnsi="Arial" w:cs="Arial"/>
          <w:color w:val="000000"/>
          <w:sz w:val="20"/>
          <w:szCs w:val="20"/>
        </w:rPr>
        <w:t xml:space="preserve"> programm</w:t>
      </w:r>
      <w:r w:rsidR="007477FC" w:rsidRPr="00FE126F">
        <w:rPr>
          <w:rFonts w:ascii="Arial" w:eastAsia="Arial" w:hAnsi="Arial" w:cs="Arial"/>
          <w:color w:val="000000"/>
          <w:sz w:val="20"/>
          <w:szCs w:val="20"/>
        </w:rPr>
        <w:t>a van de Europese Unie</w:t>
      </w:r>
      <w:r w:rsidR="005936D6" w:rsidRPr="00FE126F">
        <w:rPr>
          <w:rFonts w:ascii="Arial" w:eastAsia="Arial" w:hAnsi="Arial" w:cs="Arial"/>
          <w:color w:val="000000"/>
          <w:sz w:val="20"/>
          <w:szCs w:val="20"/>
        </w:rPr>
        <w:t xml:space="preserve">. </w:t>
      </w:r>
      <w:r w:rsidR="00D35828" w:rsidRPr="00FE126F">
        <w:rPr>
          <w:rFonts w:ascii="Arial" w:hAnsi="Arial" w:cs="Arial"/>
          <w:sz w:val="20"/>
          <w:szCs w:val="20"/>
        </w:rPr>
        <w:t xml:space="preserve">Dit programma, gelanceerd in 2013, maakt deel uit van een campagne van het maatschappelijk middenveld om het bedreigde erfgoed van Europa te redden. Het verhoogt het bewustzijn, </w:t>
      </w:r>
      <w:r w:rsidR="00A242E2" w:rsidRPr="00FE126F">
        <w:rPr>
          <w:rFonts w:ascii="Arial" w:hAnsi="Arial" w:cs="Arial"/>
          <w:sz w:val="20"/>
          <w:szCs w:val="20"/>
        </w:rPr>
        <w:t>staat in voor</w:t>
      </w:r>
      <w:r w:rsidR="00D35828" w:rsidRPr="00FE126F">
        <w:rPr>
          <w:rFonts w:ascii="Arial" w:hAnsi="Arial" w:cs="Arial"/>
          <w:sz w:val="20"/>
          <w:szCs w:val="20"/>
        </w:rPr>
        <w:t xml:space="preserve"> onafhankelijke beoordelingen en doet aanbevelingen</w:t>
      </w:r>
      <w:r w:rsidR="00A242E2" w:rsidRPr="00FE126F">
        <w:rPr>
          <w:rFonts w:ascii="Arial" w:hAnsi="Arial" w:cs="Arial"/>
          <w:sz w:val="20"/>
          <w:szCs w:val="20"/>
        </w:rPr>
        <w:t xml:space="preserve"> om </w:t>
      </w:r>
      <w:r w:rsidR="00620675" w:rsidRPr="00FE126F">
        <w:rPr>
          <w:rFonts w:ascii="Arial" w:hAnsi="Arial" w:cs="Arial"/>
          <w:sz w:val="20"/>
          <w:szCs w:val="20"/>
        </w:rPr>
        <w:t>tot actie te komen</w:t>
      </w:r>
      <w:r w:rsidR="00D35828" w:rsidRPr="00FE126F">
        <w:rPr>
          <w:rFonts w:ascii="Arial" w:hAnsi="Arial" w:cs="Arial"/>
          <w:sz w:val="20"/>
          <w:szCs w:val="20"/>
        </w:rPr>
        <w:t xml:space="preserve">. Het voorziet ook in een subsidie van € 10.000 per </w:t>
      </w:r>
      <w:r w:rsidR="0036765A" w:rsidRPr="00FE126F">
        <w:rPr>
          <w:rFonts w:ascii="Arial" w:hAnsi="Arial" w:cs="Arial"/>
          <w:sz w:val="20"/>
          <w:szCs w:val="20"/>
        </w:rPr>
        <w:t xml:space="preserve">winnende </w:t>
      </w:r>
      <w:r w:rsidR="00D35828" w:rsidRPr="00FE126F">
        <w:rPr>
          <w:rFonts w:ascii="Arial" w:hAnsi="Arial" w:cs="Arial"/>
          <w:sz w:val="20"/>
          <w:szCs w:val="20"/>
        </w:rPr>
        <w:t xml:space="preserve">site om te helpen bij </w:t>
      </w:r>
      <w:r w:rsidR="001B5142" w:rsidRPr="00FE126F">
        <w:rPr>
          <w:rFonts w:ascii="Arial" w:hAnsi="Arial" w:cs="Arial"/>
          <w:sz w:val="20"/>
          <w:szCs w:val="20"/>
        </w:rPr>
        <w:t>het</w:t>
      </w:r>
      <w:r w:rsidR="00D35828" w:rsidRPr="00FE126F">
        <w:rPr>
          <w:rFonts w:ascii="Arial" w:hAnsi="Arial" w:cs="Arial"/>
          <w:sz w:val="20"/>
          <w:szCs w:val="20"/>
        </w:rPr>
        <w:t xml:space="preserve"> uitvoeren van een </w:t>
      </w:r>
      <w:r w:rsidR="001B5142" w:rsidRPr="00FE126F">
        <w:rPr>
          <w:rFonts w:ascii="Arial" w:hAnsi="Arial" w:cs="Arial"/>
          <w:sz w:val="20"/>
          <w:szCs w:val="20"/>
        </w:rPr>
        <w:t>afgesproken</w:t>
      </w:r>
      <w:r w:rsidR="00D35828" w:rsidRPr="00FE126F">
        <w:rPr>
          <w:rFonts w:ascii="Arial" w:hAnsi="Arial" w:cs="Arial"/>
          <w:sz w:val="20"/>
          <w:szCs w:val="20"/>
        </w:rPr>
        <w:t xml:space="preserve"> activiteit die zal bijdragen </w:t>
      </w:r>
      <w:r w:rsidR="001B5142" w:rsidRPr="00FE126F">
        <w:rPr>
          <w:rFonts w:ascii="Arial" w:hAnsi="Arial" w:cs="Arial"/>
          <w:sz w:val="20"/>
          <w:szCs w:val="20"/>
        </w:rPr>
        <w:t>tot</w:t>
      </w:r>
      <w:r w:rsidR="00D35828" w:rsidRPr="00FE126F">
        <w:rPr>
          <w:rFonts w:ascii="Arial" w:hAnsi="Arial" w:cs="Arial"/>
          <w:sz w:val="20"/>
          <w:szCs w:val="20"/>
        </w:rPr>
        <w:t xml:space="preserve"> </w:t>
      </w:r>
      <w:r w:rsidR="001B5142" w:rsidRPr="00FE126F">
        <w:rPr>
          <w:rFonts w:ascii="Arial" w:hAnsi="Arial" w:cs="Arial"/>
          <w:sz w:val="20"/>
          <w:szCs w:val="20"/>
        </w:rPr>
        <w:t>de redding</w:t>
      </w:r>
      <w:r w:rsidR="00D35828" w:rsidRPr="00FE126F">
        <w:rPr>
          <w:rFonts w:ascii="Arial" w:hAnsi="Arial" w:cs="Arial"/>
          <w:sz w:val="20"/>
          <w:szCs w:val="20"/>
        </w:rPr>
        <w:t xml:space="preserve"> van de bedreigde site. In de meeste gevallen dient de vermelding van een bedreigd gebied als katalysator en stimulans voor het mobiliseren van de nodige publieke of private steun, waaronder financiering.</w:t>
      </w:r>
    </w:p>
    <w:p w14:paraId="5639B16C" w14:textId="77777777" w:rsidR="00136DCA" w:rsidRPr="00FE126F"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rsidRPr="00FE126F" w14:paraId="1CDAD415" w14:textId="77777777" w:rsidTr="00EC4476">
        <w:trPr>
          <w:trHeight w:val="3341"/>
        </w:trPr>
        <w:tc>
          <w:tcPr>
            <w:tcW w:w="5103" w:type="dxa"/>
          </w:tcPr>
          <w:p w14:paraId="7E586641" w14:textId="3B853AD7" w:rsidR="00C1269A" w:rsidRPr="00FE126F" w:rsidRDefault="00C1269A" w:rsidP="00C1269A">
            <w:pPr>
              <w:spacing w:after="0" w:line="240" w:lineRule="auto"/>
              <w:ind w:left="0" w:hanging="2"/>
              <w:jc w:val="both"/>
              <w:rPr>
                <w:rFonts w:ascii="Arial" w:hAnsi="Arial" w:cs="Arial"/>
                <w:b/>
                <w:color w:val="0D0D0D"/>
                <w:sz w:val="20"/>
                <w:szCs w:val="20"/>
              </w:rPr>
            </w:pPr>
            <w:r w:rsidRPr="00FE126F">
              <w:rPr>
                <w:rFonts w:ascii="Arial" w:hAnsi="Arial" w:cs="Arial"/>
                <w:b/>
                <w:color w:val="0D0D0D"/>
                <w:sz w:val="20"/>
                <w:szCs w:val="20"/>
              </w:rPr>
              <w:lastRenderedPageBreak/>
              <w:t>P</w:t>
            </w:r>
            <w:r w:rsidR="00512177" w:rsidRPr="00FE126F">
              <w:rPr>
                <w:rFonts w:ascii="Arial" w:hAnsi="Arial" w:cs="Arial"/>
                <w:b/>
                <w:color w:val="0D0D0D"/>
                <w:sz w:val="20"/>
                <w:szCs w:val="20"/>
              </w:rPr>
              <w:t>ERS</w:t>
            </w:r>
            <w:r w:rsidRPr="00FE126F">
              <w:rPr>
                <w:rFonts w:ascii="Arial" w:hAnsi="Arial" w:cs="Arial"/>
                <w:b/>
                <w:color w:val="0D0D0D"/>
                <w:sz w:val="20"/>
                <w:szCs w:val="20"/>
              </w:rPr>
              <w:t>CONTACT</w:t>
            </w:r>
            <w:r w:rsidR="00512177" w:rsidRPr="00FE126F">
              <w:rPr>
                <w:rFonts w:ascii="Arial" w:hAnsi="Arial" w:cs="Arial"/>
                <w:b/>
                <w:color w:val="0D0D0D"/>
                <w:sz w:val="20"/>
                <w:szCs w:val="20"/>
              </w:rPr>
              <w:t>EN</w:t>
            </w:r>
          </w:p>
          <w:p w14:paraId="2057CCA4" w14:textId="77777777" w:rsidR="00C1269A" w:rsidRPr="00FE126F" w:rsidRDefault="00C1269A" w:rsidP="00C1269A">
            <w:pPr>
              <w:spacing w:after="0" w:line="240" w:lineRule="auto"/>
              <w:ind w:left="0" w:hanging="2"/>
              <w:jc w:val="both"/>
              <w:rPr>
                <w:rFonts w:ascii="Arial" w:hAnsi="Arial" w:cs="Arial"/>
                <w:b/>
                <w:color w:val="0D0D0D"/>
                <w:sz w:val="20"/>
                <w:szCs w:val="20"/>
                <w:lang w:eastAsia="en-US"/>
              </w:rPr>
            </w:pPr>
          </w:p>
          <w:p w14:paraId="63528153" w14:textId="77777777" w:rsidR="00C1269A" w:rsidRPr="00FE126F" w:rsidRDefault="00C1269A" w:rsidP="00C1269A">
            <w:pPr>
              <w:spacing w:after="0" w:line="240" w:lineRule="auto"/>
              <w:ind w:left="0" w:hanging="2"/>
              <w:jc w:val="both"/>
              <w:rPr>
                <w:rFonts w:ascii="Arial" w:hAnsi="Arial" w:cs="Arial"/>
                <w:b/>
                <w:color w:val="0D0D0D"/>
                <w:sz w:val="20"/>
                <w:szCs w:val="20"/>
                <w:lang w:eastAsia="en-US"/>
              </w:rPr>
            </w:pPr>
            <w:r w:rsidRPr="00FE126F">
              <w:rPr>
                <w:rFonts w:ascii="Arial" w:hAnsi="Arial" w:cs="Arial"/>
                <w:b/>
                <w:color w:val="0D0D0D"/>
                <w:sz w:val="20"/>
                <w:szCs w:val="20"/>
                <w:lang w:eastAsia="en-US"/>
              </w:rPr>
              <w:t>Europa Nostra</w:t>
            </w:r>
          </w:p>
          <w:p w14:paraId="6F382D82" w14:textId="77777777" w:rsidR="00C1269A" w:rsidRPr="00FE126F" w:rsidRDefault="00C1269A" w:rsidP="00C1269A">
            <w:pPr>
              <w:spacing w:after="0" w:line="240" w:lineRule="auto"/>
              <w:ind w:left="0" w:hanging="2"/>
              <w:jc w:val="both"/>
              <w:rPr>
                <w:rFonts w:ascii="Arial" w:hAnsi="Arial" w:cs="Arial"/>
                <w:bCs/>
                <w:smallCaps/>
                <w:noProof/>
                <w:color w:val="0D0D0D"/>
                <w:sz w:val="20"/>
                <w:szCs w:val="20"/>
              </w:rPr>
            </w:pPr>
            <w:r w:rsidRPr="00FE126F">
              <w:rPr>
                <w:rFonts w:ascii="Arial" w:hAnsi="Arial" w:cs="Arial"/>
                <w:color w:val="0D0D0D"/>
                <w:sz w:val="20"/>
                <w:szCs w:val="20"/>
                <w:lang w:eastAsia="en-US"/>
              </w:rPr>
              <w:t xml:space="preserve">Sara Zanini, </w:t>
            </w:r>
            <w:r w:rsidRPr="00FE126F">
              <w:rPr>
                <w:rFonts w:ascii="Arial" w:hAnsi="Arial" w:cs="Arial"/>
                <w:color w:val="0D0D0D"/>
                <w:sz w:val="20"/>
                <w:szCs w:val="20"/>
              </w:rPr>
              <w:t>sz@europanostra.org</w:t>
            </w:r>
          </w:p>
          <w:p w14:paraId="5936C4B1" w14:textId="77777777" w:rsidR="00C1269A" w:rsidRPr="00FE126F" w:rsidRDefault="00C1269A" w:rsidP="00C1269A">
            <w:pPr>
              <w:spacing w:after="0" w:line="240" w:lineRule="auto"/>
              <w:ind w:left="0" w:hanging="2"/>
              <w:jc w:val="both"/>
              <w:rPr>
                <w:rFonts w:ascii="Arial" w:hAnsi="Arial" w:cs="Arial"/>
                <w:bCs/>
                <w:smallCaps/>
                <w:noProof/>
                <w:color w:val="0D0D0D"/>
                <w:sz w:val="20"/>
                <w:szCs w:val="20"/>
              </w:rPr>
            </w:pPr>
            <w:r w:rsidRPr="00FE126F">
              <w:rPr>
                <w:rFonts w:ascii="Arial" w:hAnsi="Arial" w:cs="Arial"/>
                <w:bCs/>
                <w:smallCaps/>
                <w:noProof/>
                <w:color w:val="0D0D0D"/>
                <w:sz w:val="20"/>
                <w:szCs w:val="20"/>
              </w:rPr>
              <w:t xml:space="preserve">M. </w:t>
            </w:r>
            <w:r w:rsidRPr="00FE126F">
              <w:rPr>
                <w:rFonts w:ascii="Arial" w:hAnsi="Arial" w:cs="Arial"/>
                <w:color w:val="0D0D0D"/>
                <w:sz w:val="20"/>
                <w:szCs w:val="20"/>
              </w:rPr>
              <w:t>+</w:t>
            </w:r>
            <w:r w:rsidRPr="00FE126F">
              <w:rPr>
                <w:rFonts w:ascii="Arial" w:hAnsi="Arial" w:cs="Arial"/>
                <w:bCs/>
                <w:smallCaps/>
                <w:noProof/>
                <w:color w:val="0D0D0D"/>
                <w:sz w:val="20"/>
                <w:szCs w:val="20"/>
              </w:rPr>
              <w:t>32 486 58 95 19</w:t>
            </w:r>
          </w:p>
          <w:p w14:paraId="2524ACDE" w14:textId="77777777" w:rsidR="00C1269A" w:rsidRPr="00FE126F" w:rsidRDefault="00C1269A" w:rsidP="00C1269A">
            <w:pPr>
              <w:spacing w:after="0" w:line="240" w:lineRule="auto"/>
              <w:ind w:left="0" w:hanging="2"/>
              <w:jc w:val="both"/>
              <w:rPr>
                <w:rFonts w:ascii="Arial" w:hAnsi="Arial" w:cs="Arial"/>
                <w:color w:val="0D0D0D"/>
                <w:sz w:val="20"/>
                <w:szCs w:val="20"/>
              </w:rPr>
            </w:pPr>
            <w:r w:rsidRPr="00FE126F">
              <w:rPr>
                <w:rFonts w:ascii="Arial" w:hAnsi="Arial" w:cs="Arial"/>
                <w:color w:val="0D0D0D"/>
                <w:sz w:val="20"/>
                <w:szCs w:val="20"/>
                <w:lang w:eastAsia="en-US"/>
              </w:rPr>
              <w:t xml:space="preserve">Joana Pinheiro, </w:t>
            </w:r>
            <w:r w:rsidRPr="00FE126F">
              <w:rPr>
                <w:rFonts w:ascii="Arial" w:hAnsi="Arial" w:cs="Arial"/>
                <w:color w:val="0D0D0D"/>
                <w:sz w:val="20"/>
                <w:szCs w:val="20"/>
              </w:rPr>
              <w:t>jp@europanostra.org</w:t>
            </w:r>
          </w:p>
          <w:p w14:paraId="0B089013" w14:textId="77777777" w:rsidR="00C1269A" w:rsidRPr="00FE126F" w:rsidRDefault="00C1269A" w:rsidP="00C1269A">
            <w:pPr>
              <w:spacing w:after="0" w:line="240" w:lineRule="auto"/>
              <w:ind w:left="0" w:hanging="2"/>
              <w:jc w:val="both"/>
              <w:rPr>
                <w:rFonts w:ascii="Arial" w:hAnsi="Arial" w:cs="Arial"/>
                <w:bCs/>
                <w:smallCaps/>
                <w:noProof/>
                <w:color w:val="0D0D0D"/>
                <w:sz w:val="20"/>
                <w:szCs w:val="20"/>
              </w:rPr>
            </w:pPr>
            <w:r w:rsidRPr="00FE126F">
              <w:rPr>
                <w:rFonts w:ascii="Arial" w:hAnsi="Arial" w:cs="Arial"/>
                <w:bCs/>
                <w:smallCaps/>
                <w:noProof/>
                <w:color w:val="0D0D0D"/>
                <w:sz w:val="20"/>
                <w:szCs w:val="20"/>
              </w:rPr>
              <w:t xml:space="preserve">M. </w:t>
            </w:r>
            <w:r w:rsidRPr="00FE126F">
              <w:rPr>
                <w:rFonts w:ascii="Arial" w:hAnsi="Arial" w:cs="Arial"/>
                <w:color w:val="0D0D0D"/>
                <w:sz w:val="20"/>
                <w:szCs w:val="20"/>
              </w:rPr>
              <w:t>+</w:t>
            </w:r>
            <w:r w:rsidRPr="00FE126F">
              <w:rPr>
                <w:rFonts w:ascii="Arial" w:hAnsi="Arial" w:cs="Arial"/>
                <w:bCs/>
                <w:smallCaps/>
                <w:noProof/>
                <w:color w:val="0D0D0D"/>
                <w:sz w:val="20"/>
                <w:szCs w:val="20"/>
              </w:rPr>
              <w:t>31 6 34 36 59 85</w:t>
            </w:r>
          </w:p>
          <w:p w14:paraId="628BF10E" w14:textId="77777777" w:rsidR="00C1269A" w:rsidRPr="00FE126F" w:rsidRDefault="00C1269A" w:rsidP="00C1269A">
            <w:pPr>
              <w:spacing w:after="0" w:line="240" w:lineRule="auto"/>
              <w:ind w:left="0" w:hanging="2"/>
              <w:jc w:val="both"/>
              <w:rPr>
                <w:rFonts w:ascii="Arial" w:hAnsi="Arial" w:cs="Arial"/>
                <w:bCs/>
                <w:smallCaps/>
                <w:noProof/>
                <w:sz w:val="20"/>
                <w:szCs w:val="20"/>
              </w:rPr>
            </w:pPr>
          </w:p>
          <w:p w14:paraId="2DABA338" w14:textId="77777777" w:rsidR="00C1269A" w:rsidRPr="00FE126F" w:rsidRDefault="00C1269A" w:rsidP="00C1269A">
            <w:pPr>
              <w:spacing w:after="0" w:line="240" w:lineRule="auto"/>
              <w:ind w:left="0" w:hanging="2"/>
              <w:jc w:val="both"/>
              <w:rPr>
                <w:rFonts w:ascii="Arial" w:hAnsi="Arial" w:cs="Arial"/>
                <w:bCs/>
                <w:smallCaps/>
                <w:noProof/>
                <w:sz w:val="20"/>
                <w:szCs w:val="20"/>
              </w:rPr>
            </w:pPr>
          </w:p>
          <w:p w14:paraId="2CA15BDC" w14:textId="77777777" w:rsidR="00C1269A" w:rsidRPr="00FE126F" w:rsidRDefault="00C1269A" w:rsidP="00C1269A">
            <w:pPr>
              <w:spacing w:after="0" w:line="240" w:lineRule="auto"/>
              <w:ind w:left="0" w:hanging="2"/>
              <w:jc w:val="both"/>
              <w:rPr>
                <w:rFonts w:ascii="Arial" w:hAnsi="Arial" w:cs="Arial"/>
                <w:bCs/>
                <w:smallCaps/>
                <w:noProof/>
                <w:sz w:val="20"/>
                <w:szCs w:val="20"/>
              </w:rPr>
            </w:pPr>
          </w:p>
          <w:p w14:paraId="454DC975" w14:textId="77777777" w:rsidR="00C1269A" w:rsidRPr="00FE126F" w:rsidRDefault="00C1269A" w:rsidP="00C1269A">
            <w:pPr>
              <w:spacing w:after="0" w:line="240" w:lineRule="auto"/>
              <w:ind w:left="0" w:hanging="2"/>
              <w:jc w:val="both"/>
              <w:rPr>
                <w:rFonts w:ascii="Arial" w:hAnsi="Arial" w:cs="Arial"/>
                <w:b/>
                <w:color w:val="0D0D0D"/>
                <w:sz w:val="20"/>
                <w:szCs w:val="20"/>
              </w:rPr>
            </w:pPr>
            <w:r w:rsidRPr="00FE126F">
              <w:rPr>
                <w:rFonts w:ascii="Arial" w:hAnsi="Arial" w:cs="Arial"/>
                <w:b/>
                <w:color w:val="0D0D0D"/>
                <w:sz w:val="20"/>
                <w:szCs w:val="20"/>
              </w:rPr>
              <w:t>European Investment Bank Institute</w:t>
            </w:r>
          </w:p>
          <w:p w14:paraId="543672BB" w14:textId="77777777" w:rsidR="00C1269A" w:rsidRPr="00FE126F" w:rsidRDefault="00C1269A" w:rsidP="00C1269A">
            <w:pPr>
              <w:spacing w:after="0" w:line="240" w:lineRule="auto"/>
              <w:ind w:left="0" w:hanging="2"/>
              <w:jc w:val="both"/>
              <w:rPr>
                <w:rFonts w:ascii="Arial" w:hAnsi="Arial" w:cs="Arial"/>
                <w:color w:val="0D0D0D"/>
                <w:sz w:val="20"/>
                <w:szCs w:val="20"/>
              </w:rPr>
            </w:pPr>
            <w:r w:rsidRPr="00FE126F">
              <w:rPr>
                <w:rFonts w:ascii="Arial" w:hAnsi="Arial" w:cs="Arial"/>
                <w:bCs/>
                <w:color w:val="0D0D0D"/>
                <w:sz w:val="20"/>
                <w:szCs w:val="20"/>
              </w:rPr>
              <w:t>Bruno Rossignol,</w:t>
            </w:r>
            <w:r w:rsidRPr="00FE126F">
              <w:rPr>
                <w:rFonts w:ascii="Arial" w:hAnsi="Arial" w:cs="Arial"/>
                <w:b/>
                <w:bCs/>
                <w:color w:val="0D0D0D"/>
                <w:sz w:val="20"/>
                <w:szCs w:val="20"/>
              </w:rPr>
              <w:t xml:space="preserve"> </w:t>
            </w:r>
            <w:r w:rsidRPr="00FE126F">
              <w:rPr>
                <w:rFonts w:ascii="Arial" w:hAnsi="Arial" w:cs="Arial"/>
                <w:color w:val="0D0D0D"/>
                <w:sz w:val="20"/>
                <w:szCs w:val="20"/>
              </w:rPr>
              <w:t>bruno.rossignol@eib.org</w:t>
            </w:r>
          </w:p>
          <w:p w14:paraId="47DC58FC" w14:textId="77777777" w:rsidR="00C1269A" w:rsidRPr="00FE126F" w:rsidRDefault="00C1269A" w:rsidP="00C1269A">
            <w:pPr>
              <w:spacing w:after="0" w:line="240" w:lineRule="auto"/>
              <w:ind w:left="0" w:hanging="2"/>
              <w:jc w:val="both"/>
              <w:rPr>
                <w:rFonts w:ascii="Arial" w:hAnsi="Arial" w:cs="Arial"/>
                <w:color w:val="0D0D0D"/>
                <w:sz w:val="20"/>
                <w:szCs w:val="20"/>
              </w:rPr>
            </w:pPr>
            <w:r w:rsidRPr="00FE126F">
              <w:rPr>
                <w:rFonts w:ascii="Arial" w:hAnsi="Arial" w:cs="Arial"/>
                <w:color w:val="0D0D0D"/>
                <w:sz w:val="20"/>
                <w:szCs w:val="20"/>
              </w:rPr>
              <w:t>T. +352 43 797 07 67; M. +352 621345 862</w:t>
            </w:r>
          </w:p>
          <w:p w14:paraId="6B4E8859" w14:textId="77777777" w:rsidR="00C1269A" w:rsidRPr="00FE126F" w:rsidRDefault="00C1269A" w:rsidP="00C1269A">
            <w:pPr>
              <w:spacing w:after="0" w:line="240" w:lineRule="auto"/>
              <w:ind w:left="0" w:hanging="2"/>
              <w:jc w:val="both"/>
              <w:rPr>
                <w:rFonts w:ascii="Arial" w:hAnsi="Arial" w:cs="Arial"/>
                <w:sz w:val="20"/>
                <w:szCs w:val="20"/>
              </w:rPr>
            </w:pPr>
            <w:r w:rsidRPr="00FE126F">
              <w:rPr>
                <w:rFonts w:ascii="Arial" w:hAnsi="Arial" w:cs="Arial"/>
                <w:b/>
                <w:bCs/>
                <w:smallCaps/>
                <w:noProof/>
                <w:sz w:val="20"/>
                <w:szCs w:val="20"/>
              </w:rPr>
              <w:t xml:space="preserve">   </w:t>
            </w:r>
          </w:p>
        </w:tc>
        <w:tc>
          <w:tcPr>
            <w:tcW w:w="5149" w:type="dxa"/>
          </w:tcPr>
          <w:p w14:paraId="3ED19F24" w14:textId="7E14A777" w:rsidR="00C1269A" w:rsidRPr="00FE126F" w:rsidRDefault="00512177" w:rsidP="00C1269A">
            <w:pPr>
              <w:spacing w:after="0" w:line="240" w:lineRule="auto"/>
              <w:ind w:left="0" w:hanging="2"/>
              <w:jc w:val="both"/>
              <w:rPr>
                <w:rFonts w:ascii="Arial" w:hAnsi="Arial" w:cs="Arial"/>
                <w:b/>
                <w:color w:val="0D0D0D"/>
                <w:sz w:val="20"/>
                <w:szCs w:val="20"/>
              </w:rPr>
            </w:pPr>
            <w:r w:rsidRPr="00FE126F">
              <w:rPr>
                <w:rFonts w:ascii="Arial" w:hAnsi="Arial" w:cs="Arial"/>
                <w:b/>
                <w:color w:val="0D0D0D"/>
                <w:sz w:val="20"/>
                <w:szCs w:val="20"/>
              </w:rPr>
              <w:t>MEER INFORMATIE</w:t>
            </w:r>
          </w:p>
          <w:p w14:paraId="0AD2F5A2" w14:textId="77777777" w:rsidR="00C1269A" w:rsidRPr="00FE126F" w:rsidRDefault="00C1269A" w:rsidP="00C1269A">
            <w:pPr>
              <w:spacing w:after="0" w:line="240" w:lineRule="auto"/>
              <w:ind w:left="0" w:hanging="2"/>
              <w:jc w:val="both"/>
              <w:rPr>
                <w:rFonts w:ascii="Arial" w:hAnsi="Arial" w:cs="Arial"/>
                <w:b/>
                <w:color w:val="0D0D0D"/>
                <w:sz w:val="20"/>
                <w:szCs w:val="20"/>
              </w:rPr>
            </w:pPr>
          </w:p>
          <w:p w14:paraId="5A25FB40" w14:textId="2F604BD6" w:rsidR="00C1269A" w:rsidRPr="00FE126F" w:rsidRDefault="00512177" w:rsidP="00C1269A">
            <w:pPr>
              <w:spacing w:after="0" w:line="240" w:lineRule="auto"/>
              <w:ind w:left="0" w:hanging="2"/>
              <w:jc w:val="both"/>
              <w:rPr>
                <w:rFonts w:ascii="Arial" w:hAnsi="Arial" w:cs="Arial"/>
                <w:b/>
                <w:color w:val="0D0D0D"/>
                <w:sz w:val="20"/>
                <w:szCs w:val="20"/>
              </w:rPr>
            </w:pPr>
            <w:r w:rsidRPr="00FE126F">
              <w:rPr>
                <w:rFonts w:ascii="Arial" w:hAnsi="Arial" w:cs="Arial"/>
                <w:b/>
                <w:color w:val="0D0D0D"/>
                <w:sz w:val="20"/>
                <w:szCs w:val="20"/>
              </w:rPr>
              <w:t>Over elke genomineerde</w:t>
            </w:r>
            <w:r w:rsidR="00C1269A" w:rsidRPr="00FE126F">
              <w:rPr>
                <w:rFonts w:ascii="Arial" w:hAnsi="Arial" w:cs="Arial"/>
                <w:b/>
                <w:color w:val="0D0D0D"/>
                <w:sz w:val="20"/>
                <w:szCs w:val="20"/>
              </w:rPr>
              <w:t xml:space="preserve"> site:</w:t>
            </w:r>
          </w:p>
          <w:p w14:paraId="7E24B750" w14:textId="02BC8F7E" w:rsidR="00C1269A" w:rsidRPr="00FE126F" w:rsidRDefault="00891F49" w:rsidP="00C1269A">
            <w:pPr>
              <w:spacing w:after="0" w:line="240" w:lineRule="auto"/>
              <w:ind w:left="0" w:hanging="2"/>
              <w:jc w:val="both"/>
              <w:rPr>
                <w:rFonts w:ascii="Arial" w:hAnsi="Arial" w:cs="Arial"/>
                <w:color w:val="1155CC"/>
                <w:sz w:val="20"/>
                <w:szCs w:val="20"/>
              </w:rPr>
            </w:pPr>
            <w:hyperlink r:id="rId32" w:history="1">
              <w:r w:rsidR="00C1269A" w:rsidRPr="00FE126F">
                <w:rPr>
                  <w:rStyle w:val="Hyperlink"/>
                  <w:rFonts w:ascii="Arial" w:hAnsi="Arial" w:cs="Arial"/>
                  <w:color w:val="1155CC"/>
                  <w:sz w:val="20"/>
                  <w:szCs w:val="20"/>
                </w:rPr>
                <w:t>Informati</w:t>
              </w:r>
              <w:r w:rsidR="00512177" w:rsidRPr="00FE126F">
                <w:rPr>
                  <w:rStyle w:val="Hyperlink"/>
                  <w:rFonts w:ascii="Arial" w:hAnsi="Arial" w:cs="Arial"/>
                  <w:color w:val="1155CC"/>
                  <w:sz w:val="20"/>
                  <w:szCs w:val="20"/>
                </w:rPr>
                <w:t>e</w:t>
              </w:r>
              <w:r w:rsidR="00C1269A" w:rsidRPr="00FE126F">
                <w:rPr>
                  <w:rStyle w:val="Hyperlink"/>
                  <w:rFonts w:ascii="Arial" w:hAnsi="Arial" w:cs="Arial"/>
                  <w:color w:val="1155CC"/>
                  <w:sz w:val="20"/>
                  <w:szCs w:val="20"/>
                </w:rPr>
                <w:t xml:space="preserve"> </w:t>
              </w:r>
              <w:r w:rsidR="00512177" w:rsidRPr="00FE126F">
                <w:rPr>
                  <w:rStyle w:val="Hyperlink"/>
                  <w:rFonts w:ascii="Arial" w:hAnsi="Arial" w:cs="Arial"/>
                  <w:color w:val="1155CC"/>
                  <w:sz w:val="20"/>
                  <w:szCs w:val="20"/>
                </w:rPr>
                <w:t>en commentaar van</w:t>
              </w:r>
              <w:r w:rsidR="00C1269A" w:rsidRPr="00FE126F">
                <w:rPr>
                  <w:rStyle w:val="Hyperlink"/>
                  <w:rFonts w:ascii="Arial" w:hAnsi="Arial" w:cs="Arial"/>
                  <w:color w:val="1155CC"/>
                  <w:sz w:val="20"/>
                  <w:szCs w:val="20"/>
                </w:rPr>
                <w:t xml:space="preserve"> expert</w:t>
              </w:r>
              <w:r w:rsidR="00512177" w:rsidRPr="00FE126F">
                <w:rPr>
                  <w:rStyle w:val="Hyperlink"/>
                  <w:rFonts w:ascii="Arial" w:hAnsi="Arial" w:cs="Arial"/>
                  <w:color w:val="1155CC"/>
                  <w:sz w:val="20"/>
                  <w:szCs w:val="20"/>
                </w:rPr>
                <w:t xml:space="preserve">s </w:t>
              </w:r>
            </w:hyperlink>
          </w:p>
          <w:p w14:paraId="61997BEF" w14:textId="15689BF5" w:rsidR="00C1269A" w:rsidRPr="00FE126F" w:rsidRDefault="00891F49" w:rsidP="00C1269A">
            <w:pPr>
              <w:spacing w:after="0" w:line="240" w:lineRule="auto"/>
              <w:ind w:left="0" w:hanging="2"/>
              <w:rPr>
                <w:rFonts w:ascii="Arial" w:hAnsi="Arial" w:cs="Arial"/>
                <w:b/>
                <w:color w:val="000000"/>
                <w:sz w:val="20"/>
                <w:szCs w:val="20"/>
              </w:rPr>
            </w:pPr>
            <w:hyperlink r:id="rId33" w:history="1">
              <w:r w:rsidR="00512177" w:rsidRPr="00FE126F">
                <w:rPr>
                  <w:rStyle w:val="Hyperlink"/>
                  <w:rFonts w:ascii="Arial" w:hAnsi="Arial" w:cs="Arial"/>
                  <w:color w:val="1155CC"/>
                  <w:sz w:val="20"/>
                  <w:szCs w:val="20"/>
                </w:rPr>
                <w:t>F</w:t>
              </w:r>
              <w:r w:rsidR="00C1269A" w:rsidRPr="00FE126F">
                <w:rPr>
                  <w:rStyle w:val="Hyperlink"/>
                  <w:rFonts w:ascii="Arial" w:hAnsi="Arial" w:cs="Arial"/>
                  <w:color w:val="1155CC"/>
                  <w:sz w:val="20"/>
                  <w:szCs w:val="20"/>
                </w:rPr>
                <w:t>oto</w:t>
              </w:r>
              <w:r w:rsidR="00EA6D3A">
                <w:rPr>
                  <w:rStyle w:val="Hyperlink"/>
                  <w:rFonts w:ascii="Arial" w:hAnsi="Arial" w:cs="Arial"/>
                  <w:color w:val="1155CC"/>
                  <w:sz w:val="20"/>
                  <w:szCs w:val="20"/>
                </w:rPr>
                <w:t>’</w:t>
              </w:r>
              <w:r w:rsidR="00C1269A" w:rsidRPr="00FE126F">
                <w:rPr>
                  <w:rStyle w:val="Hyperlink"/>
                  <w:rFonts w:ascii="Arial" w:hAnsi="Arial" w:cs="Arial"/>
                  <w:color w:val="1155CC"/>
                  <w:sz w:val="20"/>
                  <w:szCs w:val="20"/>
                </w:rPr>
                <w:t>s &amp; e-banners</w:t>
              </w:r>
            </w:hyperlink>
            <w:r w:rsidR="00C1269A" w:rsidRPr="00FE126F">
              <w:rPr>
                <w:rFonts w:ascii="Arial" w:hAnsi="Arial" w:cs="Arial"/>
                <w:color w:val="000000"/>
                <w:sz w:val="20"/>
                <w:szCs w:val="20"/>
              </w:rPr>
              <w:t xml:space="preserve"> &amp; </w:t>
            </w:r>
            <w:hyperlink r:id="rId34" w:history="1">
              <w:r w:rsidR="00C1269A" w:rsidRPr="00FE126F">
                <w:rPr>
                  <w:rStyle w:val="Hyperlink"/>
                  <w:rFonts w:ascii="Arial" w:hAnsi="Arial" w:cs="Arial"/>
                  <w:color w:val="1155CC"/>
                  <w:sz w:val="20"/>
                  <w:szCs w:val="20"/>
                </w:rPr>
                <w:t>Video</w:t>
              </w:r>
            </w:hyperlink>
            <w:r w:rsidR="00C1269A" w:rsidRPr="00FE126F">
              <w:rPr>
                <w:rFonts w:ascii="Arial" w:hAnsi="Arial" w:cs="Arial"/>
                <w:b/>
                <w:color w:val="000000"/>
                <w:sz w:val="20"/>
                <w:szCs w:val="20"/>
              </w:rPr>
              <w:t xml:space="preserve"> </w:t>
            </w:r>
            <w:r w:rsidR="00C1269A" w:rsidRPr="00FE126F">
              <w:rPr>
                <w:rFonts w:ascii="Arial" w:hAnsi="Arial" w:cs="Arial"/>
                <w:color w:val="000000"/>
                <w:sz w:val="20"/>
                <w:szCs w:val="20"/>
              </w:rPr>
              <w:t>(</w:t>
            </w:r>
            <w:r w:rsidR="00512177" w:rsidRPr="00FE126F">
              <w:rPr>
                <w:rFonts w:ascii="Arial" w:hAnsi="Arial" w:cs="Arial"/>
                <w:color w:val="000000"/>
                <w:sz w:val="20"/>
                <w:szCs w:val="20"/>
              </w:rPr>
              <w:t xml:space="preserve">hoge </w:t>
            </w:r>
            <w:r w:rsidR="00C1269A" w:rsidRPr="00FE126F">
              <w:rPr>
                <w:rFonts w:ascii="Arial" w:hAnsi="Arial" w:cs="Arial"/>
                <w:color w:val="000000"/>
                <w:sz w:val="20"/>
                <w:szCs w:val="20"/>
              </w:rPr>
              <w:t>resoluti</w:t>
            </w:r>
            <w:r w:rsidR="00512177" w:rsidRPr="00FE126F">
              <w:rPr>
                <w:rFonts w:ascii="Arial" w:hAnsi="Arial" w:cs="Arial"/>
                <w:color w:val="000000"/>
                <w:sz w:val="20"/>
                <w:szCs w:val="20"/>
              </w:rPr>
              <w:t>e</w:t>
            </w:r>
            <w:r w:rsidR="00C1269A" w:rsidRPr="00FE126F">
              <w:rPr>
                <w:rFonts w:ascii="Arial" w:hAnsi="Arial" w:cs="Arial"/>
                <w:color w:val="000000"/>
                <w:sz w:val="20"/>
                <w:szCs w:val="20"/>
              </w:rPr>
              <w:t>)</w:t>
            </w:r>
          </w:p>
          <w:p w14:paraId="58347409" w14:textId="77777777" w:rsidR="00C1269A" w:rsidRPr="00FE126F" w:rsidRDefault="00C1269A" w:rsidP="00C1269A">
            <w:pPr>
              <w:spacing w:after="0" w:line="240" w:lineRule="auto"/>
              <w:ind w:left="0" w:hanging="2"/>
              <w:jc w:val="both"/>
              <w:rPr>
                <w:rFonts w:ascii="Arial" w:hAnsi="Arial" w:cs="Arial"/>
                <w:color w:val="000000"/>
                <w:sz w:val="20"/>
                <w:szCs w:val="20"/>
              </w:rPr>
            </w:pPr>
          </w:p>
          <w:p w14:paraId="6F5472E8" w14:textId="5717EDA7" w:rsidR="00C1269A" w:rsidRPr="00FE126F" w:rsidRDefault="00891F49" w:rsidP="00C1269A">
            <w:pPr>
              <w:spacing w:after="0" w:line="240" w:lineRule="auto"/>
              <w:ind w:left="0" w:hanging="2"/>
              <w:rPr>
                <w:rFonts w:ascii="Arial" w:hAnsi="Arial" w:cs="Arial"/>
                <w:color w:val="1155CC"/>
                <w:sz w:val="20"/>
                <w:szCs w:val="20"/>
              </w:rPr>
            </w:pPr>
            <w:hyperlink r:id="rId35" w:history="1">
              <w:r w:rsidR="00C1269A" w:rsidRPr="00FE126F">
                <w:rPr>
                  <w:rStyle w:val="Hyperlink"/>
                  <w:rFonts w:ascii="Arial" w:hAnsi="Arial" w:cs="Arial"/>
                  <w:color w:val="1155CC"/>
                  <w:sz w:val="20"/>
                  <w:szCs w:val="20"/>
                </w:rPr>
                <w:t>P</w:t>
              </w:r>
              <w:r w:rsidR="00512177" w:rsidRPr="00FE126F">
                <w:rPr>
                  <w:rStyle w:val="Hyperlink"/>
                  <w:rFonts w:ascii="Arial" w:hAnsi="Arial" w:cs="Arial"/>
                  <w:color w:val="1155CC"/>
                  <w:sz w:val="20"/>
                  <w:szCs w:val="20"/>
                </w:rPr>
                <w:t>ers</w:t>
              </w:r>
            </w:hyperlink>
            <w:r w:rsidR="00512177" w:rsidRPr="00FE126F">
              <w:rPr>
                <w:rStyle w:val="Hyperlink"/>
                <w:rFonts w:ascii="Arial" w:hAnsi="Arial" w:cs="Arial"/>
                <w:color w:val="1155CC"/>
                <w:sz w:val="20"/>
                <w:szCs w:val="20"/>
              </w:rPr>
              <w:t>comminiqués in verscheidene talen</w:t>
            </w:r>
            <w:r w:rsidR="00C1269A" w:rsidRPr="00FE126F">
              <w:rPr>
                <w:rFonts w:ascii="Arial" w:hAnsi="Arial" w:cs="Arial"/>
                <w:color w:val="1155CC"/>
                <w:sz w:val="20"/>
                <w:szCs w:val="20"/>
              </w:rPr>
              <w:t xml:space="preserve">  </w:t>
            </w:r>
          </w:p>
          <w:p w14:paraId="15C90EDE" w14:textId="77777777" w:rsidR="00C1269A" w:rsidRPr="00FE126F" w:rsidRDefault="00C1269A" w:rsidP="00C1269A">
            <w:pPr>
              <w:spacing w:after="0" w:line="240" w:lineRule="auto"/>
              <w:ind w:left="0" w:hanging="2"/>
              <w:rPr>
                <w:rFonts w:ascii="Arial" w:hAnsi="Arial" w:cs="Arial"/>
                <w:color w:val="002060"/>
                <w:sz w:val="20"/>
                <w:szCs w:val="20"/>
              </w:rPr>
            </w:pPr>
          </w:p>
          <w:p w14:paraId="5D4C135E" w14:textId="77777777" w:rsidR="00C1269A" w:rsidRPr="00FE126F" w:rsidRDefault="00891F49" w:rsidP="00C1269A">
            <w:pPr>
              <w:spacing w:after="0" w:line="240" w:lineRule="auto"/>
              <w:ind w:left="0" w:hanging="2"/>
              <w:jc w:val="both"/>
              <w:rPr>
                <w:rFonts w:ascii="Arial" w:eastAsia="Arial" w:hAnsi="Arial" w:cs="Arial"/>
                <w:color w:val="002060"/>
                <w:sz w:val="20"/>
                <w:szCs w:val="20"/>
              </w:rPr>
            </w:pPr>
            <w:hyperlink r:id="rId36">
              <w:r w:rsidR="00C1269A" w:rsidRPr="00FE126F">
                <w:rPr>
                  <w:rFonts w:ascii="Arial" w:eastAsia="Arial" w:hAnsi="Arial" w:cs="Arial"/>
                  <w:color w:val="1155CC"/>
                  <w:sz w:val="20"/>
                  <w:szCs w:val="20"/>
                  <w:u w:val="single"/>
                </w:rPr>
                <w:t>www.7mostendangered.eu</w:t>
              </w:r>
            </w:hyperlink>
          </w:p>
          <w:p w14:paraId="4A8FEA3E" w14:textId="77777777" w:rsidR="00C1269A" w:rsidRPr="00FE126F" w:rsidRDefault="00891F49" w:rsidP="00C1269A">
            <w:pPr>
              <w:spacing w:after="0" w:line="240" w:lineRule="auto"/>
              <w:ind w:left="0" w:hanging="2"/>
              <w:jc w:val="both"/>
              <w:rPr>
                <w:rFonts w:ascii="Arial" w:eastAsia="Arial" w:hAnsi="Arial" w:cs="Arial"/>
                <w:color w:val="002060"/>
                <w:sz w:val="20"/>
                <w:szCs w:val="20"/>
              </w:rPr>
            </w:pPr>
            <w:hyperlink r:id="rId37">
              <w:r w:rsidR="00C1269A" w:rsidRPr="00FE126F">
                <w:rPr>
                  <w:rFonts w:ascii="Arial" w:eastAsia="Arial" w:hAnsi="Arial" w:cs="Arial"/>
                  <w:color w:val="1155CC"/>
                  <w:sz w:val="20"/>
                  <w:szCs w:val="20"/>
                  <w:u w:val="single"/>
                </w:rPr>
                <w:t>www.europanostra.org</w:t>
              </w:r>
            </w:hyperlink>
          </w:p>
          <w:p w14:paraId="0E1A3859" w14:textId="77777777" w:rsidR="00C1269A" w:rsidRPr="00FE126F" w:rsidRDefault="00C1269A" w:rsidP="00C1269A">
            <w:pPr>
              <w:spacing w:after="0" w:line="240" w:lineRule="auto"/>
              <w:ind w:left="0" w:hanging="2"/>
              <w:rPr>
                <w:rFonts w:ascii="Arial" w:eastAsia="Arial" w:hAnsi="Arial" w:cs="Arial"/>
                <w:color w:val="002060"/>
                <w:sz w:val="20"/>
                <w:szCs w:val="20"/>
              </w:rPr>
            </w:pPr>
          </w:p>
          <w:p w14:paraId="1EF0706C" w14:textId="77777777" w:rsidR="00C1269A" w:rsidRPr="00FE126F" w:rsidRDefault="00891F49" w:rsidP="00C1269A">
            <w:pPr>
              <w:spacing w:after="0" w:line="240" w:lineRule="auto"/>
              <w:ind w:left="0" w:hanging="2"/>
              <w:rPr>
                <w:rFonts w:ascii="Arial" w:eastAsia="Arial" w:hAnsi="Arial" w:cs="Arial"/>
                <w:color w:val="002060"/>
                <w:sz w:val="20"/>
                <w:szCs w:val="20"/>
              </w:rPr>
            </w:pPr>
            <w:hyperlink r:id="rId38">
              <w:r w:rsidR="00C1269A" w:rsidRPr="00FE126F">
                <w:rPr>
                  <w:rFonts w:ascii="Arial" w:eastAsia="Arial" w:hAnsi="Arial" w:cs="Arial"/>
                  <w:color w:val="1155CC"/>
                  <w:sz w:val="20"/>
                  <w:szCs w:val="20"/>
                  <w:u w:val="single"/>
                </w:rPr>
                <w:t>http://institute.eib.org</w:t>
              </w:r>
            </w:hyperlink>
          </w:p>
          <w:p w14:paraId="09159AA8" w14:textId="77777777" w:rsidR="00C1269A" w:rsidRPr="00FE126F" w:rsidRDefault="00C1269A" w:rsidP="00C1269A">
            <w:pPr>
              <w:spacing w:after="0" w:line="240" w:lineRule="auto"/>
              <w:ind w:left="0" w:hanging="2"/>
              <w:rPr>
                <w:rFonts w:ascii="Arial" w:hAnsi="Arial" w:cs="Arial"/>
                <w:color w:val="0000FF"/>
                <w:sz w:val="20"/>
                <w:szCs w:val="20"/>
                <w:lang w:eastAsia="tr-TR"/>
              </w:rPr>
            </w:pPr>
          </w:p>
        </w:tc>
      </w:tr>
      <w:tr w:rsidR="00136DCA" w:rsidRPr="00FE126F" w14:paraId="4D47CC64" w14:textId="77777777">
        <w:tc>
          <w:tcPr>
            <w:tcW w:w="5103" w:type="dxa"/>
          </w:tcPr>
          <w:p w14:paraId="112F657E" w14:textId="77777777" w:rsidR="000F66EF" w:rsidRPr="00FE126F" w:rsidRDefault="000F66EF" w:rsidP="00D7716C">
            <w:pPr>
              <w:spacing w:after="0" w:line="240" w:lineRule="auto"/>
              <w:ind w:left="0" w:hanging="2"/>
              <w:jc w:val="both"/>
              <w:rPr>
                <w:rFonts w:ascii="Arial" w:eastAsia="Arial" w:hAnsi="Arial" w:cs="Arial"/>
                <w:b/>
                <w:sz w:val="20"/>
                <w:szCs w:val="20"/>
              </w:rPr>
            </w:pPr>
            <w:r w:rsidRPr="00FE126F">
              <w:rPr>
                <w:rFonts w:ascii="Arial" w:eastAsia="Arial" w:hAnsi="Arial" w:cs="Arial"/>
                <w:b/>
                <w:sz w:val="20"/>
                <w:szCs w:val="20"/>
              </w:rPr>
              <w:t>Europa Nostra Belgium</w:t>
            </w:r>
          </w:p>
          <w:p w14:paraId="4722ECF2" w14:textId="3719B9E0" w:rsidR="00D353AF" w:rsidRPr="00FE126F" w:rsidRDefault="00D353AF" w:rsidP="00D7716C">
            <w:pPr>
              <w:spacing w:after="0" w:line="240" w:lineRule="auto"/>
              <w:ind w:left="0" w:hanging="2"/>
              <w:jc w:val="both"/>
              <w:rPr>
                <w:rFonts w:ascii="Arial" w:eastAsia="Arial" w:hAnsi="Arial" w:cs="Arial"/>
                <w:sz w:val="20"/>
                <w:szCs w:val="20"/>
              </w:rPr>
            </w:pPr>
            <w:r w:rsidRPr="00FE126F">
              <w:rPr>
                <w:rFonts w:ascii="Arial" w:eastAsia="Arial" w:hAnsi="Arial" w:cs="Arial"/>
                <w:sz w:val="20"/>
                <w:szCs w:val="20"/>
              </w:rPr>
              <w:t>Benoit Dela</w:t>
            </w:r>
            <w:r w:rsidR="00482186">
              <w:rPr>
                <w:rFonts w:ascii="Arial" w:eastAsia="Arial" w:hAnsi="Arial" w:cs="Arial"/>
                <w:sz w:val="20"/>
                <w:szCs w:val="20"/>
              </w:rPr>
              <w:t>e</w:t>
            </w:r>
            <w:r w:rsidRPr="00FE126F">
              <w:rPr>
                <w:rFonts w:ascii="Arial" w:eastAsia="Arial" w:hAnsi="Arial" w:cs="Arial"/>
                <w:sz w:val="20"/>
                <w:szCs w:val="20"/>
              </w:rPr>
              <w:t>y</w:t>
            </w:r>
          </w:p>
          <w:p w14:paraId="7DC2A999" w14:textId="3D22AD28" w:rsidR="00D353AF" w:rsidRPr="00FE126F" w:rsidRDefault="00FE126F" w:rsidP="00D7716C">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M. </w:t>
            </w:r>
            <w:r w:rsidR="00294D41" w:rsidRPr="00FE126F">
              <w:rPr>
                <w:rFonts w:ascii="Arial" w:eastAsia="Arial" w:hAnsi="Arial" w:cs="Arial"/>
                <w:sz w:val="20"/>
                <w:szCs w:val="20"/>
              </w:rPr>
              <w:t xml:space="preserve">+ </w:t>
            </w:r>
            <w:r w:rsidR="009F0A03" w:rsidRPr="00FE126F">
              <w:rPr>
                <w:rFonts w:ascii="Arial" w:eastAsia="Arial" w:hAnsi="Arial" w:cs="Arial"/>
                <w:sz w:val="20"/>
                <w:szCs w:val="20"/>
              </w:rPr>
              <w:t>476</w:t>
            </w:r>
            <w:r w:rsidR="00294D41" w:rsidRPr="00FE126F">
              <w:rPr>
                <w:rFonts w:ascii="Arial" w:eastAsia="Arial" w:hAnsi="Arial" w:cs="Arial"/>
                <w:sz w:val="20"/>
                <w:szCs w:val="20"/>
              </w:rPr>
              <w:t xml:space="preserve"> </w:t>
            </w:r>
            <w:r w:rsidR="009F0A03" w:rsidRPr="00FE126F">
              <w:rPr>
                <w:rFonts w:ascii="Arial" w:eastAsia="Arial" w:hAnsi="Arial" w:cs="Arial"/>
                <w:sz w:val="20"/>
                <w:szCs w:val="20"/>
              </w:rPr>
              <w:t>43</w:t>
            </w:r>
            <w:r w:rsidR="00294D41" w:rsidRPr="00FE126F">
              <w:rPr>
                <w:rFonts w:ascii="Arial" w:eastAsia="Arial" w:hAnsi="Arial" w:cs="Arial"/>
                <w:sz w:val="20"/>
                <w:szCs w:val="20"/>
              </w:rPr>
              <w:t xml:space="preserve"> </w:t>
            </w:r>
            <w:r w:rsidR="009F0A03" w:rsidRPr="00FE126F">
              <w:rPr>
                <w:rFonts w:ascii="Arial" w:eastAsia="Arial" w:hAnsi="Arial" w:cs="Arial"/>
                <w:sz w:val="20"/>
                <w:szCs w:val="20"/>
              </w:rPr>
              <w:t>91</w:t>
            </w:r>
            <w:r w:rsidR="00294D41" w:rsidRPr="00FE126F">
              <w:rPr>
                <w:rFonts w:ascii="Arial" w:eastAsia="Arial" w:hAnsi="Arial" w:cs="Arial"/>
                <w:sz w:val="20"/>
                <w:szCs w:val="20"/>
              </w:rPr>
              <w:t xml:space="preserve"> </w:t>
            </w:r>
            <w:r w:rsidR="009F0A03" w:rsidRPr="00FE126F">
              <w:rPr>
                <w:rFonts w:ascii="Arial" w:eastAsia="Arial" w:hAnsi="Arial" w:cs="Arial"/>
                <w:sz w:val="20"/>
                <w:szCs w:val="20"/>
              </w:rPr>
              <w:t>76</w:t>
            </w:r>
          </w:p>
          <w:p w14:paraId="1BC47810" w14:textId="77777777" w:rsidR="00136DCA" w:rsidRPr="00FE126F" w:rsidRDefault="00D353AF" w:rsidP="00D7716C">
            <w:pPr>
              <w:spacing w:after="0" w:line="240" w:lineRule="auto"/>
              <w:ind w:left="0" w:hanging="2"/>
              <w:jc w:val="both"/>
              <w:rPr>
                <w:rFonts w:ascii="Arial" w:eastAsia="Arial" w:hAnsi="Arial" w:cs="Arial"/>
                <w:sz w:val="20"/>
                <w:szCs w:val="20"/>
              </w:rPr>
            </w:pPr>
            <w:r w:rsidRPr="00FE126F">
              <w:rPr>
                <w:rFonts w:ascii="Arial" w:eastAsia="Arial" w:hAnsi="Arial" w:cs="Arial"/>
                <w:sz w:val="20"/>
                <w:szCs w:val="20"/>
              </w:rPr>
              <w:t>Paul Dujardin</w:t>
            </w:r>
          </w:p>
          <w:p w14:paraId="72580BA4" w14:textId="54243FE5" w:rsidR="00294D41" w:rsidRPr="00FE126F" w:rsidRDefault="00FE126F" w:rsidP="00D7716C">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M. </w:t>
            </w:r>
            <w:r w:rsidR="00482186">
              <w:rPr>
                <w:rFonts w:ascii="Arial" w:eastAsia="Arial" w:hAnsi="Arial" w:cs="Arial"/>
                <w:sz w:val="20"/>
                <w:szCs w:val="20"/>
              </w:rPr>
              <w:t xml:space="preserve">+ </w:t>
            </w:r>
            <w:r w:rsidR="00AE7B4D" w:rsidRPr="00FE126F">
              <w:rPr>
                <w:rFonts w:ascii="Arial" w:eastAsia="Arial" w:hAnsi="Arial" w:cs="Arial"/>
                <w:sz w:val="20"/>
                <w:szCs w:val="20"/>
              </w:rPr>
              <w:t xml:space="preserve">477 97 </w:t>
            </w:r>
            <w:r w:rsidR="002A5637" w:rsidRPr="00FE126F">
              <w:rPr>
                <w:rFonts w:ascii="Arial" w:eastAsia="Arial" w:hAnsi="Arial" w:cs="Arial"/>
                <w:sz w:val="20"/>
                <w:szCs w:val="20"/>
              </w:rPr>
              <w:t>06 65</w:t>
            </w:r>
          </w:p>
          <w:p w14:paraId="2FD27EA6" w14:textId="444B673D" w:rsidR="00DF74AF" w:rsidRPr="00FE126F" w:rsidRDefault="00DF74AF" w:rsidP="00D7716C">
            <w:pPr>
              <w:spacing w:after="0" w:line="240" w:lineRule="auto"/>
              <w:ind w:left="0" w:hanging="2"/>
              <w:jc w:val="both"/>
              <w:rPr>
                <w:rFonts w:ascii="Arial" w:eastAsia="Arial" w:hAnsi="Arial" w:cs="Arial"/>
                <w:color w:val="0D0D0D"/>
                <w:sz w:val="20"/>
                <w:szCs w:val="20"/>
              </w:rPr>
            </w:pPr>
          </w:p>
        </w:tc>
        <w:tc>
          <w:tcPr>
            <w:tcW w:w="5149" w:type="dxa"/>
          </w:tcPr>
          <w:p w14:paraId="2C3EF4EF" w14:textId="77777777" w:rsidR="00571C04" w:rsidRPr="00987C66" w:rsidRDefault="00891F49" w:rsidP="00571C04">
            <w:pPr>
              <w:spacing w:after="0" w:line="240" w:lineRule="auto"/>
              <w:ind w:left="0" w:hanging="2"/>
              <w:jc w:val="both"/>
              <w:rPr>
                <w:rFonts w:ascii="Arial" w:eastAsia="Arial" w:hAnsi="Arial" w:cs="Arial"/>
                <w:color w:val="1155CC"/>
                <w:sz w:val="20"/>
                <w:szCs w:val="20"/>
                <w:lang w:val="en-GB"/>
              </w:rPr>
            </w:pPr>
            <w:hyperlink r:id="rId39" w:history="1">
              <w:r w:rsidR="00571C04" w:rsidRPr="00987C66">
                <w:rPr>
                  <w:rStyle w:val="Hyperlink"/>
                  <w:rFonts w:ascii="Arial" w:eastAsia="Arial" w:hAnsi="Arial" w:cs="Arial"/>
                  <w:color w:val="1155CC"/>
                  <w:sz w:val="20"/>
                  <w:szCs w:val="20"/>
                  <w:lang w:val="en-GB"/>
                </w:rPr>
                <w:t>https://europanostrabelgium.be/en</w:t>
              </w:r>
            </w:hyperlink>
          </w:p>
          <w:p w14:paraId="061E2395" w14:textId="26493036" w:rsidR="00EC4476" w:rsidRPr="00FE126F" w:rsidRDefault="00EC4476">
            <w:pPr>
              <w:spacing w:after="0" w:line="240" w:lineRule="auto"/>
              <w:ind w:left="0" w:hanging="2"/>
              <w:jc w:val="both"/>
              <w:rPr>
                <w:rFonts w:ascii="Arial" w:eastAsia="Arial" w:hAnsi="Arial" w:cs="Arial"/>
                <w:color w:val="0D0D0D"/>
                <w:sz w:val="20"/>
                <w:szCs w:val="20"/>
              </w:rPr>
            </w:pPr>
          </w:p>
        </w:tc>
      </w:tr>
    </w:tbl>
    <w:p w14:paraId="5678FA2F" w14:textId="77777777" w:rsidR="00136DCA" w:rsidRPr="00FE126F" w:rsidRDefault="00136DCA">
      <w:pPr>
        <w:spacing w:after="0" w:line="240" w:lineRule="auto"/>
        <w:ind w:left="0" w:hanging="2"/>
        <w:jc w:val="center"/>
        <w:rPr>
          <w:rFonts w:ascii="Arial" w:eastAsia="Arial" w:hAnsi="Arial" w:cs="Arial"/>
          <w:color w:val="000000"/>
          <w:sz w:val="24"/>
          <w:szCs w:val="24"/>
        </w:rPr>
      </w:pPr>
    </w:p>
    <w:p w14:paraId="7A22BF74" w14:textId="77777777" w:rsidR="00136DCA" w:rsidRPr="00FE126F" w:rsidRDefault="00136DCA" w:rsidP="007839E0">
      <w:pPr>
        <w:spacing w:after="0" w:line="240" w:lineRule="auto"/>
        <w:ind w:leftChars="0" w:left="0" w:firstLineChars="0" w:firstLine="0"/>
        <w:jc w:val="both"/>
        <w:rPr>
          <w:rFonts w:ascii="Arial" w:eastAsia="Arial" w:hAnsi="Arial" w:cs="Arial"/>
          <w:color w:val="002060"/>
          <w:sz w:val="20"/>
          <w:szCs w:val="20"/>
        </w:rPr>
      </w:pPr>
    </w:p>
    <w:p w14:paraId="2217B1F0" w14:textId="77777777" w:rsidR="00D7716C" w:rsidRPr="00FE126F" w:rsidRDefault="00D7716C">
      <w:pPr>
        <w:spacing w:after="0" w:line="240" w:lineRule="auto"/>
        <w:ind w:left="0" w:hanging="2"/>
        <w:jc w:val="both"/>
        <w:rPr>
          <w:rFonts w:ascii="Arial" w:eastAsia="Arial" w:hAnsi="Arial" w:cs="Arial"/>
          <w:color w:val="000000"/>
          <w:sz w:val="20"/>
          <w:szCs w:val="20"/>
        </w:rPr>
      </w:pPr>
    </w:p>
    <w:p w14:paraId="02121424" w14:textId="51FFFBE5" w:rsidR="009601B6" w:rsidRPr="00FE126F" w:rsidRDefault="00EC4476" w:rsidP="009601B6">
      <w:pPr>
        <w:spacing w:after="0" w:line="240" w:lineRule="auto"/>
        <w:ind w:left="0" w:hanging="2"/>
        <w:jc w:val="both"/>
        <w:rPr>
          <w:rFonts w:ascii="Arial" w:eastAsia="Arial" w:hAnsi="Arial" w:cs="Arial"/>
          <w:color w:val="000000"/>
          <w:sz w:val="24"/>
          <w:szCs w:val="24"/>
        </w:rPr>
      </w:pPr>
      <w:r w:rsidRPr="00FE126F">
        <w:rPr>
          <w:rFonts w:ascii="Arial" w:eastAsia="Arial" w:hAnsi="Arial" w:cs="Arial"/>
          <w:b/>
          <w:color w:val="000000"/>
          <w:sz w:val="24"/>
          <w:szCs w:val="24"/>
        </w:rPr>
        <w:t>Achtergrond</w:t>
      </w:r>
      <w:r w:rsidR="009601B6" w:rsidRPr="00FE126F">
        <w:rPr>
          <w:rFonts w:ascii="Arial" w:eastAsia="Arial" w:hAnsi="Arial" w:cs="Arial"/>
          <w:b/>
          <w:color w:val="000000"/>
          <w:sz w:val="24"/>
          <w:szCs w:val="24"/>
        </w:rPr>
        <w:t>informati</w:t>
      </w:r>
      <w:r w:rsidRPr="00FE126F">
        <w:rPr>
          <w:rFonts w:ascii="Arial" w:eastAsia="Arial" w:hAnsi="Arial" w:cs="Arial"/>
          <w:b/>
          <w:color w:val="000000"/>
          <w:sz w:val="24"/>
          <w:szCs w:val="24"/>
        </w:rPr>
        <w:t>e</w:t>
      </w:r>
    </w:p>
    <w:p w14:paraId="0A9B554A" w14:textId="77777777" w:rsidR="009601B6" w:rsidRPr="00FE126F" w:rsidRDefault="009601B6" w:rsidP="009601B6">
      <w:pPr>
        <w:spacing w:after="0" w:line="240" w:lineRule="auto"/>
        <w:ind w:left="0" w:hanging="2"/>
        <w:jc w:val="both"/>
        <w:rPr>
          <w:rFonts w:ascii="Arial" w:eastAsia="Arial" w:hAnsi="Arial" w:cs="Arial"/>
          <w:color w:val="000000"/>
          <w:sz w:val="20"/>
          <w:szCs w:val="20"/>
          <w:highlight w:val="green"/>
        </w:rPr>
      </w:pPr>
    </w:p>
    <w:p w14:paraId="276409E2" w14:textId="0C046F71" w:rsidR="00E16F23" w:rsidRPr="00FE126F" w:rsidRDefault="009601B6" w:rsidP="00FE126F">
      <w:pPr>
        <w:spacing w:after="0" w:line="240" w:lineRule="auto"/>
        <w:ind w:left="0" w:hanging="2"/>
        <w:jc w:val="both"/>
        <w:rPr>
          <w:rFonts w:ascii="Arial" w:eastAsia="Arial" w:hAnsi="Arial" w:cs="Arial"/>
          <w:sz w:val="20"/>
          <w:szCs w:val="20"/>
        </w:rPr>
      </w:pPr>
      <w:r w:rsidRPr="00FE126F">
        <w:rPr>
          <w:rFonts w:ascii="Arial" w:eastAsia="Arial" w:hAnsi="Arial" w:cs="Arial"/>
          <w:b/>
          <w:sz w:val="20"/>
          <w:szCs w:val="20"/>
        </w:rPr>
        <w:t>Europa Nostra</w:t>
      </w:r>
    </w:p>
    <w:p w14:paraId="686905F7" w14:textId="510467B6" w:rsidR="009601B6" w:rsidRPr="00FE126F" w:rsidRDefault="00891F49" w:rsidP="00E16F23">
      <w:pPr>
        <w:spacing w:after="0" w:line="240" w:lineRule="auto"/>
        <w:ind w:left="0" w:hanging="2"/>
        <w:jc w:val="both"/>
        <w:rPr>
          <w:rFonts w:ascii="Arial" w:eastAsia="Arial" w:hAnsi="Arial" w:cs="Arial"/>
          <w:sz w:val="20"/>
          <w:szCs w:val="20"/>
        </w:rPr>
      </w:pPr>
      <w:hyperlink r:id="rId40">
        <w:r w:rsidR="009601B6" w:rsidRPr="00FE126F">
          <w:rPr>
            <w:rFonts w:ascii="Arial" w:eastAsia="Arial" w:hAnsi="Arial" w:cs="Arial"/>
            <w:color w:val="1155CC"/>
            <w:sz w:val="20"/>
            <w:szCs w:val="20"/>
            <w:u w:val="single"/>
          </w:rPr>
          <w:t>Europa Nostra</w:t>
        </w:r>
      </w:hyperlink>
      <w:r w:rsidR="009601B6" w:rsidRPr="00FE126F">
        <w:rPr>
          <w:rFonts w:ascii="Arial" w:eastAsia="Arial" w:hAnsi="Arial" w:cs="Arial"/>
          <w:color w:val="000000"/>
          <w:sz w:val="20"/>
          <w:szCs w:val="20"/>
        </w:rPr>
        <w:t xml:space="preserve"> </w:t>
      </w:r>
      <w:r w:rsidR="00E16F23" w:rsidRPr="00FE126F">
        <w:rPr>
          <w:rFonts w:ascii="Arial" w:hAnsi="Arial" w:cs="Arial"/>
          <w:sz w:val="20"/>
          <w:szCs w:val="20"/>
        </w:rPr>
        <w:t>is de Europese stem van het maatschappelijk middenveld dat zich inzet voor de bescherming en bevordering van cultureel en natuurlijk erfgoed. Het is een pan-Europese federatie van erfgoed-NGO's, ondersteund door een breed netwerk van openbare instanties, particuliere bedrijven en individuen, die meer dan 40 landen bestrijkt. Opgericht in 1963, wordt het vandaag erkend als het grootste en meest representatieve erfgoednetwerk in Europa</w:t>
      </w:r>
      <w:r w:rsidR="009601B6" w:rsidRPr="00FE126F">
        <w:rPr>
          <w:rFonts w:ascii="Arial" w:eastAsia="Arial" w:hAnsi="Arial" w:cs="Arial"/>
          <w:color w:val="000000"/>
          <w:sz w:val="20"/>
          <w:szCs w:val="20"/>
        </w:rPr>
        <w:t>.</w:t>
      </w:r>
    </w:p>
    <w:p w14:paraId="3A95E306" w14:textId="77777777" w:rsidR="00096CCF" w:rsidRPr="00FE126F" w:rsidRDefault="009601B6" w:rsidP="0062170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sidRPr="00FE126F">
        <w:rPr>
          <w:rFonts w:ascii="Arial" w:eastAsia="Arial" w:hAnsi="Arial" w:cs="Arial"/>
          <w:color w:val="000000"/>
          <w:sz w:val="20"/>
          <w:szCs w:val="20"/>
        </w:rPr>
        <w:t xml:space="preserve">Europa Nostra </w:t>
      </w:r>
      <w:r w:rsidR="00E16F23" w:rsidRPr="00FE126F">
        <w:rPr>
          <w:rFonts w:ascii="Arial" w:eastAsia="Arial" w:hAnsi="Arial" w:cs="Arial"/>
          <w:color w:val="000000"/>
          <w:sz w:val="20"/>
          <w:szCs w:val="20"/>
        </w:rPr>
        <w:t xml:space="preserve">ijvert </w:t>
      </w:r>
      <w:r w:rsidR="00E16F23" w:rsidRPr="00FE126F">
        <w:rPr>
          <w:rFonts w:ascii="Arial" w:hAnsi="Arial" w:cs="Arial"/>
          <w:sz w:val="20"/>
          <w:szCs w:val="20"/>
        </w:rPr>
        <w:t xml:space="preserve">om de bedreigde monumenten, </w:t>
      </w:r>
      <w:r w:rsidR="00096CCF" w:rsidRPr="00FE126F">
        <w:rPr>
          <w:rFonts w:ascii="Arial" w:hAnsi="Arial" w:cs="Arial"/>
          <w:sz w:val="20"/>
          <w:szCs w:val="20"/>
        </w:rPr>
        <w:t>sites</w:t>
      </w:r>
      <w:r w:rsidR="00E16F23" w:rsidRPr="00FE126F">
        <w:rPr>
          <w:rFonts w:ascii="Arial" w:hAnsi="Arial" w:cs="Arial"/>
          <w:sz w:val="20"/>
          <w:szCs w:val="20"/>
        </w:rPr>
        <w:t xml:space="preserve"> en landschappen van Europa te redden, met name door</w:t>
      </w:r>
      <w:r w:rsidR="00E16F23" w:rsidRPr="00FE126F">
        <w:rPr>
          <w:rFonts w:ascii="Arial" w:hAnsi="Arial" w:cs="Arial"/>
          <w:color w:val="000000"/>
          <w:sz w:val="27"/>
          <w:szCs w:val="27"/>
          <w:shd w:val="clear" w:color="auto" w:fill="F5F5F5"/>
        </w:rPr>
        <w:t xml:space="preserve"> </w:t>
      </w:r>
      <w:r w:rsidR="00096CCF" w:rsidRPr="00FE126F">
        <w:rPr>
          <w:rFonts w:ascii="Arial" w:eastAsia="Arial" w:hAnsi="Arial" w:cs="Arial"/>
          <w:color w:val="000000"/>
          <w:sz w:val="20"/>
          <w:szCs w:val="20"/>
        </w:rPr>
        <w:t>het</w:t>
      </w:r>
      <w:hyperlink r:id="rId41">
        <w:r w:rsidRPr="00FE126F">
          <w:rPr>
            <w:rFonts w:ascii="Arial" w:eastAsia="Arial" w:hAnsi="Arial" w:cs="Arial"/>
            <w:color w:val="1155CC"/>
            <w:sz w:val="20"/>
            <w:szCs w:val="20"/>
            <w:u w:val="single"/>
          </w:rPr>
          <w:t xml:space="preserve"> 7 Most Endangered Programme</w:t>
        </w:r>
      </w:hyperlink>
      <w:r w:rsidRPr="00FE126F">
        <w:rPr>
          <w:rFonts w:ascii="Arial" w:eastAsia="Arial" w:hAnsi="Arial" w:cs="Arial"/>
          <w:color w:val="000000"/>
          <w:sz w:val="20"/>
          <w:szCs w:val="20"/>
        </w:rPr>
        <w:t xml:space="preserve">. </w:t>
      </w:r>
      <w:r w:rsidR="00096CCF" w:rsidRPr="00FE126F">
        <w:rPr>
          <w:rFonts w:ascii="Arial" w:eastAsia="Arial" w:hAnsi="Arial" w:cs="Arial"/>
          <w:color w:val="000000"/>
          <w:sz w:val="20"/>
          <w:szCs w:val="20"/>
        </w:rPr>
        <w:t>Doorheen het</w:t>
      </w:r>
      <w:r w:rsidRPr="00FE126F">
        <w:rPr>
          <w:rFonts w:ascii="Arial" w:eastAsia="Arial" w:hAnsi="Arial" w:cs="Arial"/>
          <w:color w:val="000000"/>
          <w:sz w:val="20"/>
          <w:szCs w:val="20"/>
        </w:rPr>
        <w:t xml:space="preserve"> </w:t>
      </w:r>
      <w:hyperlink r:id="rId42">
        <w:r w:rsidRPr="00FE126F">
          <w:rPr>
            <w:rFonts w:ascii="Arial" w:eastAsia="Arial" w:hAnsi="Arial" w:cs="Arial"/>
            <w:color w:val="1155CC"/>
            <w:sz w:val="20"/>
            <w:szCs w:val="20"/>
            <w:u w:val="single"/>
          </w:rPr>
          <w:t>European Heritage Awards / Europa Nostra Awards</w:t>
        </w:r>
      </w:hyperlink>
      <w:r w:rsidRPr="00FE126F">
        <w:rPr>
          <w:rFonts w:ascii="Arial" w:eastAsia="Arial" w:hAnsi="Arial" w:cs="Arial"/>
          <w:color w:val="000000"/>
          <w:sz w:val="20"/>
          <w:szCs w:val="20"/>
        </w:rPr>
        <w:t xml:space="preserve"> </w:t>
      </w:r>
    </w:p>
    <w:p w14:paraId="2016B305" w14:textId="4F1DE056" w:rsidR="009601B6" w:rsidRPr="00FE126F" w:rsidRDefault="00096CCF" w:rsidP="00621707">
      <w:pPr>
        <w:spacing w:after="0" w:line="240" w:lineRule="auto"/>
        <w:ind w:leftChars="0" w:left="0" w:firstLineChars="0" w:firstLine="0"/>
        <w:jc w:val="both"/>
        <w:rPr>
          <w:rFonts w:ascii="Arial" w:hAnsi="Arial" w:cs="Arial"/>
          <w:sz w:val="20"/>
          <w:szCs w:val="20"/>
        </w:rPr>
      </w:pPr>
      <w:r w:rsidRPr="00FE126F">
        <w:rPr>
          <w:rFonts w:ascii="Arial" w:eastAsia="Arial" w:hAnsi="Arial" w:cs="Arial"/>
          <w:sz w:val="20"/>
          <w:szCs w:val="20"/>
        </w:rPr>
        <w:t xml:space="preserve">bekroont  het ook uitmuntendheid. </w:t>
      </w:r>
      <w:r w:rsidRPr="00FE126F">
        <w:rPr>
          <w:rFonts w:ascii="Arial" w:hAnsi="Arial" w:cs="Arial"/>
          <w:sz w:val="20"/>
          <w:szCs w:val="20"/>
        </w:rPr>
        <w:t xml:space="preserve">Europa Nostra draagt actief bij aan </w:t>
      </w:r>
      <w:r w:rsidR="00A431B2" w:rsidRPr="00FE126F">
        <w:rPr>
          <w:rFonts w:ascii="Arial" w:hAnsi="Arial" w:cs="Arial"/>
          <w:sz w:val="20"/>
          <w:szCs w:val="20"/>
        </w:rPr>
        <w:t>het opzetten en uitvoeren</w:t>
      </w:r>
      <w:r w:rsidRPr="00FE126F">
        <w:rPr>
          <w:rFonts w:ascii="Arial" w:hAnsi="Arial" w:cs="Arial"/>
          <w:sz w:val="20"/>
          <w:szCs w:val="20"/>
        </w:rPr>
        <w:t xml:space="preserve"> van Europese strategieën en beleid met betrekking tot erfgoed, door middel van een participatieve dialoog met </w:t>
      </w:r>
      <w:r w:rsidR="00621707" w:rsidRPr="00FE126F">
        <w:rPr>
          <w:rFonts w:ascii="Arial" w:hAnsi="Arial" w:cs="Arial"/>
          <w:sz w:val="20"/>
          <w:szCs w:val="20"/>
        </w:rPr>
        <w:t xml:space="preserve">de </w:t>
      </w:r>
      <w:r w:rsidRPr="00FE126F">
        <w:rPr>
          <w:rFonts w:ascii="Arial" w:hAnsi="Arial" w:cs="Arial"/>
          <w:sz w:val="20"/>
          <w:szCs w:val="20"/>
        </w:rPr>
        <w:t xml:space="preserve">Europese instellingen en </w:t>
      </w:r>
      <w:r w:rsidR="00621707" w:rsidRPr="00FE126F">
        <w:rPr>
          <w:rFonts w:ascii="Arial" w:hAnsi="Arial" w:cs="Arial"/>
          <w:sz w:val="20"/>
          <w:szCs w:val="20"/>
        </w:rPr>
        <w:t xml:space="preserve">door </w:t>
      </w:r>
      <w:r w:rsidRPr="00FE126F">
        <w:rPr>
          <w:rFonts w:ascii="Arial" w:hAnsi="Arial" w:cs="Arial"/>
          <w:sz w:val="20"/>
          <w:szCs w:val="20"/>
        </w:rPr>
        <w:t xml:space="preserve">de coördinatie van de </w:t>
      </w:r>
      <w:hyperlink r:id="rId43">
        <w:r w:rsidR="009601B6" w:rsidRPr="00FE126F">
          <w:rPr>
            <w:rFonts w:ascii="Arial" w:eastAsia="Arial" w:hAnsi="Arial" w:cs="Arial"/>
            <w:color w:val="1155CC"/>
            <w:sz w:val="20"/>
            <w:szCs w:val="20"/>
            <w:u w:val="single"/>
          </w:rPr>
          <w:t>European Heritage Alliance</w:t>
        </w:r>
      </w:hyperlink>
      <w:r w:rsidR="009601B6" w:rsidRPr="00FE126F">
        <w:rPr>
          <w:rFonts w:ascii="Arial" w:eastAsia="Arial" w:hAnsi="Arial" w:cs="Arial"/>
          <w:sz w:val="20"/>
          <w:szCs w:val="20"/>
        </w:rPr>
        <w:t xml:space="preserve">. Europa Nostra is </w:t>
      </w:r>
      <w:r w:rsidR="00A431B2" w:rsidRPr="00FE126F">
        <w:rPr>
          <w:rFonts w:ascii="Arial" w:eastAsia="Arial" w:hAnsi="Arial" w:cs="Arial"/>
          <w:sz w:val="20"/>
          <w:szCs w:val="20"/>
        </w:rPr>
        <w:t>een van de officiële partners van het</w:t>
      </w:r>
      <w:r w:rsidR="009601B6" w:rsidRPr="00FE126F">
        <w:rPr>
          <w:rFonts w:ascii="Arial" w:eastAsia="Arial" w:hAnsi="Arial" w:cs="Arial"/>
          <w:sz w:val="20"/>
          <w:szCs w:val="20"/>
        </w:rPr>
        <w:t xml:space="preserve"> </w:t>
      </w:r>
      <w:hyperlink r:id="rId44">
        <w:r w:rsidR="009601B6" w:rsidRPr="00FE126F">
          <w:rPr>
            <w:rFonts w:ascii="Arial" w:eastAsia="Arial" w:hAnsi="Arial" w:cs="Arial"/>
            <w:color w:val="1155CC"/>
            <w:sz w:val="20"/>
            <w:szCs w:val="20"/>
            <w:u w:val="single"/>
          </w:rPr>
          <w:t>New European Bauhaus</w:t>
        </w:r>
      </w:hyperlink>
      <w:r w:rsidR="00621707" w:rsidRPr="00FE126F">
        <w:rPr>
          <w:rFonts w:ascii="Arial" w:eastAsia="Arial" w:hAnsi="Arial" w:cs="Arial"/>
          <w:sz w:val="20"/>
          <w:szCs w:val="20"/>
        </w:rPr>
        <w:t>-</w:t>
      </w:r>
      <w:r w:rsidR="00A431B2" w:rsidRPr="00FE126F">
        <w:rPr>
          <w:rFonts w:ascii="Arial" w:eastAsia="Arial" w:hAnsi="Arial" w:cs="Arial"/>
          <w:sz w:val="20"/>
          <w:szCs w:val="20"/>
        </w:rPr>
        <w:t>initiatief ontwikkeld door de Europese</w:t>
      </w:r>
      <w:r w:rsidR="009601B6" w:rsidRPr="00FE126F">
        <w:rPr>
          <w:rFonts w:ascii="Arial" w:eastAsia="Arial" w:hAnsi="Arial" w:cs="Arial"/>
          <w:sz w:val="20"/>
          <w:szCs w:val="20"/>
        </w:rPr>
        <w:t xml:space="preserve"> Commissi</w:t>
      </w:r>
      <w:r w:rsidR="00A431B2" w:rsidRPr="00FE126F">
        <w:rPr>
          <w:rFonts w:ascii="Arial" w:eastAsia="Arial" w:hAnsi="Arial" w:cs="Arial"/>
          <w:sz w:val="20"/>
          <w:szCs w:val="20"/>
        </w:rPr>
        <w:t>e</w:t>
      </w:r>
      <w:r w:rsidR="009601B6" w:rsidRPr="00FE126F">
        <w:rPr>
          <w:rFonts w:ascii="Arial" w:eastAsia="Arial" w:hAnsi="Arial" w:cs="Arial"/>
          <w:sz w:val="20"/>
          <w:szCs w:val="20"/>
        </w:rPr>
        <w:t xml:space="preserve">, </w:t>
      </w:r>
      <w:r w:rsidR="00A431B2" w:rsidRPr="00FE126F">
        <w:rPr>
          <w:rFonts w:ascii="Arial" w:eastAsia="Arial" w:hAnsi="Arial" w:cs="Arial"/>
          <w:sz w:val="20"/>
          <w:szCs w:val="20"/>
        </w:rPr>
        <w:t>en</w:t>
      </w:r>
      <w:r w:rsidR="009601B6" w:rsidRPr="00FE126F">
        <w:rPr>
          <w:rFonts w:ascii="Arial" w:eastAsia="Arial" w:hAnsi="Arial" w:cs="Arial"/>
          <w:sz w:val="20"/>
          <w:szCs w:val="20"/>
        </w:rPr>
        <w:t xml:space="preserve"> </w:t>
      </w:r>
      <w:r w:rsidR="00A431B2" w:rsidRPr="00FE126F">
        <w:rPr>
          <w:rFonts w:ascii="Arial" w:eastAsia="Arial" w:hAnsi="Arial" w:cs="Arial"/>
          <w:sz w:val="20"/>
          <w:szCs w:val="20"/>
        </w:rPr>
        <w:t xml:space="preserve">is onlangs verkozen tot </w:t>
      </w:r>
      <w:r w:rsidR="00621707" w:rsidRPr="00FE126F">
        <w:rPr>
          <w:rFonts w:ascii="Arial" w:eastAsia="Arial" w:hAnsi="Arial" w:cs="Arial"/>
          <w:sz w:val="20"/>
          <w:szCs w:val="20"/>
        </w:rPr>
        <w:t>co</w:t>
      </w:r>
      <w:r w:rsidR="00A431B2" w:rsidRPr="00FE126F">
        <w:rPr>
          <w:rFonts w:ascii="Arial" w:eastAsia="Arial" w:hAnsi="Arial" w:cs="Arial"/>
          <w:sz w:val="20"/>
          <w:szCs w:val="20"/>
        </w:rPr>
        <w:t>-Voorzitter van het</w:t>
      </w:r>
      <w:r w:rsidR="009601B6" w:rsidRPr="00FE126F">
        <w:rPr>
          <w:rFonts w:ascii="Arial" w:eastAsia="Arial" w:hAnsi="Arial" w:cs="Arial"/>
          <w:sz w:val="20"/>
          <w:szCs w:val="20"/>
        </w:rPr>
        <w:t xml:space="preserve"> </w:t>
      </w:r>
      <w:hyperlink r:id="rId45">
        <w:r w:rsidR="009601B6" w:rsidRPr="00FE126F">
          <w:rPr>
            <w:rFonts w:ascii="Arial" w:eastAsia="Arial" w:hAnsi="Arial" w:cs="Arial"/>
            <w:color w:val="1155CC"/>
            <w:sz w:val="20"/>
            <w:szCs w:val="20"/>
            <w:u w:val="single"/>
          </w:rPr>
          <w:t>Climate Heritage Network</w:t>
        </w:r>
      </w:hyperlink>
      <w:r w:rsidR="009601B6" w:rsidRPr="00FE126F">
        <w:rPr>
          <w:rFonts w:ascii="Arial" w:eastAsia="Arial" w:hAnsi="Arial" w:cs="Arial"/>
          <w:sz w:val="20"/>
          <w:szCs w:val="20"/>
        </w:rPr>
        <w:t xml:space="preserve"> </w:t>
      </w:r>
      <w:r w:rsidR="00621707" w:rsidRPr="00FE126F">
        <w:rPr>
          <w:rFonts w:ascii="Arial" w:hAnsi="Arial" w:cs="Arial"/>
          <w:sz w:val="20"/>
          <w:szCs w:val="20"/>
        </w:rPr>
        <w:t>voor Europa en het Gemenebest van Onafhankelijke Staten.</w:t>
      </w:r>
    </w:p>
    <w:p w14:paraId="21DE950B" w14:textId="77777777" w:rsidR="009601B6" w:rsidRPr="00FE126F" w:rsidRDefault="009601B6" w:rsidP="009601B6">
      <w:pPr>
        <w:spacing w:after="0" w:line="240" w:lineRule="auto"/>
        <w:ind w:left="0" w:hanging="2"/>
        <w:jc w:val="both"/>
        <w:rPr>
          <w:rFonts w:ascii="Arial" w:eastAsia="Arial" w:hAnsi="Arial" w:cs="Arial"/>
          <w:color w:val="000000"/>
          <w:sz w:val="20"/>
          <w:szCs w:val="20"/>
        </w:rPr>
      </w:pPr>
    </w:p>
    <w:p w14:paraId="6677E6D1" w14:textId="73A13F40" w:rsidR="00621707" w:rsidRPr="00FE126F" w:rsidRDefault="009601B6" w:rsidP="00FE126F">
      <w:pPr>
        <w:spacing w:after="0" w:line="240" w:lineRule="auto"/>
        <w:ind w:left="0" w:hanging="2"/>
        <w:jc w:val="both"/>
        <w:rPr>
          <w:rFonts w:ascii="Arial" w:eastAsia="Arial" w:hAnsi="Arial" w:cs="Arial"/>
          <w:color w:val="0D0D0D"/>
          <w:sz w:val="20"/>
          <w:szCs w:val="20"/>
        </w:rPr>
      </w:pPr>
      <w:r w:rsidRPr="00FE126F">
        <w:rPr>
          <w:rFonts w:ascii="Arial" w:eastAsia="Arial" w:hAnsi="Arial" w:cs="Arial"/>
          <w:b/>
          <w:color w:val="0D0D0D"/>
          <w:sz w:val="20"/>
          <w:szCs w:val="20"/>
        </w:rPr>
        <w:t>European Investment Bank Institute</w:t>
      </w:r>
    </w:p>
    <w:p w14:paraId="2AF29BBB" w14:textId="095BB537" w:rsidR="009601B6" w:rsidRPr="00FE126F" w:rsidRDefault="00621707" w:rsidP="009601B6">
      <w:pPr>
        <w:pBdr>
          <w:top w:val="nil"/>
          <w:left w:val="nil"/>
          <w:bottom w:val="nil"/>
          <w:right w:val="nil"/>
          <w:between w:val="nil"/>
        </w:pBdr>
        <w:spacing w:after="0" w:line="240" w:lineRule="auto"/>
        <w:ind w:left="0" w:hanging="2"/>
        <w:jc w:val="both"/>
        <w:rPr>
          <w:rFonts w:ascii="Arial" w:eastAsia="Arial" w:hAnsi="Arial" w:cs="Arial"/>
          <w:color w:val="002060"/>
          <w:sz w:val="20"/>
          <w:szCs w:val="20"/>
        </w:rPr>
      </w:pPr>
      <w:r w:rsidRPr="00FE126F">
        <w:rPr>
          <w:rFonts w:ascii="Arial" w:eastAsia="Arial" w:hAnsi="Arial" w:cs="Arial"/>
          <w:color w:val="000000"/>
          <w:sz w:val="20"/>
          <w:szCs w:val="20"/>
        </w:rPr>
        <w:t>Het</w:t>
      </w:r>
      <w:r w:rsidR="009601B6" w:rsidRPr="00FE126F">
        <w:rPr>
          <w:rFonts w:ascii="Arial" w:eastAsia="Arial" w:hAnsi="Arial" w:cs="Arial"/>
          <w:color w:val="002060"/>
          <w:sz w:val="20"/>
          <w:szCs w:val="20"/>
        </w:rPr>
        <w:t xml:space="preserve"> </w:t>
      </w:r>
      <w:hyperlink r:id="rId46">
        <w:r w:rsidR="009601B6" w:rsidRPr="00FE126F">
          <w:rPr>
            <w:rFonts w:ascii="Arial" w:eastAsia="Arial" w:hAnsi="Arial" w:cs="Arial"/>
            <w:color w:val="1155CC"/>
            <w:sz w:val="20"/>
            <w:szCs w:val="20"/>
            <w:u w:val="single"/>
          </w:rPr>
          <w:t>European Investment Bank Institute</w:t>
        </w:r>
      </w:hyperlink>
      <w:r w:rsidR="009601B6" w:rsidRPr="00FE126F">
        <w:rPr>
          <w:rFonts w:ascii="Arial" w:eastAsia="Arial" w:hAnsi="Arial" w:cs="Arial"/>
          <w:color w:val="000000"/>
          <w:sz w:val="20"/>
          <w:szCs w:val="20"/>
        </w:rPr>
        <w:t xml:space="preserve"> (EIB-I) </w:t>
      </w:r>
      <w:r w:rsidRPr="00FE126F">
        <w:rPr>
          <w:rFonts w:ascii="Arial" w:eastAsia="Arial" w:hAnsi="Arial" w:cs="Arial"/>
          <w:color w:val="000000"/>
          <w:sz w:val="20"/>
          <w:szCs w:val="20"/>
        </w:rPr>
        <w:t>is opgezet binnen de</w:t>
      </w:r>
      <w:r w:rsidR="009601B6" w:rsidRPr="00FE126F">
        <w:rPr>
          <w:rFonts w:ascii="Arial" w:eastAsia="Arial" w:hAnsi="Arial" w:cs="Arial"/>
          <w:color w:val="000000"/>
          <w:sz w:val="20"/>
          <w:szCs w:val="20"/>
        </w:rPr>
        <w:t xml:space="preserve"> EIB Gro</w:t>
      </w:r>
      <w:r w:rsidRPr="00FE126F">
        <w:rPr>
          <w:rFonts w:ascii="Arial" w:eastAsia="Arial" w:hAnsi="Arial" w:cs="Arial"/>
          <w:color w:val="000000"/>
          <w:sz w:val="20"/>
          <w:szCs w:val="20"/>
        </w:rPr>
        <w:t>e</w:t>
      </w:r>
      <w:r w:rsidR="009601B6" w:rsidRPr="00FE126F">
        <w:rPr>
          <w:rFonts w:ascii="Arial" w:eastAsia="Arial" w:hAnsi="Arial" w:cs="Arial"/>
          <w:color w:val="000000"/>
          <w:sz w:val="20"/>
          <w:szCs w:val="20"/>
        </w:rPr>
        <w:t xml:space="preserve">p (European Investment Bank and European Investment Fund) </w:t>
      </w:r>
      <w:r w:rsidR="005F03FB" w:rsidRPr="00FE126F">
        <w:rPr>
          <w:rFonts w:ascii="Arial" w:eastAsia="Arial" w:hAnsi="Arial" w:cs="Arial"/>
          <w:color w:val="000000"/>
          <w:sz w:val="20"/>
          <w:szCs w:val="20"/>
        </w:rPr>
        <w:t>om</w:t>
      </w:r>
      <w:r w:rsidR="009601B6" w:rsidRPr="00FE126F">
        <w:rPr>
          <w:rFonts w:ascii="Arial" w:eastAsia="Arial" w:hAnsi="Arial" w:cs="Arial"/>
          <w:color w:val="000000"/>
          <w:sz w:val="20"/>
          <w:szCs w:val="20"/>
        </w:rPr>
        <w:t xml:space="preserve"> social</w:t>
      </w:r>
      <w:r w:rsidR="005F03FB" w:rsidRPr="00FE126F">
        <w:rPr>
          <w:rFonts w:ascii="Arial" w:eastAsia="Arial" w:hAnsi="Arial" w:cs="Arial"/>
          <w:color w:val="000000"/>
          <w:sz w:val="20"/>
          <w:szCs w:val="20"/>
        </w:rPr>
        <w:t>e</w:t>
      </w:r>
      <w:r w:rsidR="009601B6" w:rsidRPr="00FE126F">
        <w:rPr>
          <w:rFonts w:ascii="Arial" w:eastAsia="Arial" w:hAnsi="Arial" w:cs="Arial"/>
          <w:color w:val="000000"/>
          <w:sz w:val="20"/>
          <w:szCs w:val="20"/>
        </w:rPr>
        <w:t>, cultur</w:t>
      </w:r>
      <w:r w:rsidR="005F03FB" w:rsidRPr="00FE126F">
        <w:rPr>
          <w:rFonts w:ascii="Arial" w:eastAsia="Arial" w:hAnsi="Arial" w:cs="Arial"/>
          <w:color w:val="000000"/>
          <w:sz w:val="20"/>
          <w:szCs w:val="20"/>
        </w:rPr>
        <w:t>ele</w:t>
      </w:r>
      <w:r w:rsidR="009601B6" w:rsidRPr="00FE126F">
        <w:rPr>
          <w:rFonts w:ascii="Arial" w:eastAsia="Arial" w:hAnsi="Arial" w:cs="Arial"/>
          <w:color w:val="000000"/>
          <w:sz w:val="20"/>
          <w:szCs w:val="20"/>
        </w:rPr>
        <w:t xml:space="preserve">, </w:t>
      </w:r>
      <w:r w:rsidR="005F03FB" w:rsidRPr="00FE126F">
        <w:rPr>
          <w:rFonts w:ascii="Arial" w:eastAsia="Arial" w:hAnsi="Arial" w:cs="Arial"/>
          <w:color w:val="000000"/>
          <w:sz w:val="20"/>
          <w:szCs w:val="20"/>
        </w:rPr>
        <w:t>en academische initiatieven te promoten</w:t>
      </w:r>
      <w:r w:rsidR="009601B6" w:rsidRPr="00FE126F">
        <w:rPr>
          <w:rFonts w:ascii="Arial" w:eastAsia="Arial" w:hAnsi="Arial" w:cs="Arial"/>
          <w:color w:val="000000"/>
          <w:sz w:val="20"/>
          <w:szCs w:val="20"/>
        </w:rPr>
        <w:t xml:space="preserve"> </w:t>
      </w:r>
      <w:r w:rsidR="000D08EC" w:rsidRPr="00FE126F">
        <w:rPr>
          <w:rFonts w:ascii="Arial" w:eastAsia="Arial" w:hAnsi="Arial" w:cs="Arial"/>
          <w:color w:val="000000"/>
          <w:sz w:val="20"/>
          <w:szCs w:val="20"/>
        </w:rPr>
        <w:t xml:space="preserve">samen </w:t>
      </w:r>
      <w:r w:rsidR="005F03FB" w:rsidRPr="00FE126F">
        <w:rPr>
          <w:rFonts w:ascii="Arial" w:eastAsia="Arial" w:hAnsi="Arial" w:cs="Arial"/>
          <w:color w:val="000000"/>
          <w:sz w:val="20"/>
          <w:szCs w:val="20"/>
        </w:rPr>
        <w:t>met</w:t>
      </w:r>
      <w:r w:rsidR="009601B6" w:rsidRPr="00FE126F">
        <w:rPr>
          <w:rFonts w:ascii="Arial" w:eastAsia="Arial" w:hAnsi="Arial" w:cs="Arial"/>
          <w:color w:val="000000"/>
          <w:sz w:val="20"/>
          <w:szCs w:val="20"/>
        </w:rPr>
        <w:t xml:space="preserve"> Europe</w:t>
      </w:r>
      <w:r w:rsidR="005F03FB" w:rsidRPr="00FE126F">
        <w:rPr>
          <w:rFonts w:ascii="Arial" w:eastAsia="Arial" w:hAnsi="Arial" w:cs="Arial"/>
          <w:color w:val="000000"/>
          <w:sz w:val="20"/>
          <w:szCs w:val="20"/>
        </w:rPr>
        <w:t>se</w:t>
      </w:r>
      <w:r w:rsidR="009601B6" w:rsidRPr="00FE126F">
        <w:rPr>
          <w:rFonts w:ascii="Arial" w:eastAsia="Arial" w:hAnsi="Arial" w:cs="Arial"/>
          <w:color w:val="000000"/>
          <w:sz w:val="20"/>
          <w:szCs w:val="20"/>
        </w:rPr>
        <w:t xml:space="preserve"> </w:t>
      </w:r>
      <w:r w:rsidR="005F03FB" w:rsidRPr="00FE126F">
        <w:rPr>
          <w:rFonts w:ascii="Arial" w:eastAsia="Arial" w:hAnsi="Arial" w:cs="Arial"/>
          <w:color w:val="000000"/>
          <w:sz w:val="20"/>
          <w:szCs w:val="20"/>
        </w:rPr>
        <w:t>belanghebbenden en met het grote publiek</w:t>
      </w:r>
      <w:r w:rsidR="009601B6" w:rsidRPr="00FE126F">
        <w:rPr>
          <w:rFonts w:ascii="Arial" w:eastAsia="Arial" w:hAnsi="Arial" w:cs="Arial"/>
          <w:color w:val="000000"/>
          <w:sz w:val="20"/>
          <w:szCs w:val="20"/>
        </w:rPr>
        <w:t xml:space="preserve">. </w:t>
      </w:r>
      <w:r w:rsidR="005F03FB" w:rsidRPr="00FE126F">
        <w:rPr>
          <w:rFonts w:ascii="Arial" w:eastAsia="Arial" w:hAnsi="Arial" w:cs="Arial"/>
          <w:color w:val="000000"/>
          <w:sz w:val="20"/>
          <w:szCs w:val="20"/>
        </w:rPr>
        <w:t xml:space="preserve">Het is een belangrijke pijler van </w:t>
      </w:r>
      <w:r w:rsidR="000D08EC" w:rsidRPr="00FE126F">
        <w:rPr>
          <w:rFonts w:ascii="Arial" w:eastAsia="Arial" w:hAnsi="Arial" w:cs="Arial"/>
          <w:color w:val="000000"/>
          <w:sz w:val="20"/>
          <w:szCs w:val="20"/>
        </w:rPr>
        <w:t xml:space="preserve">het engagement van </w:t>
      </w:r>
      <w:r w:rsidR="005F03FB" w:rsidRPr="00FE126F">
        <w:rPr>
          <w:rFonts w:ascii="Arial" w:eastAsia="Arial" w:hAnsi="Arial" w:cs="Arial"/>
          <w:color w:val="000000"/>
          <w:sz w:val="20"/>
          <w:szCs w:val="20"/>
        </w:rPr>
        <w:t>de</w:t>
      </w:r>
      <w:r w:rsidR="009601B6" w:rsidRPr="00FE126F">
        <w:rPr>
          <w:rFonts w:ascii="Arial" w:eastAsia="Arial" w:hAnsi="Arial" w:cs="Arial"/>
          <w:color w:val="000000"/>
          <w:sz w:val="20"/>
          <w:szCs w:val="20"/>
        </w:rPr>
        <w:t xml:space="preserve"> EIB Gr</w:t>
      </w:r>
      <w:r w:rsidR="000D08EC" w:rsidRPr="00FE126F">
        <w:rPr>
          <w:rFonts w:ascii="Arial" w:eastAsia="Arial" w:hAnsi="Arial" w:cs="Arial"/>
          <w:color w:val="000000"/>
          <w:sz w:val="20"/>
          <w:szCs w:val="20"/>
        </w:rPr>
        <w:t>oep</w:t>
      </w:r>
      <w:r w:rsidR="009601B6" w:rsidRPr="00FE126F">
        <w:rPr>
          <w:rFonts w:ascii="Arial" w:eastAsia="Arial" w:hAnsi="Arial" w:cs="Arial"/>
          <w:color w:val="000000"/>
          <w:sz w:val="20"/>
          <w:szCs w:val="20"/>
        </w:rPr>
        <w:t xml:space="preserve"> </w:t>
      </w:r>
      <w:r w:rsidR="000D08EC" w:rsidRPr="00FE126F">
        <w:rPr>
          <w:rFonts w:ascii="Arial" w:eastAsia="Arial" w:hAnsi="Arial" w:cs="Arial"/>
          <w:color w:val="000000"/>
          <w:sz w:val="20"/>
          <w:szCs w:val="20"/>
        </w:rPr>
        <w:t>voor maatschappij en burgers</w:t>
      </w:r>
      <w:r w:rsidR="009601B6" w:rsidRPr="00FE126F">
        <w:rPr>
          <w:rFonts w:ascii="Arial" w:eastAsia="Arial" w:hAnsi="Arial" w:cs="Arial"/>
          <w:color w:val="000000"/>
          <w:sz w:val="20"/>
          <w:szCs w:val="20"/>
        </w:rPr>
        <w:t xml:space="preserve">. </w:t>
      </w:r>
      <w:r w:rsidR="000D08EC" w:rsidRPr="00FE126F">
        <w:rPr>
          <w:rFonts w:ascii="Arial" w:eastAsia="Arial" w:hAnsi="Arial" w:cs="Arial"/>
          <w:color w:val="000000"/>
          <w:sz w:val="20"/>
          <w:szCs w:val="20"/>
        </w:rPr>
        <w:t>Meer informatie hier:</w:t>
      </w:r>
      <w:r w:rsidR="009601B6" w:rsidRPr="00FE126F">
        <w:rPr>
          <w:rFonts w:ascii="Arial" w:eastAsia="Arial" w:hAnsi="Arial" w:cs="Arial"/>
          <w:sz w:val="20"/>
          <w:szCs w:val="20"/>
        </w:rPr>
        <w:t xml:space="preserve"> </w:t>
      </w:r>
      <w:hyperlink r:id="rId47">
        <w:r w:rsidR="009601B6" w:rsidRPr="00FE126F">
          <w:rPr>
            <w:rFonts w:ascii="Arial" w:eastAsia="Arial" w:hAnsi="Arial" w:cs="Arial"/>
            <w:color w:val="1155CC"/>
            <w:sz w:val="20"/>
            <w:szCs w:val="20"/>
            <w:u w:val="single"/>
          </w:rPr>
          <w:t>http://institute.eib.org</w:t>
        </w:r>
      </w:hyperlink>
    </w:p>
    <w:p w14:paraId="755F7662" w14:textId="77777777" w:rsidR="000D08EC" w:rsidRPr="00FE126F" w:rsidRDefault="000D08EC" w:rsidP="009601B6">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bookmarkStart w:id="3" w:name="_GoBack"/>
      <w:bookmarkEnd w:id="3"/>
    </w:p>
    <w:p w14:paraId="7F5C6966" w14:textId="678F092A" w:rsidR="009601B6" w:rsidRPr="00FE126F" w:rsidRDefault="009601B6" w:rsidP="009601B6">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sidRPr="00FE126F">
        <w:rPr>
          <w:rFonts w:ascii="Arial" w:eastAsia="Arial" w:hAnsi="Arial" w:cs="Arial"/>
          <w:b/>
          <w:color w:val="0D0D0D"/>
          <w:sz w:val="20"/>
          <w:szCs w:val="20"/>
        </w:rPr>
        <w:t>Creative Europe</w:t>
      </w:r>
    </w:p>
    <w:p w14:paraId="174461D2" w14:textId="74F061EE" w:rsidR="009601B6" w:rsidRPr="00FE126F" w:rsidRDefault="00891F49" w:rsidP="000D08EC">
      <w:pPr>
        <w:spacing w:after="0" w:line="240" w:lineRule="auto"/>
        <w:ind w:left="0" w:hanging="2"/>
        <w:jc w:val="both"/>
        <w:rPr>
          <w:rFonts w:ascii="Arial" w:hAnsi="Arial" w:cs="Arial"/>
          <w:sz w:val="20"/>
          <w:szCs w:val="20"/>
        </w:rPr>
      </w:pPr>
      <w:hyperlink r:id="rId48">
        <w:r w:rsidR="009601B6" w:rsidRPr="00FE126F">
          <w:rPr>
            <w:rFonts w:ascii="Arial" w:eastAsia="Arial" w:hAnsi="Arial" w:cs="Arial"/>
            <w:color w:val="1155CC"/>
            <w:sz w:val="20"/>
            <w:szCs w:val="20"/>
            <w:u w:val="single"/>
          </w:rPr>
          <w:t>Creative Europe</w:t>
        </w:r>
      </w:hyperlink>
      <w:r w:rsidR="009601B6" w:rsidRPr="00FE126F">
        <w:rPr>
          <w:rFonts w:ascii="Arial" w:eastAsia="Arial" w:hAnsi="Arial" w:cs="Arial"/>
          <w:sz w:val="20"/>
          <w:szCs w:val="20"/>
        </w:rPr>
        <w:t xml:space="preserve"> </w:t>
      </w:r>
      <w:r w:rsidR="000D08EC" w:rsidRPr="00FE126F">
        <w:rPr>
          <w:rFonts w:ascii="Arial" w:hAnsi="Arial" w:cs="Arial"/>
          <w:sz w:val="20"/>
          <w:szCs w:val="20"/>
        </w:rPr>
        <w:t>is het EU-programma dat de culturele en creatieve sectoren ondersteunt, zodat zij hun bijdrage aan banen en groei kunnen vergroten. Met een budget van € 2,44 miljard voor 2021-2027 ondersteunt het erfgoed</w:t>
      </w:r>
      <w:r w:rsidR="001E4A26" w:rsidRPr="00FE126F">
        <w:rPr>
          <w:rFonts w:ascii="Arial" w:hAnsi="Arial" w:cs="Arial"/>
          <w:sz w:val="20"/>
          <w:szCs w:val="20"/>
        </w:rPr>
        <w:t>organisaties</w:t>
      </w:r>
      <w:r w:rsidR="000D08EC" w:rsidRPr="00FE126F">
        <w:rPr>
          <w:rFonts w:ascii="Arial" w:hAnsi="Arial" w:cs="Arial"/>
          <w:sz w:val="20"/>
          <w:szCs w:val="20"/>
        </w:rPr>
        <w:t>, podiumkunsten, beeldende kunst, interdisciplinaire kunsten, uitgeverijen, film, tv, muziek en videogames, evenals tienduizenden kunstenaars, culturele en audiovisuele professionals.</w:t>
      </w:r>
    </w:p>
    <w:p w14:paraId="35698131" w14:textId="77777777" w:rsidR="009601B6" w:rsidRPr="00FE126F" w:rsidRDefault="009601B6" w:rsidP="009601B6">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14:paraId="2B8E0EB7" w14:textId="77777777" w:rsidR="00136DCA" w:rsidRPr="00FE126F" w:rsidRDefault="00136DCA" w:rsidP="00FA16B9">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sectPr w:rsidR="00136DCA" w:rsidRPr="00FE126F" w:rsidSect="00844A55">
      <w:headerReference w:type="even" r:id="rId49"/>
      <w:headerReference w:type="default" r:id="rId50"/>
      <w:footerReference w:type="even" r:id="rId51"/>
      <w:footerReference w:type="default" r:id="rId52"/>
      <w:headerReference w:type="first" r:id="rId53"/>
      <w:footerReference w:type="first" r:id="rId54"/>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0FDB" w14:textId="77777777" w:rsidR="00891F49" w:rsidRDefault="00891F49">
      <w:pPr>
        <w:spacing w:after="0" w:line="240" w:lineRule="auto"/>
        <w:ind w:left="0" w:hanging="2"/>
      </w:pPr>
      <w:r>
        <w:separator/>
      </w:r>
    </w:p>
  </w:endnote>
  <w:endnote w:type="continuationSeparator" w:id="0">
    <w:p w14:paraId="7E992C5D" w14:textId="77777777" w:rsidR="00891F49" w:rsidRDefault="00891F4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3B0E"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5FF7"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00F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DB26" w14:textId="77777777" w:rsidR="00891F49" w:rsidRDefault="00891F49">
      <w:pPr>
        <w:spacing w:after="0" w:line="240" w:lineRule="auto"/>
        <w:ind w:left="0" w:hanging="2"/>
      </w:pPr>
      <w:r>
        <w:separator/>
      </w:r>
    </w:p>
  </w:footnote>
  <w:footnote w:type="continuationSeparator" w:id="0">
    <w:p w14:paraId="52F54233" w14:textId="77777777" w:rsidR="00891F49" w:rsidRDefault="00891F4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66D4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0539"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588D"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264FA"/>
    <w:rsid w:val="00077AF3"/>
    <w:rsid w:val="00093089"/>
    <w:rsid w:val="00095870"/>
    <w:rsid w:val="00096CCF"/>
    <w:rsid w:val="000A1651"/>
    <w:rsid w:val="000D08EC"/>
    <w:rsid w:val="000E0020"/>
    <w:rsid w:val="000F66EF"/>
    <w:rsid w:val="000F7176"/>
    <w:rsid w:val="00136DCA"/>
    <w:rsid w:val="001415C1"/>
    <w:rsid w:val="00180045"/>
    <w:rsid w:val="0018029D"/>
    <w:rsid w:val="001B1EF4"/>
    <w:rsid w:val="001B5142"/>
    <w:rsid w:val="001C73EA"/>
    <w:rsid w:val="001E4A26"/>
    <w:rsid w:val="0021188E"/>
    <w:rsid w:val="00213843"/>
    <w:rsid w:val="00294D41"/>
    <w:rsid w:val="002A5637"/>
    <w:rsid w:val="002B5856"/>
    <w:rsid w:val="002D1044"/>
    <w:rsid w:val="003123A5"/>
    <w:rsid w:val="0033695A"/>
    <w:rsid w:val="003433EF"/>
    <w:rsid w:val="0036765A"/>
    <w:rsid w:val="0037495F"/>
    <w:rsid w:val="003766AC"/>
    <w:rsid w:val="003A4AC0"/>
    <w:rsid w:val="003A78D1"/>
    <w:rsid w:val="003D0247"/>
    <w:rsid w:val="00433B48"/>
    <w:rsid w:val="00441F1A"/>
    <w:rsid w:val="00446049"/>
    <w:rsid w:val="00482186"/>
    <w:rsid w:val="004A628F"/>
    <w:rsid w:val="004D05F5"/>
    <w:rsid w:val="00500AF6"/>
    <w:rsid w:val="00512177"/>
    <w:rsid w:val="00515D25"/>
    <w:rsid w:val="00562009"/>
    <w:rsid w:val="00571C04"/>
    <w:rsid w:val="00585CF4"/>
    <w:rsid w:val="005936D6"/>
    <w:rsid w:val="005F03FB"/>
    <w:rsid w:val="00606246"/>
    <w:rsid w:val="00607829"/>
    <w:rsid w:val="00620675"/>
    <w:rsid w:val="00621707"/>
    <w:rsid w:val="00633F73"/>
    <w:rsid w:val="006509F1"/>
    <w:rsid w:val="00735529"/>
    <w:rsid w:val="007477FC"/>
    <w:rsid w:val="00751937"/>
    <w:rsid w:val="0076461C"/>
    <w:rsid w:val="007839E0"/>
    <w:rsid w:val="007C3950"/>
    <w:rsid w:val="007C7DD5"/>
    <w:rsid w:val="008140BD"/>
    <w:rsid w:val="00814B8B"/>
    <w:rsid w:val="00844A55"/>
    <w:rsid w:val="00847BA9"/>
    <w:rsid w:val="008601C6"/>
    <w:rsid w:val="00862682"/>
    <w:rsid w:val="0086535C"/>
    <w:rsid w:val="00883FA9"/>
    <w:rsid w:val="00891F49"/>
    <w:rsid w:val="008920B3"/>
    <w:rsid w:val="008D6B5E"/>
    <w:rsid w:val="008D7A5F"/>
    <w:rsid w:val="00901F12"/>
    <w:rsid w:val="009260D7"/>
    <w:rsid w:val="009318B7"/>
    <w:rsid w:val="00932B82"/>
    <w:rsid w:val="0094655D"/>
    <w:rsid w:val="009505A5"/>
    <w:rsid w:val="009601B6"/>
    <w:rsid w:val="00971B83"/>
    <w:rsid w:val="00971D59"/>
    <w:rsid w:val="00987C66"/>
    <w:rsid w:val="009F0A03"/>
    <w:rsid w:val="00A242E2"/>
    <w:rsid w:val="00A33901"/>
    <w:rsid w:val="00A37D90"/>
    <w:rsid w:val="00A431B2"/>
    <w:rsid w:val="00A52740"/>
    <w:rsid w:val="00AE7B4D"/>
    <w:rsid w:val="00B21288"/>
    <w:rsid w:val="00B26CFD"/>
    <w:rsid w:val="00B4323C"/>
    <w:rsid w:val="00B66DCB"/>
    <w:rsid w:val="00B7626A"/>
    <w:rsid w:val="00B80116"/>
    <w:rsid w:val="00BC665D"/>
    <w:rsid w:val="00C1269A"/>
    <w:rsid w:val="00C735B1"/>
    <w:rsid w:val="00C935BE"/>
    <w:rsid w:val="00CA6CBE"/>
    <w:rsid w:val="00CD027C"/>
    <w:rsid w:val="00CE50DE"/>
    <w:rsid w:val="00D058C2"/>
    <w:rsid w:val="00D353AF"/>
    <w:rsid w:val="00D35828"/>
    <w:rsid w:val="00D3796B"/>
    <w:rsid w:val="00D436D2"/>
    <w:rsid w:val="00D45B9A"/>
    <w:rsid w:val="00D7716C"/>
    <w:rsid w:val="00DB6F80"/>
    <w:rsid w:val="00DF74AF"/>
    <w:rsid w:val="00E16F23"/>
    <w:rsid w:val="00E529F1"/>
    <w:rsid w:val="00E81E40"/>
    <w:rsid w:val="00E9456F"/>
    <w:rsid w:val="00EA5547"/>
    <w:rsid w:val="00EA6D3A"/>
    <w:rsid w:val="00EB0EAE"/>
    <w:rsid w:val="00EC4476"/>
    <w:rsid w:val="00F30E4E"/>
    <w:rsid w:val="00F800BB"/>
    <w:rsid w:val="00FA16B9"/>
    <w:rsid w:val="00FB777F"/>
    <w:rsid w:val="00FD2F26"/>
    <w:rsid w:val="00FD3FB3"/>
    <w:rsid w:val="00FE126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3C153E"/>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en-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viiyi">
    <w:name w:val="viiyi"/>
    <w:basedOn w:val="DefaultParagraphFont"/>
    <w:rsid w:val="00FB777F"/>
  </w:style>
  <w:style w:type="character" w:customStyle="1" w:styleId="jlqj4b">
    <w:name w:val="jlqj4b"/>
    <w:basedOn w:val="DefaultParagraphFont"/>
    <w:rsid w:val="00FB7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606">
      <w:bodyDiv w:val="1"/>
      <w:marLeft w:val="0"/>
      <w:marRight w:val="0"/>
      <w:marTop w:val="0"/>
      <w:marBottom w:val="0"/>
      <w:divBdr>
        <w:top w:val="none" w:sz="0" w:space="0" w:color="auto"/>
        <w:left w:val="none" w:sz="0" w:space="0" w:color="auto"/>
        <w:bottom w:val="none" w:sz="0" w:space="0" w:color="auto"/>
        <w:right w:val="none" w:sz="0" w:space="0" w:color="auto"/>
      </w:divBdr>
    </w:div>
    <w:div w:id="704644262">
      <w:bodyDiv w:val="1"/>
      <w:marLeft w:val="0"/>
      <w:marRight w:val="0"/>
      <w:marTop w:val="0"/>
      <w:marBottom w:val="0"/>
      <w:divBdr>
        <w:top w:val="none" w:sz="0" w:space="0" w:color="auto"/>
        <w:left w:val="none" w:sz="0" w:space="0" w:color="auto"/>
        <w:bottom w:val="none" w:sz="0" w:space="0" w:color="auto"/>
        <w:right w:val="none" w:sz="0" w:space="0" w:color="auto"/>
      </w:divBdr>
      <w:divsChild>
        <w:div w:id="493230542">
          <w:marLeft w:val="0"/>
          <w:marRight w:val="0"/>
          <w:marTop w:val="0"/>
          <w:marBottom w:val="0"/>
          <w:divBdr>
            <w:top w:val="none" w:sz="0" w:space="0" w:color="auto"/>
            <w:left w:val="none" w:sz="0" w:space="0" w:color="auto"/>
            <w:bottom w:val="none" w:sz="0" w:space="0" w:color="auto"/>
            <w:right w:val="none" w:sz="0" w:space="0" w:color="auto"/>
          </w:divBdr>
          <w:divsChild>
            <w:div w:id="1629966243">
              <w:marLeft w:val="0"/>
              <w:marRight w:val="120"/>
              <w:marTop w:val="0"/>
              <w:marBottom w:val="0"/>
              <w:divBdr>
                <w:top w:val="none" w:sz="0" w:space="0" w:color="auto"/>
                <w:left w:val="none" w:sz="0" w:space="0" w:color="auto"/>
                <w:bottom w:val="none" w:sz="0" w:space="0" w:color="auto"/>
                <w:right w:val="none" w:sz="0" w:space="0" w:color="auto"/>
              </w:divBdr>
            </w:div>
            <w:div w:id="1189831491">
              <w:marLeft w:val="0"/>
              <w:marRight w:val="120"/>
              <w:marTop w:val="0"/>
              <w:marBottom w:val="0"/>
              <w:divBdr>
                <w:top w:val="none" w:sz="0" w:space="0" w:color="auto"/>
                <w:left w:val="none" w:sz="0" w:space="0" w:color="auto"/>
                <w:bottom w:val="none" w:sz="0" w:space="0" w:color="auto"/>
                <w:right w:val="none" w:sz="0" w:space="0" w:color="auto"/>
              </w:divBdr>
            </w:div>
          </w:divsChild>
        </w:div>
        <w:div w:id="1846244388">
          <w:marLeft w:val="0"/>
          <w:marRight w:val="0"/>
          <w:marTop w:val="0"/>
          <w:marBottom w:val="0"/>
          <w:divBdr>
            <w:top w:val="none" w:sz="0" w:space="0" w:color="auto"/>
            <w:left w:val="none" w:sz="0" w:space="0" w:color="auto"/>
            <w:bottom w:val="none" w:sz="0" w:space="0" w:color="auto"/>
            <w:right w:val="none" w:sz="0" w:space="0" w:color="auto"/>
          </w:divBdr>
          <w:divsChild>
            <w:div w:id="428158855">
              <w:marLeft w:val="0"/>
              <w:marRight w:val="0"/>
              <w:marTop w:val="0"/>
              <w:marBottom w:val="0"/>
              <w:divBdr>
                <w:top w:val="none" w:sz="0" w:space="0" w:color="auto"/>
                <w:left w:val="none" w:sz="0" w:space="0" w:color="auto"/>
                <w:bottom w:val="none" w:sz="0" w:space="0" w:color="auto"/>
                <w:right w:val="none" w:sz="0" w:space="0" w:color="auto"/>
              </w:divBdr>
              <w:divsChild>
                <w:div w:id="714699295">
                  <w:marLeft w:val="0"/>
                  <w:marRight w:val="0"/>
                  <w:marTop w:val="0"/>
                  <w:marBottom w:val="0"/>
                  <w:divBdr>
                    <w:top w:val="none" w:sz="0" w:space="0" w:color="auto"/>
                    <w:left w:val="none" w:sz="0" w:space="0" w:color="auto"/>
                    <w:bottom w:val="none" w:sz="0" w:space="0" w:color="auto"/>
                    <w:right w:val="none" w:sz="0" w:space="0" w:color="auto"/>
                  </w:divBdr>
                  <w:divsChild>
                    <w:div w:id="854421292">
                      <w:marLeft w:val="0"/>
                      <w:marRight w:val="0"/>
                      <w:marTop w:val="0"/>
                      <w:marBottom w:val="0"/>
                      <w:divBdr>
                        <w:top w:val="none" w:sz="0" w:space="0" w:color="auto"/>
                        <w:left w:val="none" w:sz="0" w:space="0" w:color="auto"/>
                        <w:bottom w:val="none" w:sz="0" w:space="0" w:color="auto"/>
                        <w:right w:val="none" w:sz="0" w:space="0" w:color="auto"/>
                      </w:divBdr>
                      <w:divsChild>
                        <w:div w:id="420568926">
                          <w:marLeft w:val="0"/>
                          <w:marRight w:val="0"/>
                          <w:marTop w:val="0"/>
                          <w:marBottom w:val="0"/>
                          <w:divBdr>
                            <w:top w:val="none" w:sz="0" w:space="0" w:color="auto"/>
                            <w:left w:val="none" w:sz="0" w:space="0" w:color="auto"/>
                            <w:bottom w:val="none" w:sz="0" w:space="0" w:color="auto"/>
                            <w:right w:val="none" w:sz="0" w:space="0" w:color="auto"/>
                          </w:divBdr>
                          <w:divsChild>
                            <w:div w:id="1947232384">
                              <w:marLeft w:val="0"/>
                              <w:marRight w:val="0"/>
                              <w:marTop w:val="0"/>
                              <w:marBottom w:val="0"/>
                              <w:divBdr>
                                <w:top w:val="none" w:sz="0" w:space="0" w:color="auto"/>
                                <w:left w:val="none" w:sz="0" w:space="0" w:color="auto"/>
                                <w:bottom w:val="none" w:sz="0" w:space="0" w:color="auto"/>
                                <w:right w:val="none" w:sz="0" w:space="0" w:color="auto"/>
                              </w:divBdr>
                              <w:divsChild>
                                <w:div w:id="730496582">
                                  <w:marLeft w:val="0"/>
                                  <w:marRight w:val="0"/>
                                  <w:marTop w:val="0"/>
                                  <w:marBottom w:val="0"/>
                                  <w:divBdr>
                                    <w:top w:val="none" w:sz="0" w:space="0" w:color="auto"/>
                                    <w:left w:val="none" w:sz="0" w:space="0" w:color="auto"/>
                                    <w:bottom w:val="none" w:sz="0" w:space="0" w:color="auto"/>
                                    <w:right w:val="none" w:sz="0" w:space="0" w:color="auto"/>
                                  </w:divBdr>
                                  <w:divsChild>
                                    <w:div w:id="374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59882">
                      <w:marLeft w:val="0"/>
                      <w:marRight w:val="0"/>
                      <w:marTop w:val="0"/>
                      <w:marBottom w:val="0"/>
                      <w:divBdr>
                        <w:top w:val="none" w:sz="0" w:space="0" w:color="auto"/>
                        <w:left w:val="none" w:sz="0" w:space="0" w:color="auto"/>
                        <w:bottom w:val="none" w:sz="0" w:space="0" w:color="auto"/>
                        <w:right w:val="none" w:sz="0" w:space="0" w:color="auto"/>
                      </w:divBdr>
                      <w:divsChild>
                        <w:div w:id="150565104">
                          <w:marLeft w:val="0"/>
                          <w:marRight w:val="0"/>
                          <w:marTop w:val="0"/>
                          <w:marBottom w:val="0"/>
                          <w:divBdr>
                            <w:top w:val="none" w:sz="0" w:space="0" w:color="auto"/>
                            <w:left w:val="none" w:sz="0" w:space="0" w:color="auto"/>
                            <w:bottom w:val="none" w:sz="0" w:space="0" w:color="auto"/>
                            <w:right w:val="none" w:sz="0" w:space="0" w:color="auto"/>
                          </w:divBdr>
                        </w:div>
                      </w:divsChild>
                    </w:div>
                    <w:div w:id="2035572977">
                      <w:marLeft w:val="0"/>
                      <w:marRight w:val="0"/>
                      <w:marTop w:val="0"/>
                      <w:marBottom w:val="0"/>
                      <w:divBdr>
                        <w:top w:val="none" w:sz="0" w:space="0" w:color="auto"/>
                        <w:left w:val="none" w:sz="0" w:space="0" w:color="auto"/>
                        <w:bottom w:val="none" w:sz="0" w:space="0" w:color="auto"/>
                        <w:right w:val="none" w:sz="0" w:space="0" w:color="auto"/>
                      </w:divBdr>
                      <w:divsChild>
                        <w:div w:id="441614021">
                          <w:marLeft w:val="0"/>
                          <w:marRight w:val="0"/>
                          <w:marTop w:val="0"/>
                          <w:marBottom w:val="0"/>
                          <w:divBdr>
                            <w:top w:val="none" w:sz="0" w:space="0" w:color="auto"/>
                            <w:left w:val="none" w:sz="0" w:space="0" w:color="auto"/>
                            <w:bottom w:val="none" w:sz="0" w:space="0" w:color="auto"/>
                            <w:right w:val="none" w:sz="0" w:space="0" w:color="auto"/>
                          </w:divBdr>
                          <w:divsChild>
                            <w:div w:id="2055231098">
                              <w:marLeft w:val="0"/>
                              <w:marRight w:val="0"/>
                              <w:marTop w:val="0"/>
                              <w:marBottom w:val="0"/>
                              <w:divBdr>
                                <w:top w:val="none" w:sz="0" w:space="0" w:color="auto"/>
                                <w:left w:val="none" w:sz="0" w:space="0" w:color="auto"/>
                                <w:bottom w:val="none" w:sz="0" w:space="0" w:color="auto"/>
                                <w:right w:val="none" w:sz="0" w:space="0" w:color="auto"/>
                              </w:divBdr>
                              <w:divsChild>
                                <w:div w:id="1192107627">
                                  <w:marLeft w:val="0"/>
                                  <w:marRight w:val="0"/>
                                  <w:marTop w:val="0"/>
                                  <w:marBottom w:val="0"/>
                                  <w:divBdr>
                                    <w:top w:val="none" w:sz="0" w:space="0" w:color="auto"/>
                                    <w:left w:val="none" w:sz="0" w:space="0" w:color="auto"/>
                                    <w:bottom w:val="none" w:sz="0" w:space="0" w:color="auto"/>
                                    <w:right w:val="none" w:sz="0" w:space="0" w:color="auto"/>
                                  </w:divBdr>
                                  <w:divsChild>
                                    <w:div w:id="927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7815">
                  <w:marLeft w:val="0"/>
                  <w:marRight w:val="0"/>
                  <w:marTop w:val="0"/>
                  <w:marBottom w:val="0"/>
                  <w:divBdr>
                    <w:top w:val="none" w:sz="0" w:space="0" w:color="auto"/>
                    <w:left w:val="none" w:sz="0" w:space="0" w:color="auto"/>
                    <w:bottom w:val="none" w:sz="0" w:space="0" w:color="auto"/>
                    <w:right w:val="none" w:sz="0" w:space="0" w:color="auto"/>
                  </w:divBdr>
                  <w:divsChild>
                    <w:div w:id="1117597734">
                      <w:marLeft w:val="0"/>
                      <w:marRight w:val="0"/>
                      <w:marTop w:val="0"/>
                      <w:marBottom w:val="0"/>
                      <w:divBdr>
                        <w:top w:val="none" w:sz="0" w:space="0" w:color="auto"/>
                        <w:left w:val="none" w:sz="0" w:space="0" w:color="auto"/>
                        <w:bottom w:val="none" w:sz="0" w:space="0" w:color="auto"/>
                        <w:right w:val="none" w:sz="0" w:space="0" w:color="auto"/>
                      </w:divBdr>
                      <w:divsChild>
                        <w:div w:id="823009705">
                          <w:marLeft w:val="0"/>
                          <w:marRight w:val="0"/>
                          <w:marTop w:val="0"/>
                          <w:marBottom w:val="0"/>
                          <w:divBdr>
                            <w:top w:val="none" w:sz="0" w:space="0" w:color="auto"/>
                            <w:left w:val="none" w:sz="0" w:space="0" w:color="auto"/>
                            <w:bottom w:val="none" w:sz="0" w:space="0" w:color="auto"/>
                            <w:right w:val="none" w:sz="0" w:space="0" w:color="auto"/>
                          </w:divBdr>
                        </w:div>
                        <w:div w:id="1734700335">
                          <w:marLeft w:val="0"/>
                          <w:marRight w:val="0"/>
                          <w:marTop w:val="0"/>
                          <w:marBottom w:val="0"/>
                          <w:divBdr>
                            <w:top w:val="none" w:sz="0" w:space="0" w:color="auto"/>
                            <w:left w:val="none" w:sz="0" w:space="0" w:color="auto"/>
                            <w:bottom w:val="none" w:sz="0" w:space="0" w:color="auto"/>
                            <w:right w:val="none" w:sz="0" w:space="0" w:color="auto"/>
                          </w:divBdr>
                          <w:divsChild>
                            <w:div w:id="1117136538">
                              <w:marLeft w:val="0"/>
                              <w:marRight w:val="0"/>
                              <w:marTop w:val="0"/>
                              <w:marBottom w:val="0"/>
                              <w:divBdr>
                                <w:top w:val="none" w:sz="0" w:space="0" w:color="auto"/>
                                <w:left w:val="none" w:sz="0" w:space="0" w:color="auto"/>
                                <w:bottom w:val="none" w:sz="0" w:space="0" w:color="auto"/>
                                <w:right w:val="none" w:sz="0" w:space="0" w:color="auto"/>
                              </w:divBdr>
                              <w:divsChild>
                                <w:div w:id="16944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5791">
                          <w:marLeft w:val="0"/>
                          <w:marRight w:val="0"/>
                          <w:marTop w:val="100"/>
                          <w:marBottom w:val="0"/>
                          <w:divBdr>
                            <w:top w:val="none" w:sz="0" w:space="0" w:color="auto"/>
                            <w:left w:val="none" w:sz="0" w:space="0" w:color="auto"/>
                            <w:bottom w:val="none" w:sz="0" w:space="0" w:color="auto"/>
                            <w:right w:val="none" w:sz="0" w:space="0" w:color="auto"/>
                          </w:divBdr>
                          <w:divsChild>
                            <w:div w:id="724917123">
                              <w:marLeft w:val="0"/>
                              <w:marRight w:val="0"/>
                              <w:marTop w:val="0"/>
                              <w:marBottom w:val="0"/>
                              <w:divBdr>
                                <w:top w:val="none" w:sz="0" w:space="0" w:color="auto"/>
                                <w:left w:val="none" w:sz="0" w:space="0" w:color="auto"/>
                                <w:bottom w:val="none" w:sz="0" w:space="0" w:color="auto"/>
                                <w:right w:val="none" w:sz="0" w:space="0" w:color="auto"/>
                              </w:divBdr>
                              <w:divsChild>
                                <w:div w:id="1137451915">
                                  <w:marLeft w:val="0"/>
                                  <w:marRight w:val="0"/>
                                  <w:marTop w:val="0"/>
                                  <w:marBottom w:val="0"/>
                                  <w:divBdr>
                                    <w:top w:val="none" w:sz="0" w:space="0" w:color="auto"/>
                                    <w:left w:val="none" w:sz="0" w:space="0" w:color="auto"/>
                                    <w:bottom w:val="none" w:sz="0" w:space="0" w:color="auto"/>
                                    <w:right w:val="none" w:sz="0" w:space="0" w:color="auto"/>
                                  </w:divBdr>
                                  <w:divsChild>
                                    <w:div w:id="488792076">
                                      <w:marLeft w:val="0"/>
                                      <w:marRight w:val="0"/>
                                      <w:marTop w:val="0"/>
                                      <w:marBottom w:val="0"/>
                                      <w:divBdr>
                                        <w:top w:val="none" w:sz="0" w:space="0" w:color="auto"/>
                                        <w:left w:val="none" w:sz="0" w:space="0" w:color="auto"/>
                                        <w:bottom w:val="none" w:sz="0" w:space="0" w:color="auto"/>
                                        <w:right w:val="none" w:sz="0" w:space="0" w:color="auto"/>
                                      </w:divBdr>
                                      <w:divsChild>
                                        <w:div w:id="14855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92438">
                              <w:marLeft w:val="0"/>
                              <w:marRight w:val="0"/>
                              <w:marTop w:val="60"/>
                              <w:marBottom w:val="0"/>
                              <w:divBdr>
                                <w:top w:val="none" w:sz="0" w:space="0" w:color="auto"/>
                                <w:left w:val="none" w:sz="0" w:space="0" w:color="auto"/>
                                <w:bottom w:val="none" w:sz="0" w:space="0" w:color="auto"/>
                                <w:right w:val="none" w:sz="0" w:space="0" w:color="auto"/>
                              </w:divBdr>
                            </w:div>
                          </w:divsChild>
                        </w:div>
                        <w:div w:id="554201127">
                          <w:marLeft w:val="0"/>
                          <w:marRight w:val="0"/>
                          <w:marTop w:val="0"/>
                          <w:marBottom w:val="0"/>
                          <w:divBdr>
                            <w:top w:val="none" w:sz="0" w:space="0" w:color="auto"/>
                            <w:left w:val="none" w:sz="0" w:space="0" w:color="auto"/>
                            <w:bottom w:val="none" w:sz="0" w:space="0" w:color="auto"/>
                            <w:right w:val="none" w:sz="0" w:space="0" w:color="auto"/>
                          </w:divBdr>
                          <w:divsChild>
                            <w:div w:id="698774560">
                              <w:marLeft w:val="0"/>
                              <w:marRight w:val="0"/>
                              <w:marTop w:val="0"/>
                              <w:marBottom w:val="0"/>
                              <w:divBdr>
                                <w:top w:val="none" w:sz="0" w:space="0" w:color="auto"/>
                                <w:left w:val="none" w:sz="0" w:space="0" w:color="auto"/>
                                <w:bottom w:val="none" w:sz="0" w:space="0" w:color="auto"/>
                                <w:right w:val="none" w:sz="0" w:space="0" w:color="auto"/>
                              </w:divBdr>
                              <w:divsChild>
                                <w:div w:id="1750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797919">
      <w:bodyDiv w:val="1"/>
      <w:marLeft w:val="0"/>
      <w:marRight w:val="0"/>
      <w:marTop w:val="0"/>
      <w:marBottom w:val="0"/>
      <w:divBdr>
        <w:top w:val="none" w:sz="0" w:space="0" w:color="auto"/>
        <w:left w:val="none" w:sz="0" w:space="0" w:color="auto"/>
        <w:bottom w:val="none" w:sz="0" w:space="0" w:color="auto"/>
        <w:right w:val="none" w:sz="0" w:space="0" w:color="auto"/>
      </w:divBdr>
    </w:div>
    <w:div w:id="1011495661">
      <w:bodyDiv w:val="1"/>
      <w:marLeft w:val="0"/>
      <w:marRight w:val="0"/>
      <w:marTop w:val="0"/>
      <w:marBottom w:val="0"/>
      <w:divBdr>
        <w:top w:val="none" w:sz="0" w:space="0" w:color="auto"/>
        <w:left w:val="none" w:sz="0" w:space="0" w:color="auto"/>
        <w:bottom w:val="none" w:sz="0" w:space="0" w:color="auto"/>
        <w:right w:val="none" w:sz="0" w:space="0" w:color="auto"/>
      </w:divBdr>
      <w:divsChild>
        <w:div w:id="1815485977">
          <w:marLeft w:val="0"/>
          <w:marRight w:val="0"/>
          <w:marTop w:val="0"/>
          <w:marBottom w:val="0"/>
          <w:divBdr>
            <w:top w:val="none" w:sz="0" w:space="0" w:color="auto"/>
            <w:left w:val="none" w:sz="0" w:space="0" w:color="auto"/>
            <w:bottom w:val="none" w:sz="0" w:space="0" w:color="auto"/>
            <w:right w:val="none" w:sz="0" w:space="0" w:color="auto"/>
          </w:divBdr>
          <w:divsChild>
            <w:div w:id="515195698">
              <w:marLeft w:val="0"/>
              <w:marRight w:val="120"/>
              <w:marTop w:val="0"/>
              <w:marBottom w:val="0"/>
              <w:divBdr>
                <w:top w:val="none" w:sz="0" w:space="0" w:color="auto"/>
                <w:left w:val="none" w:sz="0" w:space="0" w:color="auto"/>
                <w:bottom w:val="none" w:sz="0" w:space="0" w:color="auto"/>
                <w:right w:val="none" w:sz="0" w:space="0" w:color="auto"/>
              </w:divBdr>
            </w:div>
            <w:div w:id="2080786546">
              <w:marLeft w:val="0"/>
              <w:marRight w:val="120"/>
              <w:marTop w:val="0"/>
              <w:marBottom w:val="0"/>
              <w:divBdr>
                <w:top w:val="none" w:sz="0" w:space="0" w:color="auto"/>
                <w:left w:val="none" w:sz="0" w:space="0" w:color="auto"/>
                <w:bottom w:val="none" w:sz="0" w:space="0" w:color="auto"/>
                <w:right w:val="none" w:sz="0" w:space="0" w:color="auto"/>
              </w:divBdr>
            </w:div>
          </w:divsChild>
        </w:div>
        <w:div w:id="535117056">
          <w:marLeft w:val="0"/>
          <w:marRight w:val="0"/>
          <w:marTop w:val="0"/>
          <w:marBottom w:val="0"/>
          <w:divBdr>
            <w:top w:val="none" w:sz="0" w:space="0" w:color="auto"/>
            <w:left w:val="none" w:sz="0" w:space="0" w:color="auto"/>
            <w:bottom w:val="none" w:sz="0" w:space="0" w:color="auto"/>
            <w:right w:val="none" w:sz="0" w:space="0" w:color="auto"/>
          </w:divBdr>
          <w:divsChild>
            <w:div w:id="2008364120">
              <w:marLeft w:val="0"/>
              <w:marRight w:val="0"/>
              <w:marTop w:val="0"/>
              <w:marBottom w:val="0"/>
              <w:divBdr>
                <w:top w:val="none" w:sz="0" w:space="0" w:color="auto"/>
                <w:left w:val="none" w:sz="0" w:space="0" w:color="auto"/>
                <w:bottom w:val="none" w:sz="0" w:space="0" w:color="auto"/>
                <w:right w:val="none" w:sz="0" w:space="0" w:color="auto"/>
              </w:divBdr>
              <w:divsChild>
                <w:div w:id="1910187310">
                  <w:marLeft w:val="0"/>
                  <w:marRight w:val="0"/>
                  <w:marTop w:val="0"/>
                  <w:marBottom w:val="0"/>
                  <w:divBdr>
                    <w:top w:val="none" w:sz="0" w:space="0" w:color="auto"/>
                    <w:left w:val="none" w:sz="0" w:space="0" w:color="auto"/>
                    <w:bottom w:val="none" w:sz="0" w:space="0" w:color="auto"/>
                    <w:right w:val="none" w:sz="0" w:space="0" w:color="auto"/>
                  </w:divBdr>
                  <w:divsChild>
                    <w:div w:id="923535321">
                      <w:marLeft w:val="0"/>
                      <w:marRight w:val="0"/>
                      <w:marTop w:val="0"/>
                      <w:marBottom w:val="0"/>
                      <w:divBdr>
                        <w:top w:val="none" w:sz="0" w:space="0" w:color="auto"/>
                        <w:left w:val="none" w:sz="0" w:space="0" w:color="auto"/>
                        <w:bottom w:val="none" w:sz="0" w:space="0" w:color="auto"/>
                        <w:right w:val="none" w:sz="0" w:space="0" w:color="auto"/>
                      </w:divBdr>
                      <w:divsChild>
                        <w:div w:id="1735739889">
                          <w:marLeft w:val="0"/>
                          <w:marRight w:val="0"/>
                          <w:marTop w:val="0"/>
                          <w:marBottom w:val="0"/>
                          <w:divBdr>
                            <w:top w:val="none" w:sz="0" w:space="0" w:color="auto"/>
                            <w:left w:val="none" w:sz="0" w:space="0" w:color="auto"/>
                            <w:bottom w:val="none" w:sz="0" w:space="0" w:color="auto"/>
                            <w:right w:val="none" w:sz="0" w:space="0" w:color="auto"/>
                          </w:divBdr>
                          <w:divsChild>
                            <w:div w:id="1733843120">
                              <w:marLeft w:val="0"/>
                              <w:marRight w:val="0"/>
                              <w:marTop w:val="0"/>
                              <w:marBottom w:val="0"/>
                              <w:divBdr>
                                <w:top w:val="none" w:sz="0" w:space="0" w:color="auto"/>
                                <w:left w:val="none" w:sz="0" w:space="0" w:color="auto"/>
                                <w:bottom w:val="none" w:sz="0" w:space="0" w:color="auto"/>
                                <w:right w:val="none" w:sz="0" w:space="0" w:color="auto"/>
                              </w:divBdr>
                              <w:divsChild>
                                <w:div w:id="2053070847">
                                  <w:marLeft w:val="0"/>
                                  <w:marRight w:val="0"/>
                                  <w:marTop w:val="0"/>
                                  <w:marBottom w:val="0"/>
                                  <w:divBdr>
                                    <w:top w:val="none" w:sz="0" w:space="0" w:color="auto"/>
                                    <w:left w:val="none" w:sz="0" w:space="0" w:color="auto"/>
                                    <w:bottom w:val="none" w:sz="0" w:space="0" w:color="auto"/>
                                    <w:right w:val="none" w:sz="0" w:space="0" w:color="auto"/>
                                  </w:divBdr>
                                  <w:divsChild>
                                    <w:div w:id="800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58746">
                      <w:marLeft w:val="0"/>
                      <w:marRight w:val="0"/>
                      <w:marTop w:val="0"/>
                      <w:marBottom w:val="0"/>
                      <w:divBdr>
                        <w:top w:val="none" w:sz="0" w:space="0" w:color="auto"/>
                        <w:left w:val="none" w:sz="0" w:space="0" w:color="auto"/>
                        <w:bottom w:val="none" w:sz="0" w:space="0" w:color="auto"/>
                        <w:right w:val="none" w:sz="0" w:space="0" w:color="auto"/>
                      </w:divBdr>
                      <w:divsChild>
                        <w:div w:id="493373791">
                          <w:marLeft w:val="0"/>
                          <w:marRight w:val="0"/>
                          <w:marTop w:val="0"/>
                          <w:marBottom w:val="0"/>
                          <w:divBdr>
                            <w:top w:val="none" w:sz="0" w:space="0" w:color="auto"/>
                            <w:left w:val="none" w:sz="0" w:space="0" w:color="auto"/>
                            <w:bottom w:val="none" w:sz="0" w:space="0" w:color="auto"/>
                            <w:right w:val="none" w:sz="0" w:space="0" w:color="auto"/>
                          </w:divBdr>
                        </w:div>
                      </w:divsChild>
                    </w:div>
                    <w:div w:id="1995835512">
                      <w:marLeft w:val="0"/>
                      <w:marRight w:val="0"/>
                      <w:marTop w:val="0"/>
                      <w:marBottom w:val="0"/>
                      <w:divBdr>
                        <w:top w:val="none" w:sz="0" w:space="0" w:color="auto"/>
                        <w:left w:val="none" w:sz="0" w:space="0" w:color="auto"/>
                        <w:bottom w:val="none" w:sz="0" w:space="0" w:color="auto"/>
                        <w:right w:val="none" w:sz="0" w:space="0" w:color="auto"/>
                      </w:divBdr>
                      <w:divsChild>
                        <w:div w:id="703865708">
                          <w:marLeft w:val="0"/>
                          <w:marRight w:val="0"/>
                          <w:marTop w:val="0"/>
                          <w:marBottom w:val="0"/>
                          <w:divBdr>
                            <w:top w:val="none" w:sz="0" w:space="0" w:color="auto"/>
                            <w:left w:val="none" w:sz="0" w:space="0" w:color="auto"/>
                            <w:bottom w:val="none" w:sz="0" w:space="0" w:color="auto"/>
                            <w:right w:val="none" w:sz="0" w:space="0" w:color="auto"/>
                          </w:divBdr>
                          <w:divsChild>
                            <w:div w:id="867837115">
                              <w:marLeft w:val="0"/>
                              <w:marRight w:val="0"/>
                              <w:marTop w:val="0"/>
                              <w:marBottom w:val="0"/>
                              <w:divBdr>
                                <w:top w:val="none" w:sz="0" w:space="0" w:color="auto"/>
                                <w:left w:val="none" w:sz="0" w:space="0" w:color="auto"/>
                                <w:bottom w:val="none" w:sz="0" w:space="0" w:color="auto"/>
                                <w:right w:val="none" w:sz="0" w:space="0" w:color="auto"/>
                              </w:divBdr>
                              <w:divsChild>
                                <w:div w:id="1873348309">
                                  <w:marLeft w:val="0"/>
                                  <w:marRight w:val="0"/>
                                  <w:marTop w:val="0"/>
                                  <w:marBottom w:val="0"/>
                                  <w:divBdr>
                                    <w:top w:val="none" w:sz="0" w:space="0" w:color="auto"/>
                                    <w:left w:val="none" w:sz="0" w:space="0" w:color="auto"/>
                                    <w:bottom w:val="none" w:sz="0" w:space="0" w:color="auto"/>
                                    <w:right w:val="none" w:sz="0" w:space="0" w:color="auto"/>
                                  </w:divBdr>
                                  <w:divsChild>
                                    <w:div w:id="14184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453512">
                  <w:marLeft w:val="0"/>
                  <w:marRight w:val="0"/>
                  <w:marTop w:val="0"/>
                  <w:marBottom w:val="0"/>
                  <w:divBdr>
                    <w:top w:val="none" w:sz="0" w:space="0" w:color="auto"/>
                    <w:left w:val="none" w:sz="0" w:space="0" w:color="auto"/>
                    <w:bottom w:val="none" w:sz="0" w:space="0" w:color="auto"/>
                    <w:right w:val="none" w:sz="0" w:space="0" w:color="auto"/>
                  </w:divBdr>
                  <w:divsChild>
                    <w:div w:id="892928299">
                      <w:marLeft w:val="0"/>
                      <w:marRight w:val="0"/>
                      <w:marTop w:val="0"/>
                      <w:marBottom w:val="0"/>
                      <w:divBdr>
                        <w:top w:val="none" w:sz="0" w:space="0" w:color="auto"/>
                        <w:left w:val="none" w:sz="0" w:space="0" w:color="auto"/>
                        <w:bottom w:val="none" w:sz="0" w:space="0" w:color="auto"/>
                        <w:right w:val="none" w:sz="0" w:space="0" w:color="auto"/>
                      </w:divBdr>
                      <w:divsChild>
                        <w:div w:id="1609463866">
                          <w:marLeft w:val="0"/>
                          <w:marRight w:val="0"/>
                          <w:marTop w:val="0"/>
                          <w:marBottom w:val="0"/>
                          <w:divBdr>
                            <w:top w:val="none" w:sz="0" w:space="0" w:color="auto"/>
                            <w:left w:val="none" w:sz="0" w:space="0" w:color="auto"/>
                            <w:bottom w:val="none" w:sz="0" w:space="0" w:color="auto"/>
                            <w:right w:val="none" w:sz="0" w:space="0" w:color="auto"/>
                          </w:divBdr>
                        </w:div>
                        <w:div w:id="728846423">
                          <w:marLeft w:val="0"/>
                          <w:marRight w:val="0"/>
                          <w:marTop w:val="0"/>
                          <w:marBottom w:val="0"/>
                          <w:divBdr>
                            <w:top w:val="none" w:sz="0" w:space="0" w:color="auto"/>
                            <w:left w:val="none" w:sz="0" w:space="0" w:color="auto"/>
                            <w:bottom w:val="none" w:sz="0" w:space="0" w:color="auto"/>
                            <w:right w:val="none" w:sz="0" w:space="0" w:color="auto"/>
                          </w:divBdr>
                          <w:divsChild>
                            <w:div w:id="2024623387">
                              <w:marLeft w:val="0"/>
                              <w:marRight w:val="0"/>
                              <w:marTop w:val="0"/>
                              <w:marBottom w:val="0"/>
                              <w:divBdr>
                                <w:top w:val="none" w:sz="0" w:space="0" w:color="auto"/>
                                <w:left w:val="none" w:sz="0" w:space="0" w:color="auto"/>
                                <w:bottom w:val="none" w:sz="0" w:space="0" w:color="auto"/>
                                <w:right w:val="none" w:sz="0" w:space="0" w:color="auto"/>
                              </w:divBdr>
                              <w:divsChild>
                                <w:div w:id="1859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045">
                          <w:marLeft w:val="0"/>
                          <w:marRight w:val="0"/>
                          <w:marTop w:val="100"/>
                          <w:marBottom w:val="0"/>
                          <w:divBdr>
                            <w:top w:val="none" w:sz="0" w:space="0" w:color="auto"/>
                            <w:left w:val="none" w:sz="0" w:space="0" w:color="auto"/>
                            <w:bottom w:val="none" w:sz="0" w:space="0" w:color="auto"/>
                            <w:right w:val="none" w:sz="0" w:space="0" w:color="auto"/>
                          </w:divBdr>
                          <w:divsChild>
                            <w:div w:id="228466046">
                              <w:marLeft w:val="0"/>
                              <w:marRight w:val="0"/>
                              <w:marTop w:val="0"/>
                              <w:marBottom w:val="0"/>
                              <w:divBdr>
                                <w:top w:val="none" w:sz="0" w:space="0" w:color="auto"/>
                                <w:left w:val="none" w:sz="0" w:space="0" w:color="auto"/>
                                <w:bottom w:val="none" w:sz="0" w:space="0" w:color="auto"/>
                                <w:right w:val="none" w:sz="0" w:space="0" w:color="auto"/>
                              </w:divBdr>
                              <w:divsChild>
                                <w:div w:id="607852549">
                                  <w:marLeft w:val="0"/>
                                  <w:marRight w:val="0"/>
                                  <w:marTop w:val="0"/>
                                  <w:marBottom w:val="0"/>
                                  <w:divBdr>
                                    <w:top w:val="none" w:sz="0" w:space="0" w:color="auto"/>
                                    <w:left w:val="none" w:sz="0" w:space="0" w:color="auto"/>
                                    <w:bottom w:val="none" w:sz="0" w:space="0" w:color="auto"/>
                                    <w:right w:val="none" w:sz="0" w:space="0" w:color="auto"/>
                                  </w:divBdr>
                                  <w:divsChild>
                                    <w:div w:id="530726917">
                                      <w:marLeft w:val="0"/>
                                      <w:marRight w:val="0"/>
                                      <w:marTop w:val="0"/>
                                      <w:marBottom w:val="0"/>
                                      <w:divBdr>
                                        <w:top w:val="none" w:sz="0" w:space="0" w:color="auto"/>
                                        <w:left w:val="none" w:sz="0" w:space="0" w:color="auto"/>
                                        <w:bottom w:val="none" w:sz="0" w:space="0" w:color="auto"/>
                                        <w:right w:val="none" w:sz="0" w:space="0" w:color="auto"/>
                                      </w:divBdr>
                                      <w:divsChild>
                                        <w:div w:id="10580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2740">
                              <w:marLeft w:val="0"/>
                              <w:marRight w:val="0"/>
                              <w:marTop w:val="60"/>
                              <w:marBottom w:val="0"/>
                              <w:divBdr>
                                <w:top w:val="none" w:sz="0" w:space="0" w:color="auto"/>
                                <w:left w:val="none" w:sz="0" w:space="0" w:color="auto"/>
                                <w:bottom w:val="none" w:sz="0" w:space="0" w:color="auto"/>
                                <w:right w:val="none" w:sz="0" w:space="0" w:color="auto"/>
                              </w:divBdr>
                            </w:div>
                          </w:divsChild>
                        </w:div>
                        <w:div w:id="1946692232">
                          <w:marLeft w:val="0"/>
                          <w:marRight w:val="0"/>
                          <w:marTop w:val="0"/>
                          <w:marBottom w:val="0"/>
                          <w:divBdr>
                            <w:top w:val="none" w:sz="0" w:space="0" w:color="auto"/>
                            <w:left w:val="none" w:sz="0" w:space="0" w:color="auto"/>
                            <w:bottom w:val="none" w:sz="0" w:space="0" w:color="auto"/>
                            <w:right w:val="none" w:sz="0" w:space="0" w:color="auto"/>
                          </w:divBdr>
                          <w:divsChild>
                            <w:div w:id="873034933">
                              <w:marLeft w:val="0"/>
                              <w:marRight w:val="0"/>
                              <w:marTop w:val="0"/>
                              <w:marBottom w:val="0"/>
                              <w:divBdr>
                                <w:top w:val="none" w:sz="0" w:space="0" w:color="auto"/>
                                <w:left w:val="none" w:sz="0" w:space="0" w:color="auto"/>
                                <w:bottom w:val="none" w:sz="0" w:space="0" w:color="auto"/>
                                <w:right w:val="none" w:sz="0" w:space="0" w:color="auto"/>
                              </w:divBdr>
                              <w:divsChild>
                                <w:div w:id="13788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8498">
      <w:bodyDiv w:val="1"/>
      <w:marLeft w:val="0"/>
      <w:marRight w:val="0"/>
      <w:marTop w:val="0"/>
      <w:marBottom w:val="0"/>
      <w:divBdr>
        <w:top w:val="none" w:sz="0" w:space="0" w:color="auto"/>
        <w:left w:val="none" w:sz="0" w:space="0" w:color="auto"/>
        <w:bottom w:val="none" w:sz="0" w:space="0" w:color="auto"/>
        <w:right w:val="none" w:sz="0" w:space="0" w:color="auto"/>
      </w:divBdr>
      <w:divsChild>
        <w:div w:id="787314130">
          <w:marLeft w:val="0"/>
          <w:marRight w:val="0"/>
          <w:marTop w:val="0"/>
          <w:marBottom w:val="0"/>
          <w:divBdr>
            <w:top w:val="none" w:sz="0" w:space="0" w:color="auto"/>
            <w:left w:val="none" w:sz="0" w:space="0" w:color="auto"/>
            <w:bottom w:val="none" w:sz="0" w:space="0" w:color="auto"/>
            <w:right w:val="none" w:sz="0" w:space="0" w:color="auto"/>
          </w:divBdr>
          <w:divsChild>
            <w:div w:id="1065953212">
              <w:marLeft w:val="0"/>
              <w:marRight w:val="120"/>
              <w:marTop w:val="0"/>
              <w:marBottom w:val="0"/>
              <w:divBdr>
                <w:top w:val="none" w:sz="0" w:space="0" w:color="auto"/>
                <w:left w:val="none" w:sz="0" w:space="0" w:color="auto"/>
                <w:bottom w:val="none" w:sz="0" w:space="0" w:color="auto"/>
                <w:right w:val="none" w:sz="0" w:space="0" w:color="auto"/>
              </w:divBdr>
            </w:div>
            <w:div w:id="1644382708">
              <w:marLeft w:val="0"/>
              <w:marRight w:val="120"/>
              <w:marTop w:val="0"/>
              <w:marBottom w:val="0"/>
              <w:divBdr>
                <w:top w:val="none" w:sz="0" w:space="0" w:color="auto"/>
                <w:left w:val="none" w:sz="0" w:space="0" w:color="auto"/>
                <w:bottom w:val="none" w:sz="0" w:space="0" w:color="auto"/>
                <w:right w:val="none" w:sz="0" w:space="0" w:color="auto"/>
              </w:divBdr>
            </w:div>
          </w:divsChild>
        </w:div>
        <w:div w:id="813640842">
          <w:marLeft w:val="0"/>
          <w:marRight w:val="0"/>
          <w:marTop w:val="0"/>
          <w:marBottom w:val="0"/>
          <w:divBdr>
            <w:top w:val="none" w:sz="0" w:space="0" w:color="auto"/>
            <w:left w:val="none" w:sz="0" w:space="0" w:color="auto"/>
            <w:bottom w:val="none" w:sz="0" w:space="0" w:color="auto"/>
            <w:right w:val="none" w:sz="0" w:space="0" w:color="auto"/>
          </w:divBdr>
          <w:divsChild>
            <w:div w:id="695040463">
              <w:marLeft w:val="0"/>
              <w:marRight w:val="0"/>
              <w:marTop w:val="0"/>
              <w:marBottom w:val="0"/>
              <w:divBdr>
                <w:top w:val="none" w:sz="0" w:space="0" w:color="auto"/>
                <w:left w:val="none" w:sz="0" w:space="0" w:color="auto"/>
                <w:bottom w:val="none" w:sz="0" w:space="0" w:color="auto"/>
                <w:right w:val="none" w:sz="0" w:space="0" w:color="auto"/>
              </w:divBdr>
              <w:divsChild>
                <w:div w:id="1496456420">
                  <w:marLeft w:val="0"/>
                  <w:marRight w:val="0"/>
                  <w:marTop w:val="0"/>
                  <w:marBottom w:val="0"/>
                  <w:divBdr>
                    <w:top w:val="none" w:sz="0" w:space="0" w:color="auto"/>
                    <w:left w:val="none" w:sz="0" w:space="0" w:color="auto"/>
                    <w:bottom w:val="none" w:sz="0" w:space="0" w:color="auto"/>
                    <w:right w:val="none" w:sz="0" w:space="0" w:color="auto"/>
                  </w:divBdr>
                  <w:divsChild>
                    <w:div w:id="838345851">
                      <w:marLeft w:val="0"/>
                      <w:marRight w:val="0"/>
                      <w:marTop w:val="0"/>
                      <w:marBottom w:val="0"/>
                      <w:divBdr>
                        <w:top w:val="none" w:sz="0" w:space="0" w:color="auto"/>
                        <w:left w:val="none" w:sz="0" w:space="0" w:color="auto"/>
                        <w:bottom w:val="none" w:sz="0" w:space="0" w:color="auto"/>
                        <w:right w:val="none" w:sz="0" w:space="0" w:color="auto"/>
                      </w:divBdr>
                      <w:divsChild>
                        <w:div w:id="1006790564">
                          <w:marLeft w:val="0"/>
                          <w:marRight w:val="0"/>
                          <w:marTop w:val="0"/>
                          <w:marBottom w:val="0"/>
                          <w:divBdr>
                            <w:top w:val="none" w:sz="0" w:space="0" w:color="auto"/>
                            <w:left w:val="none" w:sz="0" w:space="0" w:color="auto"/>
                            <w:bottom w:val="none" w:sz="0" w:space="0" w:color="auto"/>
                            <w:right w:val="none" w:sz="0" w:space="0" w:color="auto"/>
                          </w:divBdr>
                          <w:divsChild>
                            <w:div w:id="580215002">
                              <w:marLeft w:val="0"/>
                              <w:marRight w:val="0"/>
                              <w:marTop w:val="0"/>
                              <w:marBottom w:val="0"/>
                              <w:divBdr>
                                <w:top w:val="none" w:sz="0" w:space="0" w:color="auto"/>
                                <w:left w:val="none" w:sz="0" w:space="0" w:color="auto"/>
                                <w:bottom w:val="none" w:sz="0" w:space="0" w:color="auto"/>
                                <w:right w:val="none" w:sz="0" w:space="0" w:color="auto"/>
                              </w:divBdr>
                              <w:divsChild>
                                <w:div w:id="712730469">
                                  <w:marLeft w:val="0"/>
                                  <w:marRight w:val="0"/>
                                  <w:marTop w:val="0"/>
                                  <w:marBottom w:val="0"/>
                                  <w:divBdr>
                                    <w:top w:val="none" w:sz="0" w:space="0" w:color="auto"/>
                                    <w:left w:val="none" w:sz="0" w:space="0" w:color="auto"/>
                                    <w:bottom w:val="none" w:sz="0" w:space="0" w:color="auto"/>
                                    <w:right w:val="none" w:sz="0" w:space="0" w:color="auto"/>
                                  </w:divBdr>
                                  <w:divsChild>
                                    <w:div w:id="85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3239">
                      <w:marLeft w:val="0"/>
                      <w:marRight w:val="0"/>
                      <w:marTop w:val="0"/>
                      <w:marBottom w:val="0"/>
                      <w:divBdr>
                        <w:top w:val="none" w:sz="0" w:space="0" w:color="auto"/>
                        <w:left w:val="none" w:sz="0" w:space="0" w:color="auto"/>
                        <w:bottom w:val="none" w:sz="0" w:space="0" w:color="auto"/>
                        <w:right w:val="none" w:sz="0" w:space="0" w:color="auto"/>
                      </w:divBdr>
                      <w:divsChild>
                        <w:div w:id="328993009">
                          <w:marLeft w:val="0"/>
                          <w:marRight w:val="0"/>
                          <w:marTop w:val="0"/>
                          <w:marBottom w:val="0"/>
                          <w:divBdr>
                            <w:top w:val="none" w:sz="0" w:space="0" w:color="auto"/>
                            <w:left w:val="none" w:sz="0" w:space="0" w:color="auto"/>
                            <w:bottom w:val="none" w:sz="0" w:space="0" w:color="auto"/>
                            <w:right w:val="none" w:sz="0" w:space="0" w:color="auto"/>
                          </w:divBdr>
                        </w:div>
                      </w:divsChild>
                    </w:div>
                    <w:div w:id="1189637360">
                      <w:marLeft w:val="0"/>
                      <w:marRight w:val="0"/>
                      <w:marTop w:val="0"/>
                      <w:marBottom w:val="0"/>
                      <w:divBdr>
                        <w:top w:val="none" w:sz="0" w:space="0" w:color="auto"/>
                        <w:left w:val="none" w:sz="0" w:space="0" w:color="auto"/>
                        <w:bottom w:val="none" w:sz="0" w:space="0" w:color="auto"/>
                        <w:right w:val="none" w:sz="0" w:space="0" w:color="auto"/>
                      </w:divBdr>
                      <w:divsChild>
                        <w:div w:id="2024285312">
                          <w:marLeft w:val="0"/>
                          <w:marRight w:val="0"/>
                          <w:marTop w:val="0"/>
                          <w:marBottom w:val="0"/>
                          <w:divBdr>
                            <w:top w:val="none" w:sz="0" w:space="0" w:color="auto"/>
                            <w:left w:val="none" w:sz="0" w:space="0" w:color="auto"/>
                            <w:bottom w:val="none" w:sz="0" w:space="0" w:color="auto"/>
                            <w:right w:val="none" w:sz="0" w:space="0" w:color="auto"/>
                          </w:divBdr>
                          <w:divsChild>
                            <w:div w:id="974683294">
                              <w:marLeft w:val="0"/>
                              <w:marRight w:val="0"/>
                              <w:marTop w:val="0"/>
                              <w:marBottom w:val="0"/>
                              <w:divBdr>
                                <w:top w:val="none" w:sz="0" w:space="0" w:color="auto"/>
                                <w:left w:val="none" w:sz="0" w:space="0" w:color="auto"/>
                                <w:bottom w:val="none" w:sz="0" w:space="0" w:color="auto"/>
                                <w:right w:val="none" w:sz="0" w:space="0" w:color="auto"/>
                              </w:divBdr>
                              <w:divsChild>
                                <w:div w:id="1707826314">
                                  <w:marLeft w:val="0"/>
                                  <w:marRight w:val="0"/>
                                  <w:marTop w:val="0"/>
                                  <w:marBottom w:val="0"/>
                                  <w:divBdr>
                                    <w:top w:val="none" w:sz="0" w:space="0" w:color="auto"/>
                                    <w:left w:val="none" w:sz="0" w:space="0" w:color="auto"/>
                                    <w:bottom w:val="none" w:sz="0" w:space="0" w:color="auto"/>
                                    <w:right w:val="none" w:sz="0" w:space="0" w:color="auto"/>
                                  </w:divBdr>
                                  <w:divsChild>
                                    <w:div w:id="11920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3237">
                  <w:marLeft w:val="0"/>
                  <w:marRight w:val="0"/>
                  <w:marTop w:val="0"/>
                  <w:marBottom w:val="0"/>
                  <w:divBdr>
                    <w:top w:val="none" w:sz="0" w:space="0" w:color="auto"/>
                    <w:left w:val="none" w:sz="0" w:space="0" w:color="auto"/>
                    <w:bottom w:val="none" w:sz="0" w:space="0" w:color="auto"/>
                    <w:right w:val="none" w:sz="0" w:space="0" w:color="auto"/>
                  </w:divBdr>
                  <w:divsChild>
                    <w:div w:id="804004456">
                      <w:marLeft w:val="0"/>
                      <w:marRight w:val="0"/>
                      <w:marTop w:val="0"/>
                      <w:marBottom w:val="0"/>
                      <w:divBdr>
                        <w:top w:val="none" w:sz="0" w:space="0" w:color="auto"/>
                        <w:left w:val="none" w:sz="0" w:space="0" w:color="auto"/>
                        <w:bottom w:val="none" w:sz="0" w:space="0" w:color="auto"/>
                        <w:right w:val="none" w:sz="0" w:space="0" w:color="auto"/>
                      </w:divBdr>
                      <w:divsChild>
                        <w:div w:id="1489831902">
                          <w:marLeft w:val="0"/>
                          <w:marRight w:val="0"/>
                          <w:marTop w:val="0"/>
                          <w:marBottom w:val="0"/>
                          <w:divBdr>
                            <w:top w:val="none" w:sz="0" w:space="0" w:color="auto"/>
                            <w:left w:val="none" w:sz="0" w:space="0" w:color="auto"/>
                            <w:bottom w:val="none" w:sz="0" w:space="0" w:color="auto"/>
                            <w:right w:val="none" w:sz="0" w:space="0" w:color="auto"/>
                          </w:divBdr>
                        </w:div>
                        <w:div w:id="2023236835">
                          <w:marLeft w:val="0"/>
                          <w:marRight w:val="0"/>
                          <w:marTop w:val="0"/>
                          <w:marBottom w:val="0"/>
                          <w:divBdr>
                            <w:top w:val="none" w:sz="0" w:space="0" w:color="auto"/>
                            <w:left w:val="none" w:sz="0" w:space="0" w:color="auto"/>
                            <w:bottom w:val="none" w:sz="0" w:space="0" w:color="auto"/>
                            <w:right w:val="none" w:sz="0" w:space="0" w:color="auto"/>
                          </w:divBdr>
                          <w:divsChild>
                            <w:div w:id="1433471377">
                              <w:marLeft w:val="0"/>
                              <w:marRight w:val="0"/>
                              <w:marTop w:val="0"/>
                              <w:marBottom w:val="0"/>
                              <w:divBdr>
                                <w:top w:val="none" w:sz="0" w:space="0" w:color="auto"/>
                                <w:left w:val="none" w:sz="0" w:space="0" w:color="auto"/>
                                <w:bottom w:val="none" w:sz="0" w:space="0" w:color="auto"/>
                                <w:right w:val="none" w:sz="0" w:space="0" w:color="auto"/>
                              </w:divBdr>
                              <w:divsChild>
                                <w:div w:id="12513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599">
                          <w:marLeft w:val="0"/>
                          <w:marRight w:val="0"/>
                          <w:marTop w:val="100"/>
                          <w:marBottom w:val="0"/>
                          <w:divBdr>
                            <w:top w:val="none" w:sz="0" w:space="0" w:color="auto"/>
                            <w:left w:val="none" w:sz="0" w:space="0" w:color="auto"/>
                            <w:bottom w:val="none" w:sz="0" w:space="0" w:color="auto"/>
                            <w:right w:val="none" w:sz="0" w:space="0" w:color="auto"/>
                          </w:divBdr>
                          <w:divsChild>
                            <w:div w:id="472720628">
                              <w:marLeft w:val="0"/>
                              <w:marRight w:val="0"/>
                              <w:marTop w:val="0"/>
                              <w:marBottom w:val="0"/>
                              <w:divBdr>
                                <w:top w:val="none" w:sz="0" w:space="0" w:color="auto"/>
                                <w:left w:val="none" w:sz="0" w:space="0" w:color="auto"/>
                                <w:bottom w:val="none" w:sz="0" w:space="0" w:color="auto"/>
                                <w:right w:val="none" w:sz="0" w:space="0" w:color="auto"/>
                              </w:divBdr>
                              <w:divsChild>
                                <w:div w:id="1151795935">
                                  <w:marLeft w:val="0"/>
                                  <w:marRight w:val="0"/>
                                  <w:marTop w:val="0"/>
                                  <w:marBottom w:val="0"/>
                                  <w:divBdr>
                                    <w:top w:val="none" w:sz="0" w:space="0" w:color="auto"/>
                                    <w:left w:val="none" w:sz="0" w:space="0" w:color="auto"/>
                                    <w:bottom w:val="none" w:sz="0" w:space="0" w:color="auto"/>
                                    <w:right w:val="none" w:sz="0" w:space="0" w:color="auto"/>
                                  </w:divBdr>
                                  <w:divsChild>
                                    <w:div w:id="1044133023">
                                      <w:marLeft w:val="0"/>
                                      <w:marRight w:val="0"/>
                                      <w:marTop w:val="0"/>
                                      <w:marBottom w:val="0"/>
                                      <w:divBdr>
                                        <w:top w:val="none" w:sz="0" w:space="0" w:color="auto"/>
                                        <w:left w:val="none" w:sz="0" w:space="0" w:color="auto"/>
                                        <w:bottom w:val="none" w:sz="0" w:space="0" w:color="auto"/>
                                        <w:right w:val="none" w:sz="0" w:space="0" w:color="auto"/>
                                      </w:divBdr>
                                      <w:divsChild>
                                        <w:div w:id="907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30569">
                              <w:marLeft w:val="0"/>
                              <w:marRight w:val="0"/>
                              <w:marTop w:val="60"/>
                              <w:marBottom w:val="0"/>
                              <w:divBdr>
                                <w:top w:val="none" w:sz="0" w:space="0" w:color="auto"/>
                                <w:left w:val="none" w:sz="0" w:space="0" w:color="auto"/>
                                <w:bottom w:val="none" w:sz="0" w:space="0" w:color="auto"/>
                                <w:right w:val="none" w:sz="0" w:space="0" w:color="auto"/>
                              </w:divBdr>
                            </w:div>
                          </w:divsChild>
                        </w:div>
                        <w:div w:id="1814131648">
                          <w:marLeft w:val="0"/>
                          <w:marRight w:val="0"/>
                          <w:marTop w:val="0"/>
                          <w:marBottom w:val="0"/>
                          <w:divBdr>
                            <w:top w:val="none" w:sz="0" w:space="0" w:color="auto"/>
                            <w:left w:val="none" w:sz="0" w:space="0" w:color="auto"/>
                            <w:bottom w:val="none" w:sz="0" w:space="0" w:color="auto"/>
                            <w:right w:val="none" w:sz="0" w:space="0" w:color="auto"/>
                          </w:divBdr>
                          <w:divsChild>
                            <w:div w:id="1894268004">
                              <w:marLeft w:val="0"/>
                              <w:marRight w:val="0"/>
                              <w:marTop w:val="0"/>
                              <w:marBottom w:val="0"/>
                              <w:divBdr>
                                <w:top w:val="none" w:sz="0" w:space="0" w:color="auto"/>
                                <w:left w:val="none" w:sz="0" w:space="0" w:color="auto"/>
                                <w:bottom w:val="none" w:sz="0" w:space="0" w:color="auto"/>
                                <w:right w:val="none" w:sz="0" w:space="0" w:color="auto"/>
                              </w:divBdr>
                              <w:divsChild>
                                <w:div w:id="17378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5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s://europanostrabelgium.be/en/" TargetMode="External"/><Relationship Id="rId39" Type="http://schemas.openxmlformats.org/officeDocument/2006/relationships/hyperlink" Target="https://europanostrabelgium.be/en/"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s://vimeo.com/652015672/1df616560e" TargetMode="External"/><Relationship Id="rId42" Type="http://schemas.openxmlformats.org/officeDocument/2006/relationships/hyperlink" Target="http://www.europeanheritageawards.eu/" TargetMode="External"/><Relationship Id="rId47" Type="http://schemas.openxmlformats.org/officeDocument/2006/relationships/hyperlink" Target="http://institute.eib.org/"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www.europanostra.org" TargetMode="External"/><Relationship Id="rId11" Type="http://schemas.openxmlformats.org/officeDocument/2006/relationships/image" Target="media/image3.jpg"/><Relationship Id="rId24" Type="http://schemas.openxmlformats.org/officeDocument/2006/relationships/hyperlink" Target="http://7mostendangered.eu/advisory-panel/" TargetMode="External"/><Relationship Id="rId32" Type="http://schemas.openxmlformats.org/officeDocument/2006/relationships/hyperlink" Target="http://7mostendangered.eu/sites_list/shortlisted-2022/" TargetMode="External"/><Relationship Id="rId37" Type="http://schemas.openxmlformats.org/officeDocument/2006/relationships/hyperlink" Target="http://www.europanostra.org/" TargetMode="External"/><Relationship Id="rId40" Type="http://schemas.openxmlformats.org/officeDocument/2006/relationships/hyperlink" Target="https://www.europanostra.org/" TargetMode="External"/><Relationship Id="rId45" Type="http://schemas.openxmlformats.org/officeDocument/2006/relationships/hyperlink" Target="https://climateheritage.org/" TargetMode="External"/><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http://7mostendangered.eu/sites/synagogue-of-hijar-church-of-st-anthony-hijar-spain/" TargetMode="External"/><Relationship Id="rId31" Type="http://schemas.openxmlformats.org/officeDocument/2006/relationships/hyperlink" Target="http://ec.europa.eu/programmes/creative-europe/index_en.htm" TargetMode="External"/><Relationship Id="rId44" Type="http://schemas.openxmlformats.org/officeDocument/2006/relationships/hyperlink" Target="https://europa.eu/new-european-bauhaus/index_e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doel-village-and-cultural-landscape-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7mostendangered.eu/advisory-panel/" TargetMode="External"/><Relationship Id="rId30" Type="http://schemas.openxmlformats.org/officeDocument/2006/relationships/hyperlink" Target="http://institute.eib.org" TargetMode="External"/><Relationship Id="rId35" Type="http://schemas.openxmlformats.org/officeDocument/2006/relationships/hyperlink" Target="https://www.europanostra.org/12-european-heritage-sites-shortlisted-for-the-7-most-endangered-programme-2022/" TargetMode="External"/><Relationship Id="rId43" Type="http://schemas.openxmlformats.org/officeDocument/2006/relationships/hyperlink" Target="http://europeanheritagealliance.eu/" TargetMode="External"/><Relationship Id="rId48" Type="http://schemas.openxmlformats.org/officeDocument/2006/relationships/hyperlink" Target="http://ec.europa.eu/programmes/creative-europe/index_en.htm"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7mostendangered.eu/sites/recollets-convent-nivelles-belgium/" TargetMode="External"/><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europeanheritagealliance.eu/" TargetMode="External"/><Relationship Id="rId33" Type="http://schemas.openxmlformats.org/officeDocument/2006/relationships/hyperlink" Target="https://www.flickr.com/gp/europanostra/h0Q47n" TargetMode="External"/><Relationship Id="rId38" Type="http://schemas.openxmlformats.org/officeDocument/2006/relationships/hyperlink" Target="http://institute.eib.org/" TargetMode="External"/><Relationship Id="rId46" Type="http://schemas.openxmlformats.org/officeDocument/2006/relationships/hyperlink" Target="http://institute.eib.org/"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http://7mostendangered.eu/about/"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garden-city-la-butte-rouge-near-paris-france/"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www.7mostendangered.eu" TargetMode="External"/><Relationship Id="rId36" Type="http://schemas.openxmlformats.org/officeDocument/2006/relationships/hyperlink" Target="http://www.7mostendangered.eu/"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100</cp:revision>
  <dcterms:created xsi:type="dcterms:W3CDTF">2021-12-02T12:21:00Z</dcterms:created>
  <dcterms:modified xsi:type="dcterms:W3CDTF">2021-12-13T20:26:00Z</dcterms:modified>
</cp:coreProperties>
</file>