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125" w:type="dxa"/>
        <w:tblInd w:w="18" w:type="dxa"/>
        <w:tblLayout w:type="fixed"/>
        <w:tblLook w:val="0000" w:firstRow="0" w:lastRow="0" w:firstColumn="0" w:lastColumn="0" w:noHBand="0" w:noVBand="0"/>
      </w:tblPr>
      <w:tblGrid>
        <w:gridCol w:w="3634"/>
        <w:gridCol w:w="3656"/>
        <w:gridCol w:w="2835"/>
      </w:tblGrid>
      <w:tr w:rsidR="00136DCA" w14:paraId="048CCADD" w14:textId="77777777" w:rsidTr="00880384">
        <w:trPr>
          <w:trHeight w:val="2325"/>
        </w:trPr>
        <w:tc>
          <w:tcPr>
            <w:tcW w:w="3634" w:type="dxa"/>
          </w:tcPr>
          <w:p w14:paraId="048CCAD4" w14:textId="77777777" w:rsidR="00136DCA" w:rsidRDefault="003E233F" w:rsidP="00EB7AC6">
            <w:pPr>
              <w:pStyle w:val="NoSpacing"/>
              <w:ind w:left="0" w:hanging="2"/>
              <w:rPr>
                <w:rFonts w:ascii="Arial" w:eastAsia="Arial" w:hAnsi="Arial" w:cs="Arial"/>
                <w:sz w:val="6"/>
                <w:szCs w:val="6"/>
              </w:rPr>
            </w:pPr>
            <w:r>
              <w:pict w14:anchorId="048CC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048CCAD5" w14:textId="77777777" w:rsidR="00136DCA" w:rsidRDefault="00136DCA">
            <w:pPr>
              <w:spacing w:after="0" w:line="240" w:lineRule="auto"/>
              <w:ind w:left="1" w:hanging="3"/>
              <w:rPr>
                <w:sz w:val="28"/>
                <w:szCs w:val="28"/>
              </w:rPr>
            </w:pPr>
          </w:p>
          <w:p w14:paraId="048CCAD6" w14:textId="77777777" w:rsidR="00136DCA" w:rsidRDefault="005936D6">
            <w:pPr>
              <w:spacing w:after="0" w:line="240" w:lineRule="auto"/>
              <w:ind w:left="1" w:hanging="3"/>
              <w:rPr>
                <w:rFonts w:ascii="Arial" w:eastAsia="Arial" w:hAnsi="Arial" w:cs="Arial"/>
                <w:sz w:val="20"/>
                <w:szCs w:val="20"/>
              </w:rPr>
            </w:pPr>
            <w:r>
              <w:rPr>
                <w:b/>
                <w:noProof/>
                <w:sz w:val="28"/>
                <w:szCs w:val="28"/>
              </w:rPr>
              <w:drawing>
                <wp:inline distT="0" distB="0" distL="114300" distR="114300" wp14:anchorId="048CCB46" wp14:editId="048CCB47">
                  <wp:extent cx="1550035" cy="490220"/>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0035" cy="490220"/>
                          </a:xfrm>
                          <a:prstGeom prst="rect">
                            <a:avLst/>
                          </a:prstGeom>
                          <a:ln/>
                        </pic:spPr>
                      </pic:pic>
                    </a:graphicData>
                  </a:graphic>
                </wp:inline>
              </w:drawing>
            </w:r>
          </w:p>
        </w:tc>
        <w:tc>
          <w:tcPr>
            <w:tcW w:w="3656" w:type="dxa"/>
          </w:tcPr>
          <w:p w14:paraId="048CCAD7" w14:textId="77777777" w:rsidR="00136DCA" w:rsidRDefault="00136DCA">
            <w:pPr>
              <w:spacing w:after="0" w:line="240" w:lineRule="auto"/>
              <w:ind w:left="0" w:hanging="2"/>
              <w:jc w:val="center"/>
              <w:rPr>
                <w:sz w:val="20"/>
                <w:szCs w:val="20"/>
              </w:rPr>
            </w:pPr>
          </w:p>
          <w:p w14:paraId="048CCAD8" w14:textId="77777777" w:rsidR="00136DCA" w:rsidRDefault="005936D6">
            <w:pPr>
              <w:spacing w:after="0" w:line="240" w:lineRule="auto"/>
              <w:ind w:left="0" w:hanging="2"/>
              <w:jc w:val="center"/>
              <w:rPr>
                <w:rFonts w:ascii="Arial" w:eastAsia="Arial" w:hAnsi="Arial" w:cs="Arial"/>
                <w:color w:val="FF0000"/>
                <w:sz w:val="24"/>
                <w:szCs w:val="24"/>
                <w:u w:val="single"/>
              </w:rPr>
            </w:pPr>
            <w:r>
              <w:object w:dxaOrig="3721" w:dyaOrig="1515" w14:anchorId="048CCB48">
                <v:shape id="_x0000_s0" o:spid="_x0000_i1025" type="#_x0000_t75" style="width:158.4pt;height:64.05pt;visibility:visible" o:ole="">
                  <v:imagedata r:id="rId9" o:title=""/>
                  <v:path o:extrusionok="t"/>
                </v:shape>
                <o:OLEObject Type="Embed" ProgID="PBrush" ShapeID="_x0000_s0" DrawAspect="Content" ObjectID="_1700935708" r:id="rId10"/>
              </w:object>
            </w:r>
          </w:p>
          <w:p w14:paraId="048CCAD9" w14:textId="77777777" w:rsidR="00136DCA" w:rsidRDefault="00136DCA">
            <w:pPr>
              <w:spacing w:after="0" w:line="240" w:lineRule="auto"/>
              <w:ind w:left="0" w:hanging="2"/>
              <w:rPr>
                <w:rFonts w:ascii="Arial" w:eastAsia="Arial" w:hAnsi="Arial" w:cs="Arial"/>
                <w:color w:val="FF0000"/>
                <w:sz w:val="24"/>
                <w:szCs w:val="24"/>
                <w:u w:val="single"/>
              </w:rPr>
            </w:pPr>
          </w:p>
          <w:p w14:paraId="048CCADA" w14:textId="1696D72B" w:rsidR="00136DCA" w:rsidRPr="00880384" w:rsidRDefault="00C43640">
            <w:pPr>
              <w:spacing w:after="0" w:line="240" w:lineRule="auto"/>
              <w:ind w:left="0" w:hanging="2"/>
              <w:rPr>
                <w:rFonts w:ascii="Arial" w:eastAsia="Arial" w:hAnsi="Arial" w:cs="Arial"/>
                <w:color w:val="0D0D0D"/>
                <w:sz w:val="24"/>
                <w:szCs w:val="24"/>
              </w:rPr>
            </w:pPr>
            <w:r w:rsidRPr="00880384">
              <w:rPr>
                <w:rFonts w:ascii="Arial" w:eastAsia="Arial" w:hAnsi="Arial" w:cs="Arial"/>
                <w:b/>
                <w:color w:val="0D0D0D"/>
                <w:sz w:val="24"/>
                <w:szCs w:val="24"/>
              </w:rPr>
              <w:t>COMMUNIQU</w:t>
            </w:r>
            <w:r w:rsidR="00A03305">
              <w:rPr>
                <w:rFonts w:ascii="Arial" w:eastAsia="Arial" w:hAnsi="Arial" w:cs="Arial"/>
                <w:b/>
                <w:color w:val="0D0D0D"/>
                <w:sz w:val="24"/>
                <w:szCs w:val="24"/>
              </w:rPr>
              <w:t>É</w:t>
            </w:r>
            <w:r w:rsidRPr="00880384">
              <w:rPr>
                <w:rFonts w:ascii="Arial" w:eastAsia="Arial" w:hAnsi="Arial" w:cs="Arial"/>
                <w:b/>
                <w:color w:val="0D0D0D"/>
                <w:sz w:val="24"/>
                <w:szCs w:val="24"/>
              </w:rPr>
              <w:t xml:space="preserve"> DE PRESSE</w:t>
            </w:r>
          </w:p>
          <w:p w14:paraId="048CCADB" w14:textId="7B7BBB5F" w:rsidR="00136DCA" w:rsidRPr="005757A8" w:rsidRDefault="00136DCA" w:rsidP="00880384">
            <w:pPr>
              <w:spacing w:after="0" w:line="240" w:lineRule="auto"/>
              <w:ind w:leftChars="0" w:left="0" w:firstLineChars="0" w:firstLine="0"/>
              <w:rPr>
                <w:rFonts w:ascii="Arial" w:eastAsia="Arial" w:hAnsi="Arial" w:cs="Arial"/>
                <w:sz w:val="24"/>
                <w:szCs w:val="24"/>
                <w:lang w:val="fr-FR"/>
              </w:rPr>
            </w:pPr>
          </w:p>
        </w:tc>
        <w:tc>
          <w:tcPr>
            <w:tcW w:w="2835" w:type="dxa"/>
          </w:tcPr>
          <w:p w14:paraId="048CCADC" w14:textId="77777777" w:rsidR="00136DCA" w:rsidRDefault="005936D6">
            <w:pPr>
              <w:spacing w:after="0" w:line="240" w:lineRule="auto"/>
              <w:ind w:left="0" w:hanging="2"/>
              <w:jc w:val="right"/>
              <w:rPr>
                <w:rFonts w:ascii="Arial" w:eastAsia="Arial" w:hAnsi="Arial" w:cs="Arial"/>
                <w:sz w:val="20"/>
                <w:szCs w:val="20"/>
              </w:rPr>
            </w:pPr>
            <w:r>
              <w:rPr>
                <w:rFonts w:ascii="Arial" w:eastAsia="Arial" w:hAnsi="Arial" w:cs="Arial"/>
                <w:b/>
                <w:noProof/>
                <w:sz w:val="20"/>
                <w:szCs w:val="20"/>
              </w:rPr>
              <w:drawing>
                <wp:inline distT="0" distB="0" distL="114300" distR="114300" wp14:anchorId="048CCB49" wp14:editId="048CCB4A">
                  <wp:extent cx="735965" cy="119253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5965" cy="1192530"/>
                          </a:xfrm>
                          <a:prstGeom prst="rect">
                            <a:avLst/>
                          </a:prstGeom>
                          <a:ln/>
                        </pic:spPr>
                      </pic:pic>
                    </a:graphicData>
                  </a:graphic>
                </wp:inline>
              </w:drawing>
            </w:r>
          </w:p>
        </w:tc>
      </w:tr>
    </w:tbl>
    <w:p w14:paraId="048CCADE" w14:textId="77777777" w:rsidR="00136DCA" w:rsidRDefault="00136DCA">
      <w:pPr>
        <w:spacing w:after="0" w:line="240" w:lineRule="auto"/>
        <w:ind w:left="0" w:hanging="2"/>
        <w:jc w:val="center"/>
        <w:rPr>
          <w:rFonts w:ascii="Arial" w:eastAsia="Arial" w:hAnsi="Arial" w:cs="Arial"/>
          <w:color w:val="000000"/>
          <w:sz w:val="24"/>
          <w:szCs w:val="24"/>
        </w:rPr>
      </w:pPr>
    </w:p>
    <w:p w14:paraId="048CCADF" w14:textId="0450B0C1" w:rsidR="00D7716C" w:rsidRPr="00A03305" w:rsidRDefault="00A03305" w:rsidP="00A03305">
      <w:pPr>
        <w:spacing w:after="0" w:line="24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PROGRAMME DES 7 MERVEILLES D’EUROPE EN PÉRIL 2022</w:t>
      </w:r>
    </w:p>
    <w:p w14:paraId="1648BD2A" w14:textId="77777777" w:rsidR="002F33CE" w:rsidRPr="00880384" w:rsidRDefault="002F33CE" w:rsidP="002F33CE">
      <w:pPr>
        <w:tabs>
          <w:tab w:val="left" w:pos="2268"/>
        </w:tabs>
        <w:spacing w:after="0" w:line="360" w:lineRule="auto"/>
        <w:ind w:left="0" w:hanging="2"/>
        <w:jc w:val="center"/>
        <w:rPr>
          <w:rFonts w:ascii="Arial" w:eastAsia="Arial" w:hAnsi="Arial" w:cs="Arial"/>
          <w:b/>
          <w:color w:val="0D0D0D"/>
          <w:sz w:val="24"/>
          <w:szCs w:val="24"/>
        </w:rPr>
      </w:pPr>
    </w:p>
    <w:p w14:paraId="19476F86" w14:textId="381C1B0D" w:rsidR="002F33CE" w:rsidRPr="00880384" w:rsidRDefault="005A4C64" w:rsidP="00CD1EC0">
      <w:pPr>
        <w:tabs>
          <w:tab w:val="left" w:pos="2268"/>
        </w:tabs>
        <w:spacing w:after="0" w:line="360" w:lineRule="auto"/>
        <w:ind w:left="0" w:hanging="2"/>
        <w:jc w:val="center"/>
        <w:rPr>
          <w:rFonts w:ascii="Arial" w:eastAsia="Arial" w:hAnsi="Arial" w:cs="Arial"/>
          <w:b/>
          <w:color w:val="0D0D0D"/>
          <w:sz w:val="24"/>
          <w:szCs w:val="24"/>
        </w:rPr>
      </w:pPr>
      <w:r w:rsidRPr="00880384">
        <w:rPr>
          <w:rFonts w:ascii="Arial" w:eastAsia="Arial" w:hAnsi="Arial" w:cs="Arial"/>
          <w:b/>
          <w:color w:val="0D0D0D"/>
          <w:sz w:val="24"/>
          <w:szCs w:val="24"/>
        </w:rPr>
        <w:t>Le Couvent des Récollets de Nivelles fait partie</w:t>
      </w:r>
    </w:p>
    <w:p w14:paraId="048CCAE2" w14:textId="267D24EA" w:rsidR="00D7716C" w:rsidRPr="00880384" w:rsidRDefault="006E70CF" w:rsidP="00CD1EC0">
      <w:pPr>
        <w:spacing w:after="0" w:line="360" w:lineRule="auto"/>
        <w:ind w:left="0" w:hanging="2"/>
        <w:jc w:val="center"/>
        <w:rPr>
          <w:rFonts w:ascii="Arial" w:eastAsia="Arial" w:hAnsi="Arial" w:cs="Arial"/>
          <w:color w:val="0D0D0D"/>
          <w:sz w:val="24"/>
          <w:szCs w:val="24"/>
          <w:lang w:val="fr-FR"/>
        </w:rPr>
      </w:pPr>
      <w:r w:rsidRPr="00880384">
        <w:rPr>
          <w:rFonts w:ascii="Arial" w:eastAsia="Arial" w:hAnsi="Arial" w:cs="Arial"/>
          <w:b/>
          <w:color w:val="0D0D0D"/>
          <w:sz w:val="24"/>
          <w:szCs w:val="24"/>
        </w:rPr>
        <w:t>de la liste des 1</w:t>
      </w:r>
      <w:r w:rsidR="00EB6B91" w:rsidRPr="00880384">
        <w:rPr>
          <w:rFonts w:ascii="Arial" w:eastAsia="Arial" w:hAnsi="Arial" w:cs="Arial"/>
          <w:b/>
          <w:color w:val="0D0D0D"/>
          <w:sz w:val="24"/>
          <w:szCs w:val="24"/>
        </w:rPr>
        <w:t>2</w:t>
      </w:r>
      <w:r w:rsidRPr="00880384">
        <w:rPr>
          <w:rFonts w:ascii="Arial" w:eastAsia="Arial" w:hAnsi="Arial" w:cs="Arial"/>
          <w:b/>
          <w:color w:val="0D0D0D"/>
          <w:sz w:val="24"/>
          <w:szCs w:val="24"/>
        </w:rPr>
        <w:t xml:space="preserve"> sites patrimoniaux</w:t>
      </w:r>
      <w:r w:rsidR="002F33CE" w:rsidRPr="00880384">
        <w:rPr>
          <w:rFonts w:ascii="Arial" w:eastAsia="Arial" w:hAnsi="Arial" w:cs="Arial"/>
          <w:b/>
          <w:color w:val="0D0D0D"/>
          <w:sz w:val="24"/>
          <w:szCs w:val="24"/>
        </w:rPr>
        <w:t xml:space="preserve"> </w:t>
      </w:r>
      <w:r w:rsidRPr="00880384">
        <w:rPr>
          <w:rFonts w:ascii="Arial" w:eastAsia="Arial" w:hAnsi="Arial" w:cs="Arial"/>
          <w:b/>
          <w:color w:val="0D0D0D"/>
          <w:sz w:val="24"/>
          <w:szCs w:val="24"/>
        </w:rPr>
        <w:t>les plus menac</w:t>
      </w:r>
      <w:r w:rsidR="004609B6" w:rsidRPr="00880384">
        <w:rPr>
          <w:rFonts w:ascii="Arial" w:eastAsia="Arial" w:hAnsi="Arial" w:cs="Arial"/>
          <w:b/>
          <w:color w:val="0D0D0D"/>
          <w:sz w:val="24"/>
          <w:szCs w:val="24"/>
        </w:rPr>
        <w:t>é</w:t>
      </w:r>
      <w:r w:rsidRPr="00880384">
        <w:rPr>
          <w:rFonts w:ascii="Arial" w:eastAsia="Arial" w:hAnsi="Arial" w:cs="Arial"/>
          <w:b/>
          <w:color w:val="0D0D0D"/>
          <w:sz w:val="24"/>
          <w:szCs w:val="24"/>
        </w:rPr>
        <w:t>s d’Europe!</w:t>
      </w:r>
    </w:p>
    <w:p w14:paraId="048CCAE3" w14:textId="77777777" w:rsidR="00136DCA" w:rsidRPr="00880384" w:rsidRDefault="00136DCA">
      <w:pPr>
        <w:spacing w:after="0" w:line="240" w:lineRule="auto"/>
        <w:ind w:left="0" w:hanging="2"/>
        <w:jc w:val="both"/>
        <w:rPr>
          <w:rFonts w:ascii="Arial" w:eastAsia="Arial" w:hAnsi="Arial" w:cs="Arial"/>
          <w:color w:val="0D0D0D"/>
          <w:sz w:val="20"/>
          <w:szCs w:val="20"/>
          <w:lang w:val="fr-FR"/>
        </w:rPr>
      </w:pPr>
    </w:p>
    <w:p w14:paraId="6B29B3D5" w14:textId="410A6CB8" w:rsidR="00147ECD" w:rsidRPr="00572629" w:rsidRDefault="00147ECD" w:rsidP="00147ECD">
      <w:pPr>
        <w:ind w:left="0" w:hanging="2"/>
        <w:rPr>
          <w:rFonts w:ascii="Arial" w:hAnsi="Arial" w:cs="Arial"/>
          <w:i/>
          <w:iCs/>
          <w:sz w:val="20"/>
          <w:szCs w:val="20"/>
          <w:lang w:val="fr-FR"/>
        </w:rPr>
      </w:pPr>
      <w:r w:rsidRPr="00572629">
        <w:rPr>
          <w:rFonts w:ascii="Arial" w:hAnsi="Arial" w:cs="Arial"/>
          <w:i/>
          <w:iCs/>
          <w:sz w:val="20"/>
          <w:szCs w:val="20"/>
          <w:lang w:val="fr-FR"/>
        </w:rPr>
        <w:t>La Haye/</w:t>
      </w:r>
      <w:r w:rsidR="00572629" w:rsidRPr="00572629">
        <w:rPr>
          <w:rFonts w:ascii="Arial" w:hAnsi="Arial" w:cs="Arial"/>
          <w:i/>
          <w:iCs/>
          <w:sz w:val="20"/>
          <w:szCs w:val="20"/>
          <w:lang w:val="fr-FR"/>
        </w:rPr>
        <w:t>Luxembourg,</w:t>
      </w:r>
      <w:r w:rsidR="00572629">
        <w:rPr>
          <w:rFonts w:ascii="Arial" w:hAnsi="Arial" w:cs="Arial"/>
          <w:i/>
          <w:iCs/>
          <w:sz w:val="20"/>
          <w:szCs w:val="20"/>
        </w:rPr>
        <w:t xml:space="preserve"> l</w:t>
      </w:r>
      <w:r w:rsidRPr="00572629">
        <w:rPr>
          <w:rFonts w:ascii="Arial" w:hAnsi="Arial" w:cs="Arial"/>
          <w:i/>
          <w:iCs/>
          <w:sz w:val="20"/>
          <w:szCs w:val="20"/>
          <w:lang w:val="fr-FR"/>
        </w:rPr>
        <w:t>e 14 décembre 2021</w:t>
      </w:r>
    </w:p>
    <w:p w14:paraId="7C735512" w14:textId="310438F0" w:rsidR="00C85951" w:rsidRPr="00880384" w:rsidRDefault="00C85951" w:rsidP="00073244">
      <w:pPr>
        <w:ind w:left="0" w:hanging="2"/>
        <w:jc w:val="both"/>
        <w:rPr>
          <w:rFonts w:ascii="Arial" w:hAnsi="Arial" w:cs="Arial"/>
          <w:sz w:val="20"/>
          <w:szCs w:val="20"/>
          <w:lang w:val="fr-FR"/>
        </w:rPr>
      </w:pPr>
      <w:r w:rsidRPr="00880384">
        <w:rPr>
          <w:rFonts w:ascii="Arial" w:hAnsi="Arial" w:cs="Arial"/>
          <w:sz w:val="20"/>
          <w:szCs w:val="20"/>
          <w:lang w:val="fr-FR"/>
        </w:rPr>
        <w:t xml:space="preserve">Les douze sites patrimoniaux les plus menacés en Europe viennent d‘être listés par </w:t>
      </w:r>
      <w:r w:rsidRPr="00572629">
        <w:rPr>
          <w:rFonts w:ascii="Arial" w:hAnsi="Arial" w:cs="Arial"/>
          <w:b/>
          <w:sz w:val="20"/>
          <w:szCs w:val="20"/>
          <w:lang w:val="fr-FR"/>
        </w:rPr>
        <w:t>Europa Nostra</w:t>
      </w:r>
      <w:r w:rsidRPr="00880384">
        <w:rPr>
          <w:rFonts w:ascii="Arial" w:hAnsi="Arial" w:cs="Arial"/>
          <w:sz w:val="20"/>
          <w:szCs w:val="20"/>
          <w:lang w:val="fr-FR"/>
        </w:rPr>
        <w:t>, la voix européenne de la société civile en charge du patrimoine culturel et naturel</w:t>
      </w:r>
      <w:r w:rsidR="00BE44A9">
        <w:rPr>
          <w:rFonts w:ascii="Arial" w:hAnsi="Arial" w:cs="Arial"/>
          <w:sz w:val="20"/>
          <w:szCs w:val="20"/>
        </w:rPr>
        <w:t xml:space="preserve">, </w:t>
      </w:r>
      <w:r w:rsidRPr="00880384">
        <w:rPr>
          <w:rFonts w:ascii="Arial" w:hAnsi="Arial" w:cs="Arial"/>
          <w:sz w:val="20"/>
          <w:szCs w:val="20"/>
          <w:lang w:val="fr-FR"/>
        </w:rPr>
        <w:t xml:space="preserve">et par l’Institut de la </w:t>
      </w:r>
      <w:r w:rsidRPr="00572629">
        <w:rPr>
          <w:rFonts w:ascii="Arial" w:hAnsi="Arial" w:cs="Arial"/>
          <w:b/>
          <w:sz w:val="20"/>
          <w:szCs w:val="20"/>
          <w:lang w:val="fr-FR"/>
        </w:rPr>
        <w:t>Banque Européenne d’Investissement</w:t>
      </w:r>
      <w:r w:rsidRPr="00880384">
        <w:rPr>
          <w:rFonts w:ascii="Arial" w:hAnsi="Arial" w:cs="Arial"/>
          <w:sz w:val="20"/>
          <w:szCs w:val="20"/>
          <w:lang w:val="fr-FR"/>
        </w:rPr>
        <w:t xml:space="preserve">. Ces 12 sites sont nominés pour le 7 Most </w:t>
      </w:r>
      <w:proofErr w:type="spellStart"/>
      <w:r w:rsidRPr="00880384">
        <w:rPr>
          <w:rFonts w:ascii="Arial" w:hAnsi="Arial" w:cs="Arial"/>
          <w:sz w:val="20"/>
          <w:szCs w:val="20"/>
          <w:lang w:val="fr-FR"/>
        </w:rPr>
        <w:t>Endangered</w:t>
      </w:r>
      <w:proofErr w:type="spellEnd"/>
      <w:r w:rsidRPr="00880384">
        <w:rPr>
          <w:rFonts w:ascii="Arial" w:hAnsi="Arial" w:cs="Arial"/>
          <w:sz w:val="20"/>
          <w:szCs w:val="20"/>
          <w:lang w:val="fr-FR"/>
        </w:rPr>
        <w:t xml:space="preserve"> </w:t>
      </w:r>
      <w:r w:rsidR="00EB7AC6">
        <w:rPr>
          <w:rFonts w:ascii="Arial" w:hAnsi="Arial" w:cs="Arial"/>
          <w:sz w:val="20"/>
          <w:szCs w:val="20"/>
        </w:rPr>
        <w:t>programme 2022.</w:t>
      </w:r>
      <w:r w:rsidRPr="00880384">
        <w:rPr>
          <w:rFonts w:ascii="Arial" w:hAnsi="Arial" w:cs="Arial"/>
          <w:sz w:val="20"/>
          <w:szCs w:val="20"/>
          <w:lang w:val="fr-FR"/>
        </w:rPr>
        <w:t xml:space="preserve"> </w:t>
      </w:r>
    </w:p>
    <w:p w14:paraId="09747CA0" w14:textId="77777777" w:rsidR="00737033" w:rsidRPr="00880384" w:rsidRDefault="00737033">
      <w:pPr>
        <w:spacing w:after="0" w:line="312" w:lineRule="auto"/>
        <w:ind w:left="0" w:hanging="2"/>
        <w:jc w:val="both"/>
        <w:rPr>
          <w:rFonts w:ascii="Arial" w:hAnsi="Arial" w:cs="Arial"/>
          <w:sz w:val="20"/>
          <w:szCs w:val="20"/>
          <w:lang w:val="fr-FR"/>
        </w:rPr>
      </w:pPr>
    </w:p>
    <w:p w14:paraId="048CCAE8" w14:textId="2E5C2547" w:rsidR="00136DCA" w:rsidRPr="00B4107D" w:rsidRDefault="00487902">
      <w:pPr>
        <w:spacing w:after="0" w:line="312" w:lineRule="auto"/>
        <w:ind w:left="0" w:hanging="2"/>
        <w:jc w:val="both"/>
        <w:rPr>
          <w:rFonts w:ascii="Arial" w:eastAsia="Arial" w:hAnsi="Arial" w:cs="Arial"/>
          <w:color w:val="0D0D0D"/>
          <w:sz w:val="20"/>
          <w:szCs w:val="20"/>
          <w:lang w:val="fr-FR"/>
        </w:rPr>
      </w:pPr>
      <w:r w:rsidRPr="00B4107D">
        <w:rPr>
          <w:rFonts w:ascii="Arial" w:eastAsia="Arial" w:hAnsi="Arial" w:cs="Arial"/>
          <w:b/>
          <w:color w:val="0D0D0D"/>
          <w:sz w:val="20"/>
          <w:szCs w:val="20"/>
        </w:rPr>
        <w:t>Ces 12 sites</w:t>
      </w:r>
      <w:r w:rsidR="00694E43" w:rsidRPr="00B4107D">
        <w:rPr>
          <w:rFonts w:ascii="Arial" w:eastAsia="Arial" w:hAnsi="Arial" w:cs="Arial"/>
          <w:b/>
          <w:color w:val="0D0D0D"/>
          <w:sz w:val="20"/>
          <w:szCs w:val="20"/>
        </w:rPr>
        <w:t xml:space="preserve"> et monuments</w:t>
      </w:r>
      <w:r w:rsidRPr="00B4107D">
        <w:rPr>
          <w:rFonts w:ascii="Arial" w:eastAsia="Arial" w:hAnsi="Arial" w:cs="Arial"/>
          <w:b/>
          <w:color w:val="0D0D0D"/>
          <w:sz w:val="20"/>
          <w:szCs w:val="20"/>
        </w:rPr>
        <w:t xml:space="preserve"> les plus </w:t>
      </w:r>
      <w:r w:rsidR="00694E43" w:rsidRPr="00B4107D">
        <w:rPr>
          <w:rFonts w:ascii="Arial" w:eastAsia="Arial" w:hAnsi="Arial" w:cs="Arial"/>
          <w:b/>
          <w:color w:val="0D0D0D"/>
          <w:sz w:val="20"/>
          <w:szCs w:val="20"/>
        </w:rPr>
        <w:t>menaces en Europe pour 2022 sont:</w:t>
      </w:r>
    </w:p>
    <w:p w14:paraId="048CCAE9" w14:textId="117AD52F" w:rsidR="00FA16B9" w:rsidRPr="00B4107D" w:rsidRDefault="003E233F" w:rsidP="00FA16B9">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b/>
          <w:color w:val="1155CC"/>
          <w:position w:val="0"/>
          <w:sz w:val="20"/>
          <w:szCs w:val="20"/>
          <w:lang w:val="fr-FR"/>
        </w:rPr>
      </w:pPr>
      <w:hyperlink r:id="rId12" w:history="1">
        <w:bookmarkStart w:id="0" w:name="_Hlk89355768"/>
        <w:r w:rsidR="008D7A30" w:rsidRPr="00B4107D">
          <w:rPr>
            <w:rFonts w:ascii="Arial" w:hAnsi="Arial" w:cs="Arial"/>
            <w:b/>
            <w:color w:val="1155CC"/>
            <w:position w:val="0"/>
            <w:sz w:val="20"/>
            <w:szCs w:val="20"/>
            <w:u w:val="single"/>
          </w:rPr>
          <w:t xml:space="preserve">Le </w:t>
        </w:r>
        <w:r w:rsidR="00EE29C7" w:rsidRPr="00B4107D">
          <w:rPr>
            <w:rFonts w:ascii="Arial" w:hAnsi="Arial" w:cs="Arial"/>
            <w:b/>
            <w:color w:val="1155CC"/>
            <w:position w:val="0"/>
            <w:sz w:val="20"/>
            <w:szCs w:val="20"/>
            <w:u w:val="single"/>
          </w:rPr>
          <w:t>C</w:t>
        </w:r>
        <w:r w:rsidR="008D7A30" w:rsidRPr="00B4107D">
          <w:rPr>
            <w:rFonts w:ascii="Arial" w:hAnsi="Arial" w:cs="Arial"/>
            <w:b/>
            <w:color w:val="1155CC"/>
            <w:position w:val="0"/>
            <w:sz w:val="20"/>
            <w:szCs w:val="20"/>
            <w:u w:val="single"/>
          </w:rPr>
          <w:t xml:space="preserve">ouvent des Récollets à Nivelles, </w:t>
        </w:r>
        <w:bookmarkEnd w:id="0"/>
        <w:r w:rsidR="00FA16B9" w:rsidRPr="00B4107D">
          <w:rPr>
            <w:rFonts w:ascii="Arial" w:hAnsi="Arial" w:cs="Arial"/>
            <w:b/>
            <w:color w:val="1155CC"/>
            <w:position w:val="0"/>
            <w:sz w:val="20"/>
            <w:szCs w:val="20"/>
            <w:u w:val="single"/>
            <w:lang w:val="fr-FR"/>
          </w:rPr>
          <w:t>BELGI</w:t>
        </w:r>
        <w:r w:rsidR="008D7A30" w:rsidRPr="00B4107D">
          <w:rPr>
            <w:rFonts w:ascii="Arial" w:hAnsi="Arial" w:cs="Arial"/>
            <w:b/>
            <w:color w:val="1155CC"/>
            <w:position w:val="0"/>
            <w:sz w:val="20"/>
            <w:szCs w:val="20"/>
            <w:u w:val="single"/>
          </w:rPr>
          <w:t>QUE</w:t>
        </w:r>
      </w:hyperlink>
    </w:p>
    <w:p w14:paraId="048CCAEA" w14:textId="07DC93EF" w:rsidR="00C1269A" w:rsidRPr="00B4107D" w:rsidRDefault="003E233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13" w:history="1">
        <w:r w:rsidR="00EE29C7" w:rsidRPr="00B4107D">
          <w:rPr>
            <w:rFonts w:ascii="Arial" w:hAnsi="Arial" w:cs="Arial"/>
            <w:color w:val="1155CC"/>
            <w:position w:val="0"/>
            <w:sz w:val="20"/>
            <w:szCs w:val="20"/>
            <w:u w:val="single"/>
          </w:rPr>
          <w:t xml:space="preserve">Le </w:t>
        </w:r>
        <w:r w:rsidR="00547A6A" w:rsidRPr="00B4107D">
          <w:rPr>
            <w:rFonts w:ascii="Arial" w:hAnsi="Arial" w:cs="Arial"/>
            <w:color w:val="1155CC"/>
            <w:position w:val="0"/>
            <w:sz w:val="20"/>
            <w:szCs w:val="20"/>
            <w:u w:val="single"/>
          </w:rPr>
          <w:t>pont Zogu à Milot</w:t>
        </w:r>
        <w:r w:rsidR="00C1269A" w:rsidRPr="00B4107D">
          <w:rPr>
            <w:rFonts w:ascii="Arial" w:hAnsi="Arial" w:cs="Arial"/>
            <w:color w:val="1155CC"/>
            <w:position w:val="0"/>
            <w:sz w:val="20"/>
            <w:szCs w:val="20"/>
            <w:u w:val="single"/>
            <w:lang w:val="fr-FR"/>
          </w:rPr>
          <w:t>, ALBANI</w:t>
        </w:r>
        <w:r w:rsidR="00547A6A" w:rsidRPr="00B4107D">
          <w:rPr>
            <w:rFonts w:ascii="Arial" w:hAnsi="Arial" w:cs="Arial"/>
            <w:color w:val="1155CC"/>
            <w:position w:val="0"/>
            <w:sz w:val="20"/>
            <w:szCs w:val="20"/>
            <w:u w:val="single"/>
          </w:rPr>
          <w:t>E</w:t>
        </w:r>
      </w:hyperlink>
      <w:r w:rsidR="00C1269A" w:rsidRPr="00B4107D">
        <w:rPr>
          <w:rFonts w:ascii="Arial" w:hAnsi="Arial" w:cs="Arial"/>
          <w:color w:val="1155CC"/>
          <w:position w:val="0"/>
          <w:sz w:val="20"/>
          <w:szCs w:val="20"/>
          <w:lang w:val="fr-FR"/>
        </w:rPr>
        <w:t xml:space="preserve"> </w:t>
      </w:r>
    </w:p>
    <w:p w14:paraId="048CCAEB" w14:textId="7EB15F79" w:rsidR="00C1269A" w:rsidRPr="00B4107D" w:rsidRDefault="003E233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14" w:history="1">
        <w:r w:rsidR="00494750" w:rsidRPr="00B4107D">
          <w:rPr>
            <w:rFonts w:ascii="Arial" w:hAnsi="Arial" w:cs="Arial"/>
            <w:color w:val="1155CC"/>
            <w:position w:val="0"/>
            <w:sz w:val="20"/>
            <w:szCs w:val="20"/>
            <w:u w:val="single"/>
          </w:rPr>
          <w:t>Le villa</w:t>
        </w:r>
        <w:r w:rsidR="00BF46A8" w:rsidRPr="00B4107D">
          <w:rPr>
            <w:rFonts w:ascii="Arial" w:hAnsi="Arial" w:cs="Arial"/>
            <w:color w:val="1155CC"/>
            <w:position w:val="0"/>
            <w:sz w:val="20"/>
            <w:szCs w:val="20"/>
            <w:u w:val="single"/>
          </w:rPr>
          <w:t>g</w:t>
        </w:r>
        <w:r w:rsidR="00494750" w:rsidRPr="00B4107D">
          <w:rPr>
            <w:rFonts w:ascii="Arial" w:hAnsi="Arial" w:cs="Arial"/>
            <w:color w:val="1155CC"/>
            <w:position w:val="0"/>
            <w:sz w:val="20"/>
            <w:szCs w:val="20"/>
            <w:u w:val="single"/>
          </w:rPr>
          <w:t>e de Doel et ses paysages culturels</w:t>
        </w:r>
        <w:r w:rsidR="00C1269A" w:rsidRPr="00B4107D">
          <w:rPr>
            <w:rFonts w:ascii="Arial" w:hAnsi="Arial" w:cs="Arial"/>
            <w:color w:val="1155CC"/>
            <w:position w:val="0"/>
            <w:sz w:val="20"/>
            <w:szCs w:val="20"/>
            <w:u w:val="single"/>
            <w:lang w:val="fr-FR"/>
          </w:rPr>
          <w:t>, BELGI</w:t>
        </w:r>
        <w:r w:rsidR="00494750" w:rsidRPr="00B4107D">
          <w:rPr>
            <w:rFonts w:ascii="Arial" w:hAnsi="Arial" w:cs="Arial"/>
            <w:color w:val="1155CC"/>
            <w:position w:val="0"/>
            <w:sz w:val="20"/>
            <w:szCs w:val="20"/>
            <w:u w:val="single"/>
          </w:rPr>
          <w:t>QUE</w:t>
        </w:r>
      </w:hyperlink>
    </w:p>
    <w:p w14:paraId="048CCAEC" w14:textId="137EE0EE" w:rsidR="00C1269A" w:rsidRPr="00B4107D" w:rsidRDefault="003E233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15" w:history="1">
        <w:r w:rsidR="00BF46A8" w:rsidRPr="00B4107D">
          <w:rPr>
            <w:rFonts w:ascii="Arial" w:hAnsi="Arial" w:cs="Arial"/>
            <w:color w:val="1155CC"/>
            <w:position w:val="0"/>
            <w:sz w:val="20"/>
            <w:szCs w:val="20"/>
            <w:u w:val="single"/>
          </w:rPr>
          <w:t xml:space="preserve">Le </w:t>
        </w:r>
        <w:r w:rsidR="00D07D07" w:rsidRPr="00B4107D">
          <w:rPr>
            <w:rFonts w:ascii="Arial" w:hAnsi="Arial" w:cs="Arial"/>
            <w:color w:val="1155CC"/>
            <w:position w:val="0"/>
            <w:sz w:val="20"/>
            <w:szCs w:val="20"/>
            <w:u w:val="single"/>
          </w:rPr>
          <w:t>v</w:t>
        </w:r>
        <w:r w:rsidR="00BF46A8" w:rsidRPr="00B4107D">
          <w:rPr>
            <w:rFonts w:ascii="Arial" w:hAnsi="Arial" w:cs="Arial"/>
            <w:color w:val="1155CC"/>
            <w:position w:val="0"/>
            <w:sz w:val="20"/>
            <w:szCs w:val="20"/>
            <w:u w:val="single"/>
          </w:rPr>
          <w:t>illage de ‘</w:t>
        </w:r>
        <w:r w:rsidR="00C1269A" w:rsidRPr="00B4107D">
          <w:rPr>
            <w:rFonts w:ascii="Arial" w:hAnsi="Arial" w:cs="Arial"/>
            <w:color w:val="1155CC"/>
            <w:position w:val="0"/>
            <w:sz w:val="20"/>
            <w:szCs w:val="20"/>
            <w:u w:val="single"/>
            <w:lang w:val="fr-FR"/>
          </w:rPr>
          <w:t xml:space="preserve">La Butte </w:t>
        </w:r>
        <w:r w:rsidR="00BF46A8" w:rsidRPr="00B4107D">
          <w:rPr>
            <w:rFonts w:ascii="Arial" w:hAnsi="Arial" w:cs="Arial"/>
            <w:color w:val="1155CC"/>
            <w:position w:val="0"/>
            <w:sz w:val="20"/>
            <w:szCs w:val="20"/>
            <w:u w:val="single"/>
          </w:rPr>
          <w:t xml:space="preserve">du Chapeau </w:t>
        </w:r>
        <w:r w:rsidR="00C1269A" w:rsidRPr="00B4107D">
          <w:rPr>
            <w:rFonts w:ascii="Arial" w:hAnsi="Arial" w:cs="Arial"/>
            <w:color w:val="1155CC"/>
            <w:position w:val="0"/>
            <w:sz w:val="20"/>
            <w:szCs w:val="20"/>
            <w:u w:val="single"/>
            <w:lang w:val="fr-FR"/>
          </w:rPr>
          <w:t>Rouge</w:t>
        </w:r>
        <w:r w:rsidR="002C3FA0" w:rsidRPr="00B4107D">
          <w:rPr>
            <w:rFonts w:ascii="Arial" w:hAnsi="Arial" w:cs="Arial"/>
            <w:color w:val="1155CC"/>
            <w:position w:val="0"/>
            <w:sz w:val="20"/>
            <w:szCs w:val="20"/>
            <w:u w:val="single"/>
          </w:rPr>
          <w:t>’</w:t>
        </w:r>
        <w:r w:rsidR="00C1269A" w:rsidRPr="00B4107D">
          <w:rPr>
            <w:rFonts w:ascii="Arial" w:hAnsi="Arial" w:cs="Arial"/>
            <w:color w:val="1155CC"/>
            <w:position w:val="0"/>
            <w:sz w:val="20"/>
            <w:szCs w:val="20"/>
            <w:u w:val="single"/>
            <w:lang w:val="fr-FR"/>
          </w:rPr>
          <w:t xml:space="preserve"> </w:t>
        </w:r>
        <w:r w:rsidR="002C3FA0" w:rsidRPr="00B4107D">
          <w:rPr>
            <w:rFonts w:ascii="Arial" w:hAnsi="Arial" w:cs="Arial"/>
            <w:color w:val="1155CC"/>
            <w:position w:val="0"/>
            <w:sz w:val="20"/>
            <w:szCs w:val="20"/>
            <w:u w:val="single"/>
          </w:rPr>
          <w:t>à</w:t>
        </w:r>
        <w:r w:rsidR="00C1269A" w:rsidRPr="00B4107D">
          <w:rPr>
            <w:rFonts w:ascii="Arial" w:hAnsi="Arial" w:cs="Arial"/>
            <w:color w:val="1155CC"/>
            <w:position w:val="0"/>
            <w:sz w:val="20"/>
            <w:szCs w:val="20"/>
            <w:u w:val="single"/>
            <w:lang w:val="fr-FR"/>
          </w:rPr>
          <w:t xml:space="preserve"> Paris, FRANCE</w:t>
        </w:r>
      </w:hyperlink>
    </w:p>
    <w:p w14:paraId="048CCAED" w14:textId="463BA73A" w:rsidR="00C1269A" w:rsidRPr="00B4107D" w:rsidRDefault="003E233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16" w:history="1">
        <w:r w:rsidR="00051EB9" w:rsidRPr="00B4107D">
          <w:rPr>
            <w:rFonts w:ascii="Arial" w:hAnsi="Arial" w:cs="Arial"/>
            <w:color w:val="1155CC"/>
            <w:position w:val="0"/>
            <w:sz w:val="20"/>
            <w:szCs w:val="20"/>
            <w:u w:val="single"/>
          </w:rPr>
          <w:t xml:space="preserve">Le centre historique de </w:t>
        </w:r>
        <w:proofErr w:type="spellStart"/>
        <w:r w:rsidR="00C1269A" w:rsidRPr="00B4107D">
          <w:rPr>
            <w:rFonts w:ascii="Arial" w:hAnsi="Arial" w:cs="Arial"/>
            <w:color w:val="1155CC"/>
            <w:position w:val="0"/>
            <w:sz w:val="20"/>
            <w:szCs w:val="20"/>
            <w:u w:val="single"/>
            <w:lang w:val="fr-FR"/>
          </w:rPr>
          <w:t>Stolberg</w:t>
        </w:r>
        <w:proofErr w:type="spellEnd"/>
        <w:r w:rsidR="00C1269A" w:rsidRPr="00B4107D">
          <w:rPr>
            <w:rFonts w:ascii="Arial" w:hAnsi="Arial" w:cs="Arial"/>
            <w:color w:val="1155CC"/>
            <w:position w:val="0"/>
            <w:sz w:val="20"/>
            <w:szCs w:val="20"/>
            <w:u w:val="single"/>
            <w:lang w:val="fr-FR"/>
          </w:rPr>
          <w:t xml:space="preserve">, </w:t>
        </w:r>
        <w:r w:rsidR="009203A4" w:rsidRPr="00B4107D">
          <w:rPr>
            <w:rFonts w:ascii="Arial" w:hAnsi="Arial" w:cs="Arial"/>
            <w:color w:val="1155CC"/>
            <w:position w:val="0"/>
            <w:sz w:val="20"/>
            <w:szCs w:val="20"/>
            <w:u w:val="single"/>
          </w:rPr>
          <w:t>ALLEMAGNE</w:t>
        </w:r>
      </w:hyperlink>
    </w:p>
    <w:p w14:paraId="048CCAEE" w14:textId="32F5C873" w:rsidR="00C1269A" w:rsidRPr="00B4107D" w:rsidRDefault="003E233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17" w:history="1">
        <w:r w:rsidR="006E2EB3" w:rsidRPr="00B4107D">
          <w:rPr>
            <w:rFonts w:ascii="Arial" w:hAnsi="Arial" w:cs="Arial"/>
            <w:color w:val="1155CC"/>
            <w:position w:val="0"/>
            <w:sz w:val="20"/>
            <w:szCs w:val="20"/>
            <w:u w:val="single"/>
          </w:rPr>
          <w:t>Les Bains de N</w:t>
        </w:r>
        <w:proofErr w:type="spellStart"/>
        <w:r w:rsidR="00C1269A" w:rsidRPr="00B4107D">
          <w:rPr>
            <w:rFonts w:ascii="Arial" w:hAnsi="Arial" w:cs="Arial"/>
            <w:color w:val="1155CC"/>
            <w:position w:val="0"/>
            <w:sz w:val="20"/>
            <w:szCs w:val="20"/>
            <w:u w:val="single"/>
            <w:lang w:val="fr-FR"/>
          </w:rPr>
          <w:t>eptune</w:t>
        </w:r>
        <w:proofErr w:type="spellEnd"/>
        <w:r w:rsidR="00C1269A" w:rsidRPr="00B4107D">
          <w:rPr>
            <w:rFonts w:ascii="Arial" w:hAnsi="Arial" w:cs="Arial"/>
            <w:color w:val="1155CC"/>
            <w:position w:val="0"/>
            <w:sz w:val="20"/>
            <w:szCs w:val="20"/>
            <w:u w:val="single"/>
            <w:lang w:val="fr-FR"/>
          </w:rPr>
          <w:t xml:space="preserve"> </w:t>
        </w:r>
        <w:r w:rsidR="006E2EB3" w:rsidRPr="00B4107D">
          <w:rPr>
            <w:rFonts w:ascii="Arial" w:hAnsi="Arial" w:cs="Arial"/>
            <w:color w:val="1155CC"/>
            <w:position w:val="0"/>
            <w:sz w:val="20"/>
            <w:szCs w:val="20"/>
            <w:u w:val="single"/>
          </w:rPr>
          <w:t xml:space="preserve">à </w:t>
        </w:r>
        <w:proofErr w:type="spellStart"/>
        <w:r w:rsidR="00C1269A" w:rsidRPr="00B4107D">
          <w:rPr>
            <w:rFonts w:ascii="Arial" w:hAnsi="Arial" w:cs="Arial"/>
            <w:color w:val="1155CC"/>
            <w:position w:val="0"/>
            <w:sz w:val="20"/>
            <w:szCs w:val="20"/>
            <w:u w:val="single"/>
            <w:lang w:val="fr-FR"/>
          </w:rPr>
          <w:t>Băile</w:t>
        </w:r>
        <w:proofErr w:type="spellEnd"/>
        <w:r w:rsidR="00C1269A" w:rsidRPr="00B4107D">
          <w:rPr>
            <w:rFonts w:ascii="Arial" w:hAnsi="Arial" w:cs="Arial"/>
            <w:color w:val="1155CC"/>
            <w:position w:val="0"/>
            <w:sz w:val="20"/>
            <w:szCs w:val="20"/>
            <w:u w:val="single"/>
            <w:lang w:val="fr-FR"/>
          </w:rPr>
          <w:t xml:space="preserve"> </w:t>
        </w:r>
        <w:proofErr w:type="spellStart"/>
        <w:r w:rsidR="00C1269A" w:rsidRPr="00B4107D">
          <w:rPr>
            <w:rFonts w:ascii="Arial" w:hAnsi="Arial" w:cs="Arial"/>
            <w:color w:val="1155CC"/>
            <w:position w:val="0"/>
            <w:sz w:val="20"/>
            <w:szCs w:val="20"/>
            <w:u w:val="single"/>
            <w:lang w:val="fr-FR"/>
          </w:rPr>
          <w:t>Herculane</w:t>
        </w:r>
        <w:proofErr w:type="spellEnd"/>
        <w:r w:rsidR="00C1269A" w:rsidRPr="00B4107D">
          <w:rPr>
            <w:rFonts w:ascii="Arial" w:hAnsi="Arial" w:cs="Arial"/>
            <w:color w:val="1155CC"/>
            <w:position w:val="0"/>
            <w:sz w:val="20"/>
            <w:szCs w:val="20"/>
            <w:u w:val="single"/>
            <w:lang w:val="fr-FR"/>
          </w:rPr>
          <w:t>, RO</w:t>
        </w:r>
        <w:r w:rsidR="006E2EB3" w:rsidRPr="00B4107D">
          <w:rPr>
            <w:rFonts w:ascii="Arial" w:hAnsi="Arial" w:cs="Arial"/>
            <w:color w:val="1155CC"/>
            <w:position w:val="0"/>
            <w:sz w:val="20"/>
            <w:szCs w:val="20"/>
            <w:u w:val="single"/>
          </w:rPr>
          <w:t>UMANIE</w:t>
        </w:r>
      </w:hyperlink>
    </w:p>
    <w:p w14:paraId="048CCAEF" w14:textId="6DD73880" w:rsidR="00C1269A" w:rsidRPr="00B4107D" w:rsidRDefault="003E233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18" w:history="1">
        <w:r w:rsidR="004C78D3" w:rsidRPr="00B4107D">
          <w:rPr>
            <w:rFonts w:ascii="Arial" w:hAnsi="Arial" w:cs="Arial"/>
            <w:color w:val="1155CC"/>
            <w:position w:val="0"/>
            <w:sz w:val="20"/>
            <w:szCs w:val="20"/>
            <w:u w:val="single"/>
          </w:rPr>
          <w:t>Le Palais O</w:t>
        </w:r>
        <w:proofErr w:type="spellStart"/>
        <w:r w:rsidR="00C1269A" w:rsidRPr="00B4107D">
          <w:rPr>
            <w:rFonts w:ascii="Arial" w:hAnsi="Arial" w:cs="Arial"/>
            <w:color w:val="1155CC"/>
            <w:position w:val="0"/>
            <w:sz w:val="20"/>
            <w:szCs w:val="20"/>
            <w:u w:val="single"/>
            <w:lang w:val="fr-FR"/>
          </w:rPr>
          <w:t>rléans-Borbón</w:t>
        </w:r>
        <w:proofErr w:type="spellEnd"/>
        <w:r w:rsidR="004C78D3" w:rsidRPr="00B4107D">
          <w:rPr>
            <w:rFonts w:ascii="Arial" w:hAnsi="Arial" w:cs="Arial"/>
            <w:color w:val="1155CC"/>
            <w:position w:val="0"/>
            <w:sz w:val="20"/>
            <w:szCs w:val="20"/>
            <w:u w:val="single"/>
          </w:rPr>
          <w:t xml:space="preserve"> Sanlu</w:t>
        </w:r>
        <w:r w:rsidR="001F070E" w:rsidRPr="00B4107D">
          <w:rPr>
            <w:rFonts w:ascii="Arial" w:hAnsi="Arial" w:cs="Arial"/>
            <w:color w:val="1155CC"/>
            <w:position w:val="0"/>
            <w:sz w:val="20"/>
            <w:szCs w:val="20"/>
            <w:u w:val="single"/>
          </w:rPr>
          <w:t xml:space="preserve">ccar de Barrameda, près de </w:t>
        </w:r>
        <w:proofErr w:type="spellStart"/>
        <w:r w:rsidR="00C1269A" w:rsidRPr="00B4107D">
          <w:rPr>
            <w:rFonts w:ascii="Arial" w:hAnsi="Arial" w:cs="Arial"/>
            <w:color w:val="1155CC"/>
            <w:position w:val="0"/>
            <w:sz w:val="20"/>
            <w:szCs w:val="20"/>
            <w:u w:val="single"/>
            <w:lang w:val="fr-FR"/>
          </w:rPr>
          <w:t>Cádiz</w:t>
        </w:r>
        <w:proofErr w:type="spellEnd"/>
        <w:r w:rsidR="00C1269A" w:rsidRPr="00B4107D">
          <w:rPr>
            <w:rFonts w:ascii="Arial" w:hAnsi="Arial" w:cs="Arial"/>
            <w:color w:val="1155CC"/>
            <w:position w:val="0"/>
            <w:sz w:val="20"/>
            <w:szCs w:val="20"/>
            <w:u w:val="single"/>
            <w:lang w:val="fr-FR"/>
          </w:rPr>
          <w:t xml:space="preserve">, </w:t>
        </w:r>
        <w:r w:rsidR="001F070E" w:rsidRPr="00B4107D">
          <w:rPr>
            <w:rFonts w:ascii="Arial" w:hAnsi="Arial" w:cs="Arial"/>
            <w:color w:val="1155CC"/>
            <w:position w:val="0"/>
            <w:sz w:val="20"/>
            <w:szCs w:val="20"/>
            <w:u w:val="single"/>
          </w:rPr>
          <w:t>E</w:t>
        </w:r>
        <w:r w:rsidR="00C1269A" w:rsidRPr="00B4107D">
          <w:rPr>
            <w:rFonts w:ascii="Arial" w:hAnsi="Arial" w:cs="Arial"/>
            <w:color w:val="1155CC"/>
            <w:position w:val="0"/>
            <w:sz w:val="20"/>
            <w:szCs w:val="20"/>
            <w:u w:val="single"/>
            <w:lang w:val="fr-FR"/>
          </w:rPr>
          <w:t>S</w:t>
        </w:r>
        <w:r w:rsidR="001F070E" w:rsidRPr="00B4107D">
          <w:rPr>
            <w:rFonts w:ascii="Arial" w:hAnsi="Arial" w:cs="Arial"/>
            <w:color w:val="1155CC"/>
            <w:position w:val="0"/>
            <w:sz w:val="20"/>
            <w:szCs w:val="20"/>
            <w:u w:val="single"/>
          </w:rPr>
          <w:t>PAGNE</w:t>
        </w:r>
      </w:hyperlink>
    </w:p>
    <w:p w14:paraId="048CCAF0" w14:textId="7E9E22C5" w:rsidR="00C1269A" w:rsidRPr="00B4107D" w:rsidRDefault="003E233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19" w:history="1">
        <w:r w:rsidR="008C7BF1" w:rsidRPr="00B4107D">
          <w:rPr>
            <w:rFonts w:ascii="Arial" w:hAnsi="Arial" w:cs="Arial"/>
            <w:color w:val="1155CC"/>
            <w:position w:val="0"/>
            <w:sz w:val="20"/>
            <w:szCs w:val="20"/>
            <w:u w:val="single"/>
          </w:rPr>
          <w:t>La s</w:t>
        </w:r>
        <w:proofErr w:type="spellStart"/>
        <w:r w:rsidR="00C1269A" w:rsidRPr="00B4107D">
          <w:rPr>
            <w:rFonts w:ascii="Arial" w:hAnsi="Arial" w:cs="Arial"/>
            <w:color w:val="1155CC"/>
            <w:position w:val="0"/>
            <w:sz w:val="20"/>
            <w:szCs w:val="20"/>
            <w:u w:val="single"/>
            <w:lang w:val="fr-FR"/>
          </w:rPr>
          <w:t>ynagogue</w:t>
        </w:r>
        <w:proofErr w:type="spellEnd"/>
        <w:r w:rsidR="00C1269A" w:rsidRPr="00B4107D">
          <w:rPr>
            <w:rFonts w:ascii="Arial" w:hAnsi="Arial" w:cs="Arial"/>
            <w:color w:val="1155CC"/>
            <w:position w:val="0"/>
            <w:sz w:val="20"/>
            <w:szCs w:val="20"/>
            <w:u w:val="single"/>
            <w:lang w:val="fr-FR"/>
          </w:rPr>
          <w:t xml:space="preserve"> </w:t>
        </w:r>
        <w:r w:rsidR="00B76867" w:rsidRPr="00B4107D">
          <w:rPr>
            <w:rFonts w:ascii="Arial" w:hAnsi="Arial" w:cs="Arial"/>
            <w:color w:val="1155CC"/>
            <w:position w:val="0"/>
            <w:sz w:val="20"/>
            <w:szCs w:val="20"/>
            <w:u w:val="single"/>
          </w:rPr>
          <w:t xml:space="preserve">/église </w:t>
        </w:r>
        <w:r w:rsidR="00DC7C13" w:rsidRPr="00B4107D">
          <w:rPr>
            <w:rFonts w:ascii="Arial" w:hAnsi="Arial" w:cs="Arial"/>
            <w:color w:val="1155CC"/>
            <w:position w:val="0"/>
            <w:sz w:val="20"/>
            <w:szCs w:val="20"/>
            <w:u w:val="single"/>
          </w:rPr>
          <w:t>Saint-Hislaire de</w:t>
        </w:r>
        <w:r w:rsidR="00C1269A" w:rsidRPr="00B4107D">
          <w:rPr>
            <w:rFonts w:ascii="Arial" w:hAnsi="Arial" w:cs="Arial"/>
            <w:color w:val="1155CC"/>
            <w:position w:val="0"/>
            <w:sz w:val="20"/>
            <w:szCs w:val="20"/>
            <w:u w:val="single"/>
            <w:lang w:val="fr-FR"/>
          </w:rPr>
          <w:t xml:space="preserve"> </w:t>
        </w:r>
        <w:proofErr w:type="spellStart"/>
        <w:r w:rsidR="00C1269A" w:rsidRPr="00B4107D">
          <w:rPr>
            <w:rFonts w:ascii="Arial" w:hAnsi="Arial" w:cs="Arial"/>
            <w:color w:val="1155CC"/>
            <w:position w:val="0"/>
            <w:sz w:val="20"/>
            <w:szCs w:val="20"/>
            <w:u w:val="single"/>
            <w:lang w:val="fr-FR"/>
          </w:rPr>
          <w:t>Híjar</w:t>
        </w:r>
        <w:proofErr w:type="spellEnd"/>
        <w:r w:rsidR="00C1269A" w:rsidRPr="00B4107D">
          <w:rPr>
            <w:rFonts w:ascii="Arial" w:hAnsi="Arial" w:cs="Arial"/>
            <w:color w:val="1155CC"/>
            <w:position w:val="0"/>
            <w:sz w:val="20"/>
            <w:szCs w:val="20"/>
            <w:u w:val="single"/>
            <w:lang w:val="fr-FR"/>
          </w:rPr>
          <w:t xml:space="preserve">, </w:t>
        </w:r>
        <w:r w:rsidR="00DC7C13" w:rsidRPr="00B4107D">
          <w:rPr>
            <w:rFonts w:ascii="Arial" w:hAnsi="Arial" w:cs="Arial"/>
            <w:color w:val="1155CC"/>
            <w:position w:val="0"/>
            <w:sz w:val="20"/>
            <w:szCs w:val="20"/>
            <w:u w:val="single"/>
          </w:rPr>
          <w:t>ESPAGNE</w:t>
        </w:r>
      </w:hyperlink>
    </w:p>
    <w:p w14:paraId="048CCAF1" w14:textId="416762FD" w:rsidR="00C1269A" w:rsidRPr="00B4107D" w:rsidRDefault="003E233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20" w:history="1">
        <w:r w:rsidR="008C7BF1" w:rsidRPr="00B4107D">
          <w:rPr>
            <w:rFonts w:ascii="Arial" w:hAnsi="Arial" w:cs="Arial"/>
            <w:color w:val="1155CC"/>
            <w:position w:val="0"/>
            <w:sz w:val="20"/>
            <w:szCs w:val="20"/>
            <w:u w:val="single"/>
          </w:rPr>
          <w:t>Le site i</w:t>
        </w:r>
        <w:proofErr w:type="spellStart"/>
        <w:r w:rsidR="00C1269A" w:rsidRPr="00B4107D">
          <w:rPr>
            <w:rFonts w:ascii="Arial" w:hAnsi="Arial" w:cs="Arial"/>
            <w:color w:val="1155CC"/>
            <w:position w:val="0"/>
            <w:sz w:val="20"/>
            <w:szCs w:val="20"/>
            <w:u w:val="single"/>
            <w:lang w:val="en-GB"/>
          </w:rPr>
          <w:t>ndustri</w:t>
        </w:r>
        <w:proofErr w:type="spellEnd"/>
        <w:r w:rsidR="00381790" w:rsidRPr="00B4107D">
          <w:rPr>
            <w:rFonts w:ascii="Arial" w:hAnsi="Arial" w:cs="Arial"/>
            <w:color w:val="1155CC"/>
            <w:position w:val="0"/>
            <w:sz w:val="20"/>
            <w:szCs w:val="20"/>
            <w:u w:val="single"/>
          </w:rPr>
          <w:t>e</w:t>
        </w:r>
        <w:r w:rsidR="00C1269A" w:rsidRPr="00B4107D">
          <w:rPr>
            <w:rFonts w:ascii="Arial" w:hAnsi="Arial" w:cs="Arial"/>
            <w:color w:val="1155CC"/>
            <w:position w:val="0"/>
            <w:sz w:val="20"/>
            <w:szCs w:val="20"/>
            <w:u w:val="single"/>
            <w:lang w:val="en-GB"/>
          </w:rPr>
          <w:t>l</w:t>
        </w:r>
        <w:r w:rsidR="00381790" w:rsidRPr="00B4107D">
          <w:rPr>
            <w:rFonts w:ascii="Arial" w:hAnsi="Arial" w:cs="Arial"/>
            <w:color w:val="1155CC"/>
            <w:position w:val="0"/>
            <w:sz w:val="20"/>
            <w:szCs w:val="20"/>
            <w:u w:val="single"/>
          </w:rPr>
          <w:t xml:space="preserve"> de</w:t>
        </w:r>
        <w:r w:rsidR="00C1269A" w:rsidRPr="00B4107D">
          <w:rPr>
            <w:rFonts w:ascii="Arial" w:hAnsi="Arial" w:cs="Arial"/>
            <w:color w:val="1155CC"/>
            <w:position w:val="0"/>
            <w:sz w:val="20"/>
            <w:szCs w:val="20"/>
            <w:u w:val="single"/>
            <w:lang w:val="en-GB"/>
          </w:rPr>
          <w:t xml:space="preserve"> </w:t>
        </w:r>
        <w:proofErr w:type="spellStart"/>
        <w:r w:rsidR="00C1269A" w:rsidRPr="00B4107D">
          <w:rPr>
            <w:rFonts w:ascii="Arial" w:hAnsi="Arial" w:cs="Arial"/>
            <w:color w:val="1155CC"/>
            <w:position w:val="0"/>
            <w:sz w:val="20"/>
            <w:szCs w:val="20"/>
            <w:u w:val="single"/>
            <w:lang w:val="en-GB"/>
          </w:rPr>
          <w:t>Lövholmen</w:t>
        </w:r>
        <w:proofErr w:type="spellEnd"/>
        <w:r w:rsidR="00C1269A" w:rsidRPr="00B4107D">
          <w:rPr>
            <w:rFonts w:ascii="Arial" w:hAnsi="Arial" w:cs="Arial"/>
            <w:color w:val="1155CC"/>
            <w:position w:val="0"/>
            <w:sz w:val="20"/>
            <w:szCs w:val="20"/>
            <w:u w:val="single"/>
            <w:lang w:val="en-GB"/>
          </w:rPr>
          <w:t>, Stockholm, S</w:t>
        </w:r>
        <w:r w:rsidR="00381790" w:rsidRPr="00B4107D">
          <w:rPr>
            <w:rFonts w:ascii="Arial" w:hAnsi="Arial" w:cs="Arial"/>
            <w:color w:val="1155CC"/>
            <w:position w:val="0"/>
            <w:sz w:val="20"/>
            <w:szCs w:val="20"/>
            <w:u w:val="single"/>
          </w:rPr>
          <w:t>UEDE</w:t>
        </w:r>
      </w:hyperlink>
    </w:p>
    <w:p w14:paraId="048CCAF2" w14:textId="1A6621DE" w:rsidR="00C1269A" w:rsidRPr="00B4107D" w:rsidRDefault="003E233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21" w:history="1">
        <w:r w:rsidR="00381790" w:rsidRPr="00B4107D">
          <w:rPr>
            <w:rFonts w:ascii="Arial" w:hAnsi="Arial" w:cs="Arial"/>
            <w:color w:val="1155CC"/>
            <w:position w:val="0"/>
            <w:sz w:val="20"/>
            <w:szCs w:val="20"/>
            <w:u w:val="single"/>
          </w:rPr>
          <w:t>La forteresse C</w:t>
        </w:r>
        <w:proofErr w:type="spellStart"/>
        <w:r w:rsidR="00C1269A" w:rsidRPr="00B4107D">
          <w:rPr>
            <w:rFonts w:ascii="Arial" w:hAnsi="Arial" w:cs="Arial"/>
            <w:color w:val="1155CC"/>
            <w:position w:val="0"/>
            <w:sz w:val="20"/>
            <w:szCs w:val="20"/>
            <w:u w:val="single"/>
            <w:lang w:val="fr-FR"/>
          </w:rPr>
          <w:t>rèvecoeur</w:t>
        </w:r>
        <w:proofErr w:type="spellEnd"/>
        <w:r w:rsidR="00565789" w:rsidRPr="00B4107D">
          <w:rPr>
            <w:rFonts w:ascii="Arial" w:hAnsi="Arial" w:cs="Arial"/>
            <w:color w:val="1155CC"/>
            <w:position w:val="0"/>
            <w:sz w:val="20"/>
            <w:szCs w:val="20"/>
            <w:u w:val="single"/>
          </w:rPr>
          <w:t xml:space="preserve"> à</w:t>
        </w:r>
        <w:r w:rsidR="00C1269A" w:rsidRPr="00B4107D">
          <w:rPr>
            <w:rFonts w:ascii="Arial" w:hAnsi="Arial" w:cs="Arial"/>
            <w:color w:val="1155CC"/>
            <w:position w:val="0"/>
            <w:sz w:val="20"/>
            <w:szCs w:val="20"/>
            <w:u w:val="single"/>
            <w:lang w:val="fr-FR"/>
          </w:rPr>
          <w:t xml:space="preserve"> Den Bosch, </w:t>
        </w:r>
        <w:r w:rsidR="00565789" w:rsidRPr="00B4107D">
          <w:rPr>
            <w:rFonts w:ascii="Arial" w:hAnsi="Arial" w:cs="Arial"/>
            <w:color w:val="1155CC"/>
            <w:position w:val="0"/>
            <w:sz w:val="20"/>
            <w:szCs w:val="20"/>
            <w:u w:val="single"/>
          </w:rPr>
          <w:t>PAYS-BAS</w:t>
        </w:r>
      </w:hyperlink>
    </w:p>
    <w:p w14:paraId="048CCAF3" w14:textId="6B6FAD22" w:rsidR="00C1269A" w:rsidRPr="00B4107D" w:rsidRDefault="003E233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22" w:history="1">
        <w:r w:rsidR="00555843" w:rsidRPr="00B4107D">
          <w:rPr>
            <w:rFonts w:ascii="Arial" w:hAnsi="Arial" w:cs="Arial"/>
            <w:color w:val="1155CC"/>
            <w:position w:val="0"/>
            <w:sz w:val="20"/>
            <w:szCs w:val="20"/>
            <w:u w:val="single"/>
          </w:rPr>
          <w:t>Les s</w:t>
        </w:r>
        <w:proofErr w:type="spellStart"/>
        <w:r w:rsidR="00C1269A" w:rsidRPr="00B4107D">
          <w:rPr>
            <w:rFonts w:ascii="Arial" w:hAnsi="Arial" w:cs="Arial"/>
            <w:color w:val="1155CC"/>
            <w:position w:val="0"/>
            <w:sz w:val="20"/>
            <w:szCs w:val="20"/>
            <w:u w:val="single"/>
            <w:lang w:val="fr-FR"/>
          </w:rPr>
          <w:t>culptur</w:t>
        </w:r>
        <w:proofErr w:type="spellEnd"/>
        <w:r w:rsidR="00555843" w:rsidRPr="00B4107D">
          <w:rPr>
            <w:rFonts w:ascii="Arial" w:hAnsi="Arial" w:cs="Arial"/>
            <w:color w:val="1155CC"/>
            <w:position w:val="0"/>
            <w:sz w:val="20"/>
            <w:szCs w:val="20"/>
            <w:u w:val="single"/>
          </w:rPr>
          <w:t xml:space="preserve">es de l’Hôtel de Ville de </w:t>
        </w:r>
        <w:proofErr w:type="spellStart"/>
        <w:r w:rsidR="00C1269A" w:rsidRPr="00B4107D">
          <w:rPr>
            <w:rFonts w:ascii="Arial" w:hAnsi="Arial" w:cs="Arial"/>
            <w:color w:val="1155CC"/>
            <w:position w:val="0"/>
            <w:sz w:val="20"/>
            <w:szCs w:val="20"/>
            <w:u w:val="single"/>
            <w:lang w:val="fr-FR"/>
          </w:rPr>
          <w:t>Buchach</w:t>
        </w:r>
        <w:proofErr w:type="spellEnd"/>
        <w:r w:rsidR="00C1269A" w:rsidRPr="00B4107D">
          <w:rPr>
            <w:rFonts w:ascii="Arial" w:hAnsi="Arial" w:cs="Arial"/>
            <w:color w:val="1155CC"/>
            <w:position w:val="0"/>
            <w:sz w:val="20"/>
            <w:szCs w:val="20"/>
            <w:u w:val="single"/>
            <w:lang w:val="fr-FR"/>
          </w:rPr>
          <w:t>, UKRAINE</w:t>
        </w:r>
      </w:hyperlink>
    </w:p>
    <w:p w14:paraId="048CCAF4" w14:textId="6CBC6197" w:rsidR="00C1269A" w:rsidRPr="00B4107D" w:rsidRDefault="003E233F"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FR"/>
        </w:rPr>
      </w:pPr>
      <w:hyperlink r:id="rId23" w:history="1">
        <w:r w:rsidR="00BF63D7" w:rsidRPr="00B4107D">
          <w:rPr>
            <w:rFonts w:ascii="Arial" w:hAnsi="Arial" w:cs="Arial"/>
            <w:color w:val="1155CC"/>
            <w:position w:val="0"/>
            <w:sz w:val="20"/>
            <w:szCs w:val="20"/>
            <w:u w:val="single"/>
          </w:rPr>
          <w:t>Le Palais S</w:t>
        </w:r>
        <w:proofErr w:type="spellStart"/>
        <w:r w:rsidR="00C1269A" w:rsidRPr="00B4107D">
          <w:rPr>
            <w:rFonts w:ascii="Arial" w:hAnsi="Arial" w:cs="Arial"/>
            <w:color w:val="1155CC"/>
            <w:position w:val="0"/>
            <w:sz w:val="20"/>
            <w:szCs w:val="20"/>
            <w:u w:val="single"/>
            <w:lang w:val="fr-FR"/>
          </w:rPr>
          <w:t>anguszko</w:t>
        </w:r>
        <w:proofErr w:type="spellEnd"/>
        <w:r w:rsidR="00C1269A" w:rsidRPr="00B4107D">
          <w:rPr>
            <w:rFonts w:ascii="Arial" w:hAnsi="Arial" w:cs="Arial"/>
            <w:color w:val="1155CC"/>
            <w:position w:val="0"/>
            <w:sz w:val="20"/>
            <w:szCs w:val="20"/>
            <w:u w:val="single"/>
            <w:lang w:val="fr-FR"/>
          </w:rPr>
          <w:t>, UKRAINE</w:t>
        </w:r>
      </w:hyperlink>
    </w:p>
    <w:p w14:paraId="048CCAF5" w14:textId="77777777" w:rsidR="00136DCA" w:rsidRPr="00880384" w:rsidRDefault="00136DCA">
      <w:pPr>
        <w:spacing w:after="0" w:line="240" w:lineRule="auto"/>
        <w:ind w:left="0" w:hanging="2"/>
        <w:jc w:val="both"/>
        <w:rPr>
          <w:rFonts w:ascii="Arial" w:eastAsia="Arial" w:hAnsi="Arial" w:cs="Arial"/>
          <w:color w:val="0D0D0D"/>
          <w:sz w:val="20"/>
          <w:szCs w:val="20"/>
          <w:lang w:val="fr-FR"/>
        </w:rPr>
      </w:pPr>
    </w:p>
    <w:p w14:paraId="4FABC601" w14:textId="77777777" w:rsidR="005A7863" w:rsidRPr="00880384" w:rsidRDefault="005A7863" w:rsidP="00073244">
      <w:pPr>
        <w:spacing w:after="0"/>
        <w:ind w:left="0" w:hanging="2"/>
        <w:jc w:val="both"/>
        <w:rPr>
          <w:rFonts w:ascii="Arial" w:hAnsi="Arial" w:cs="Arial"/>
          <w:sz w:val="20"/>
          <w:szCs w:val="20"/>
          <w:lang w:val="fr-FR"/>
        </w:rPr>
      </w:pPr>
      <w:bookmarkStart w:id="1" w:name="_heading=h.gjdgxs" w:colFirst="0" w:colLast="0"/>
      <w:bookmarkEnd w:id="1"/>
      <w:r w:rsidRPr="00880384">
        <w:rPr>
          <w:rFonts w:ascii="Arial" w:hAnsi="Arial" w:cs="Arial"/>
          <w:sz w:val="20"/>
          <w:szCs w:val="20"/>
          <w:lang w:val="fr-FR"/>
        </w:rPr>
        <w:t xml:space="preserve">La </w:t>
      </w:r>
      <w:r w:rsidRPr="00880384">
        <w:rPr>
          <w:rFonts w:ascii="Arial" w:hAnsi="Arial" w:cs="Arial"/>
          <w:b/>
          <w:bCs/>
          <w:sz w:val="20"/>
          <w:szCs w:val="20"/>
          <w:lang w:val="fr-FR"/>
        </w:rPr>
        <w:t>sélection</w:t>
      </w:r>
      <w:r w:rsidRPr="00880384">
        <w:rPr>
          <w:rFonts w:ascii="Arial" w:hAnsi="Arial" w:cs="Arial"/>
          <w:sz w:val="20"/>
          <w:szCs w:val="20"/>
          <w:lang w:val="fr-FR"/>
        </w:rPr>
        <w:t xml:space="preserve"> a été opérée sur base de l’exceptionnelle importance patrimoniale et culturelle de chaque site ainsi que sur les graves menaces qui pèsent sur chacun d’eux aujourd’hui. Le niveau d’engagement des communautés locales, le soutien du public et des associations privées et citoyennes ont été, pour le choix, une indéniable valeur ajoutée. Un autre critère de sélection a été l’analyse du potentiel de ces sites comme exemple de développement durable et catalyseur d’un apaisement et d’un dialogue retrouvés au sein des entités locales et plus largement dans leur région.</w:t>
      </w:r>
    </w:p>
    <w:p w14:paraId="457A26A0" w14:textId="0A09115A" w:rsidR="0077469D" w:rsidRPr="00880384" w:rsidRDefault="0077469D" w:rsidP="00073244">
      <w:pPr>
        <w:spacing w:after="0" w:line="240" w:lineRule="auto"/>
        <w:ind w:left="0" w:hanging="2"/>
        <w:jc w:val="both"/>
        <w:rPr>
          <w:rFonts w:ascii="Arial" w:eastAsia="Arial" w:hAnsi="Arial" w:cs="Arial"/>
          <w:color w:val="002060"/>
          <w:sz w:val="20"/>
          <w:szCs w:val="20"/>
          <w:lang w:val="fr-FR"/>
        </w:rPr>
      </w:pPr>
    </w:p>
    <w:p w14:paraId="048CCAF8" w14:textId="7B6039A7" w:rsidR="00844A55" w:rsidRPr="00880384" w:rsidRDefault="001A5B92" w:rsidP="00073244">
      <w:pPr>
        <w:tabs>
          <w:tab w:val="left" w:pos="3686"/>
        </w:tabs>
        <w:spacing w:after="0" w:line="240" w:lineRule="auto"/>
        <w:ind w:left="0" w:hanging="2"/>
        <w:jc w:val="both"/>
        <w:rPr>
          <w:rFonts w:ascii="Arial" w:eastAsia="Arial" w:hAnsi="Arial" w:cs="Arial"/>
          <w:color w:val="000000"/>
          <w:sz w:val="20"/>
          <w:szCs w:val="20"/>
          <w:lang w:val="fr-FR"/>
        </w:rPr>
      </w:pPr>
      <w:r w:rsidRPr="00880384">
        <w:rPr>
          <w:rFonts w:ascii="Arial" w:hAnsi="Arial" w:cs="Arial"/>
          <w:sz w:val="20"/>
          <w:szCs w:val="20"/>
          <w:lang w:val="fr-FR"/>
        </w:rPr>
        <w:t xml:space="preserve">C’est un </w:t>
      </w:r>
      <w:hyperlink r:id="rId24" w:history="1">
        <w:r w:rsidRPr="000E2ECB">
          <w:rPr>
            <w:rStyle w:val="Hyperlink"/>
            <w:rFonts w:ascii="Arial" w:hAnsi="Arial" w:cs="Arial"/>
            <w:color w:val="1155CC"/>
            <w:sz w:val="20"/>
            <w:szCs w:val="20"/>
            <w:lang w:val="fr-FR"/>
          </w:rPr>
          <w:t>jury</w:t>
        </w:r>
      </w:hyperlink>
      <w:r w:rsidRPr="00880384">
        <w:rPr>
          <w:rFonts w:ascii="Arial" w:hAnsi="Arial" w:cs="Arial"/>
          <w:sz w:val="20"/>
          <w:szCs w:val="20"/>
          <w:lang w:val="fr-FR"/>
        </w:rPr>
        <w:t xml:space="preserve"> international qui a procédé à cette sélection, jury comprenant des experts en histoire, en archéologie, en architecture, en conservation du patrimoine, en analyse de projets et en finances. Les candidatures ont été rentrées pour le </w:t>
      </w:r>
      <w:r w:rsidR="00EB7AC6">
        <w:rPr>
          <w:rFonts w:ascii="Arial" w:hAnsi="Arial" w:cs="Arial"/>
          <w:sz w:val="20"/>
          <w:szCs w:val="20"/>
        </w:rPr>
        <w:t xml:space="preserve">7 Most Endangered </w:t>
      </w:r>
      <w:r w:rsidRPr="00880384">
        <w:rPr>
          <w:rFonts w:ascii="Arial" w:hAnsi="Arial" w:cs="Arial"/>
          <w:sz w:val="20"/>
          <w:szCs w:val="20"/>
          <w:lang w:val="fr-FR"/>
        </w:rPr>
        <w:t xml:space="preserve">programme 2022 par les organisations membres, </w:t>
      </w:r>
      <w:r w:rsidR="00F12805" w:rsidRPr="00880384">
        <w:rPr>
          <w:rFonts w:ascii="Arial" w:hAnsi="Arial" w:cs="Arial"/>
          <w:sz w:val="20"/>
          <w:szCs w:val="20"/>
        </w:rPr>
        <w:t xml:space="preserve">organisations </w:t>
      </w:r>
      <w:r w:rsidRPr="00880384">
        <w:rPr>
          <w:rFonts w:ascii="Arial" w:hAnsi="Arial" w:cs="Arial"/>
          <w:sz w:val="20"/>
          <w:szCs w:val="20"/>
          <w:lang w:val="fr-FR"/>
        </w:rPr>
        <w:t xml:space="preserve">associées ou par des membres individuels d’Europa Nostra ainsi que des membres de </w:t>
      </w:r>
      <w:hyperlink r:id="rId25" w:history="1">
        <w:r w:rsidRPr="00637B8F">
          <w:rPr>
            <w:rStyle w:val="Hyperlink"/>
            <w:rFonts w:ascii="Arial" w:hAnsi="Arial" w:cs="Arial"/>
            <w:color w:val="1155CC"/>
            <w:sz w:val="20"/>
            <w:szCs w:val="20"/>
            <w:lang w:val="fr-FR"/>
          </w:rPr>
          <w:t>l’</w:t>
        </w:r>
        <w:proofErr w:type="spellStart"/>
        <w:r w:rsidRPr="00637B8F">
          <w:rPr>
            <w:rStyle w:val="Hyperlink"/>
            <w:rFonts w:ascii="Arial" w:hAnsi="Arial" w:cs="Arial"/>
            <w:color w:val="1155CC"/>
            <w:sz w:val="20"/>
            <w:szCs w:val="20"/>
            <w:lang w:val="fr-FR"/>
          </w:rPr>
          <w:t>European</w:t>
        </w:r>
        <w:proofErr w:type="spellEnd"/>
        <w:r w:rsidRPr="00637B8F">
          <w:rPr>
            <w:rStyle w:val="Hyperlink"/>
            <w:rFonts w:ascii="Arial" w:hAnsi="Arial" w:cs="Arial"/>
            <w:color w:val="1155CC"/>
            <w:sz w:val="20"/>
            <w:szCs w:val="20"/>
            <w:lang w:val="fr-FR"/>
          </w:rPr>
          <w:t xml:space="preserve"> </w:t>
        </w:r>
        <w:proofErr w:type="spellStart"/>
        <w:r w:rsidRPr="00637B8F">
          <w:rPr>
            <w:rStyle w:val="Hyperlink"/>
            <w:rFonts w:ascii="Arial" w:hAnsi="Arial" w:cs="Arial"/>
            <w:color w:val="1155CC"/>
            <w:sz w:val="20"/>
            <w:szCs w:val="20"/>
            <w:lang w:val="fr-FR"/>
          </w:rPr>
          <w:t>Heritage</w:t>
        </w:r>
        <w:proofErr w:type="spellEnd"/>
        <w:r w:rsidRPr="00637B8F">
          <w:rPr>
            <w:rStyle w:val="Hyperlink"/>
            <w:rFonts w:ascii="Arial" w:hAnsi="Arial" w:cs="Arial"/>
            <w:color w:val="1155CC"/>
            <w:sz w:val="20"/>
            <w:szCs w:val="20"/>
            <w:lang w:val="fr-FR"/>
          </w:rPr>
          <w:t xml:space="preserve"> Alliance</w:t>
        </w:r>
      </w:hyperlink>
      <w:r w:rsidR="005936D6" w:rsidRPr="00880384">
        <w:rPr>
          <w:rFonts w:ascii="Arial" w:eastAsia="Arial" w:hAnsi="Arial" w:cs="Arial"/>
          <w:color w:val="000000"/>
          <w:sz w:val="20"/>
          <w:szCs w:val="20"/>
          <w:lang w:val="fr-FR"/>
        </w:rPr>
        <w:t xml:space="preserve">.  </w:t>
      </w:r>
    </w:p>
    <w:p w14:paraId="0FF8508B" w14:textId="6D57DEA6" w:rsidR="00880384" w:rsidRDefault="00880384" w:rsidP="00EB7AC6">
      <w:pPr>
        <w:spacing w:after="0" w:line="240" w:lineRule="auto"/>
        <w:ind w:leftChars="0" w:left="0" w:firstLineChars="0" w:firstLine="0"/>
        <w:jc w:val="both"/>
        <w:rPr>
          <w:rFonts w:ascii="Arial" w:eastAsia="Arial" w:hAnsi="Arial" w:cs="Arial"/>
          <w:b/>
          <w:bCs/>
          <w:color w:val="0D0D0D"/>
          <w:sz w:val="20"/>
          <w:szCs w:val="20"/>
        </w:rPr>
      </w:pPr>
    </w:p>
    <w:p w14:paraId="5F057D5D" w14:textId="70A74AC0" w:rsidR="00EB7AC6" w:rsidRDefault="00EB7AC6" w:rsidP="00EB7AC6">
      <w:pPr>
        <w:spacing w:after="0" w:line="240" w:lineRule="auto"/>
        <w:ind w:leftChars="0" w:left="0" w:firstLineChars="0" w:firstLine="0"/>
        <w:jc w:val="both"/>
        <w:rPr>
          <w:rFonts w:ascii="Arial" w:eastAsia="Arial" w:hAnsi="Arial" w:cs="Arial"/>
          <w:b/>
          <w:bCs/>
          <w:color w:val="0D0D0D"/>
          <w:sz w:val="20"/>
          <w:szCs w:val="20"/>
        </w:rPr>
      </w:pPr>
    </w:p>
    <w:p w14:paraId="5CEB8C27" w14:textId="536C9D4B" w:rsidR="00EB7AC6" w:rsidRDefault="00EB7AC6" w:rsidP="00EB7AC6">
      <w:pPr>
        <w:spacing w:after="0" w:line="240" w:lineRule="auto"/>
        <w:ind w:leftChars="0" w:left="0" w:firstLineChars="0" w:firstLine="0"/>
        <w:jc w:val="both"/>
        <w:rPr>
          <w:rFonts w:ascii="Arial" w:eastAsia="Arial" w:hAnsi="Arial" w:cs="Arial"/>
          <w:b/>
          <w:bCs/>
          <w:color w:val="0D0D0D"/>
          <w:sz w:val="20"/>
          <w:szCs w:val="20"/>
        </w:rPr>
      </w:pPr>
    </w:p>
    <w:p w14:paraId="08DB1A05" w14:textId="5881E823" w:rsidR="00EB7AC6" w:rsidRDefault="00EB7AC6" w:rsidP="00EB7AC6">
      <w:pPr>
        <w:spacing w:after="0" w:line="240" w:lineRule="auto"/>
        <w:ind w:leftChars="0" w:left="0" w:firstLineChars="0" w:firstLine="0"/>
        <w:jc w:val="both"/>
        <w:rPr>
          <w:rFonts w:ascii="Arial" w:eastAsia="Arial" w:hAnsi="Arial" w:cs="Arial"/>
          <w:b/>
          <w:bCs/>
          <w:color w:val="0D0D0D"/>
          <w:sz w:val="20"/>
          <w:szCs w:val="20"/>
        </w:rPr>
      </w:pPr>
    </w:p>
    <w:p w14:paraId="0AB37B02" w14:textId="77777777" w:rsidR="00EB7AC6" w:rsidRPr="00880384" w:rsidRDefault="00EB7AC6" w:rsidP="00EB7AC6">
      <w:pPr>
        <w:spacing w:after="0" w:line="240" w:lineRule="auto"/>
        <w:ind w:leftChars="0" w:left="0" w:firstLineChars="0" w:firstLine="0"/>
        <w:jc w:val="both"/>
        <w:rPr>
          <w:rFonts w:ascii="Arial" w:eastAsia="Arial" w:hAnsi="Arial" w:cs="Arial"/>
          <w:b/>
          <w:bCs/>
          <w:color w:val="0D0D0D"/>
          <w:sz w:val="20"/>
          <w:szCs w:val="20"/>
        </w:rPr>
      </w:pPr>
    </w:p>
    <w:p w14:paraId="048CCAFA" w14:textId="5142EFDA" w:rsidR="00FA16B9" w:rsidRPr="00880384" w:rsidRDefault="00EE7CBC" w:rsidP="00FA16B9">
      <w:pPr>
        <w:spacing w:after="0" w:line="240" w:lineRule="auto"/>
        <w:ind w:leftChars="0" w:left="2" w:hanging="2"/>
        <w:jc w:val="both"/>
        <w:rPr>
          <w:rFonts w:ascii="Arial" w:eastAsia="Arial" w:hAnsi="Arial" w:cs="Arial"/>
          <w:b/>
          <w:bCs/>
          <w:color w:val="0D0D0D"/>
          <w:sz w:val="20"/>
          <w:szCs w:val="20"/>
        </w:rPr>
      </w:pPr>
      <w:r w:rsidRPr="00880384">
        <w:rPr>
          <w:rFonts w:ascii="Arial" w:eastAsia="Arial" w:hAnsi="Arial" w:cs="Arial"/>
          <w:b/>
          <w:bCs/>
          <w:color w:val="0D0D0D"/>
          <w:sz w:val="20"/>
          <w:szCs w:val="20"/>
        </w:rPr>
        <w:lastRenderedPageBreak/>
        <w:t>C</w:t>
      </w:r>
      <w:r w:rsidR="00FA16B9" w:rsidRPr="00880384">
        <w:rPr>
          <w:rFonts w:ascii="Arial" w:eastAsia="Arial" w:hAnsi="Arial" w:cs="Arial"/>
          <w:b/>
          <w:bCs/>
          <w:color w:val="0D0D0D"/>
          <w:sz w:val="20"/>
          <w:szCs w:val="20"/>
        </w:rPr>
        <w:t>ouvent des Récollets, Nivelles, Belgique</w:t>
      </w:r>
    </w:p>
    <w:p w14:paraId="048CCAFB" w14:textId="77777777" w:rsidR="00FA16B9" w:rsidRPr="00880384" w:rsidRDefault="00FA16B9" w:rsidP="00FA16B9">
      <w:pPr>
        <w:spacing w:after="0" w:line="240" w:lineRule="auto"/>
        <w:ind w:leftChars="0" w:left="2" w:hanging="2"/>
        <w:jc w:val="both"/>
        <w:rPr>
          <w:rFonts w:ascii="Arial" w:eastAsia="Arial" w:hAnsi="Arial" w:cs="Arial"/>
          <w:b/>
          <w:bCs/>
          <w:color w:val="0D0D0D"/>
          <w:sz w:val="20"/>
          <w:szCs w:val="20"/>
        </w:rPr>
      </w:pPr>
    </w:p>
    <w:p w14:paraId="048CCAFC" w14:textId="77777777" w:rsidR="00FA16B9" w:rsidRPr="00880384" w:rsidRDefault="00FA16B9" w:rsidP="00FA16B9">
      <w:pPr>
        <w:spacing w:after="0" w:line="240" w:lineRule="auto"/>
        <w:ind w:leftChars="0" w:left="2" w:hanging="2"/>
        <w:jc w:val="both"/>
        <w:rPr>
          <w:rFonts w:ascii="Arial" w:eastAsia="Arial" w:hAnsi="Arial" w:cs="Arial"/>
          <w:bCs/>
          <w:color w:val="0D0D0D"/>
          <w:sz w:val="20"/>
          <w:szCs w:val="20"/>
        </w:rPr>
      </w:pPr>
      <w:r w:rsidRPr="00880384">
        <w:rPr>
          <w:rFonts w:ascii="Arial" w:eastAsia="Arial" w:hAnsi="Arial" w:cs="Arial"/>
          <w:bCs/>
          <w:color w:val="0D0D0D"/>
          <w:sz w:val="20"/>
          <w:szCs w:val="20"/>
        </w:rPr>
        <w:t>Construit à partir de 1524 à Nivelles, le couvent des Récollets est le seul exemple complètement conservé de l'architecture et de la structure franciscaine en Belgique et l'un des rares restants en Europe. Cet ancien couvent de l'ordre des Récollets Frères Mineurs a été construit avec le soutien de l'entourage de l'Empereur Charles V.</w:t>
      </w:r>
    </w:p>
    <w:p w14:paraId="048CCAFD" w14:textId="77777777" w:rsidR="00FA16B9" w:rsidRPr="00880384" w:rsidRDefault="00FA16B9" w:rsidP="00FA16B9">
      <w:pPr>
        <w:spacing w:after="0" w:line="240" w:lineRule="auto"/>
        <w:ind w:leftChars="0" w:left="2" w:hanging="2"/>
        <w:jc w:val="both"/>
        <w:rPr>
          <w:rFonts w:ascii="Arial" w:eastAsia="Arial" w:hAnsi="Arial" w:cs="Arial"/>
          <w:bCs/>
          <w:color w:val="0D0D0D"/>
          <w:sz w:val="20"/>
          <w:szCs w:val="20"/>
        </w:rPr>
      </w:pPr>
    </w:p>
    <w:p w14:paraId="048CCAFE" w14:textId="77777777" w:rsidR="00FA16B9" w:rsidRPr="00880384" w:rsidRDefault="00FA16B9" w:rsidP="00FA16B9">
      <w:pPr>
        <w:spacing w:after="0" w:line="240" w:lineRule="auto"/>
        <w:ind w:leftChars="0" w:left="2" w:hanging="2"/>
        <w:jc w:val="both"/>
        <w:rPr>
          <w:rFonts w:ascii="Arial" w:eastAsia="Arial" w:hAnsi="Arial" w:cs="Arial"/>
          <w:bCs/>
          <w:color w:val="0D0D0D"/>
          <w:sz w:val="20"/>
          <w:szCs w:val="20"/>
        </w:rPr>
      </w:pPr>
      <w:r w:rsidRPr="00880384">
        <w:rPr>
          <w:rFonts w:ascii="Arial" w:eastAsia="Arial" w:hAnsi="Arial" w:cs="Arial"/>
          <w:bCs/>
          <w:color w:val="0D0D0D"/>
          <w:sz w:val="20"/>
          <w:szCs w:val="20"/>
        </w:rPr>
        <w:t>Le couvent des Récollets comprend une église de style gothique tardif du XVIe siècle, encore utilisée pour le culte. L'église, dont la dernière restauration remonte aux années 1970, est le seul élément de l'ensemble en bon état. Les bâtiments restants du complexe, organisés autour d'un cloître et de trois ailes, ont un besoin urgent d'entretien. L'église a été classée comme monument en 1936 mais toutes les tentatives entreprises depuis lors en vue d'inscrire le couvent comme monument ont abouti à des impasses administratives et politiques.</w:t>
      </w:r>
    </w:p>
    <w:p w14:paraId="048CCAFF" w14:textId="77777777" w:rsidR="00FA16B9" w:rsidRPr="00880384" w:rsidRDefault="00FA16B9" w:rsidP="00FA16B9">
      <w:pPr>
        <w:spacing w:after="0" w:line="240" w:lineRule="auto"/>
        <w:ind w:leftChars="0" w:left="2" w:hanging="2"/>
        <w:jc w:val="both"/>
        <w:rPr>
          <w:rFonts w:ascii="Arial" w:eastAsia="Arial" w:hAnsi="Arial" w:cs="Arial"/>
          <w:bCs/>
          <w:color w:val="0D0D0D"/>
          <w:sz w:val="20"/>
          <w:szCs w:val="20"/>
        </w:rPr>
      </w:pPr>
    </w:p>
    <w:p w14:paraId="048CCB00" w14:textId="77777777" w:rsidR="00FA16B9" w:rsidRPr="00880384" w:rsidRDefault="00FA16B9" w:rsidP="00FA16B9">
      <w:pPr>
        <w:spacing w:after="0" w:line="240" w:lineRule="auto"/>
        <w:ind w:leftChars="0" w:left="2" w:hanging="2"/>
        <w:jc w:val="both"/>
        <w:rPr>
          <w:rFonts w:ascii="Arial" w:eastAsia="Arial" w:hAnsi="Arial" w:cs="Arial"/>
          <w:bCs/>
          <w:color w:val="0D0D0D"/>
          <w:sz w:val="20"/>
          <w:szCs w:val="20"/>
        </w:rPr>
      </w:pPr>
      <w:r w:rsidRPr="00880384">
        <w:rPr>
          <w:rFonts w:ascii="Arial" w:eastAsia="Arial" w:hAnsi="Arial" w:cs="Arial"/>
          <w:bCs/>
          <w:color w:val="0D0D0D"/>
          <w:sz w:val="20"/>
          <w:szCs w:val="20"/>
        </w:rPr>
        <w:t>Sur sa façade sud, les vieux arbres qui bordent l'Esplanade du Souvenir -un parc avec ses différents monuments et son monument aux morts pour la patrie- et l'espace ouvert entourant le couvent, forment un îlot de verdure. Les arbres tempèrent les températures des environs principalement faits de pierre et de brique, et apportent une atmosphère de sérénité où le temps semble s'être arrêté. En 2007, la commune de Nivelles a acquis les propriétés d'une grande partie de l'ensemble, qui ont ensuite été vendues à un promoteur immobilier en 2017. L'ensemble n'est pas seulement menacé par la lente dégradation des bâtiments, mais – principalement et de manière de plus en plus préoccupante – par un projet immobilier d'envergure développé en 2019 par le nouveau propriétaire et soutenu par les autorités locales. La mise en œuvre d'un tel projet affecterait entèrement l'ensemble conventuel, son intégrité et son authenticité, et transformerait les bâtiments historiques et l'esplanade voisine en une zone privée avec de nouveaux appartements et un parking souterrain.</w:t>
      </w:r>
    </w:p>
    <w:p w14:paraId="048CCB01" w14:textId="77777777" w:rsidR="00FA16B9" w:rsidRPr="00880384" w:rsidRDefault="00FA16B9" w:rsidP="00FA16B9">
      <w:pPr>
        <w:spacing w:after="0" w:line="240" w:lineRule="auto"/>
        <w:ind w:leftChars="0" w:left="2" w:hanging="2"/>
        <w:jc w:val="both"/>
        <w:rPr>
          <w:rFonts w:ascii="Arial" w:eastAsia="Arial" w:hAnsi="Arial" w:cs="Arial"/>
          <w:bCs/>
          <w:color w:val="0D0D0D"/>
          <w:sz w:val="20"/>
          <w:szCs w:val="20"/>
        </w:rPr>
      </w:pPr>
    </w:p>
    <w:p w14:paraId="048CCB02" w14:textId="77777777" w:rsidR="00FA16B9" w:rsidRPr="00880384" w:rsidRDefault="003E233F" w:rsidP="00FA16B9">
      <w:pPr>
        <w:spacing w:after="0" w:line="240" w:lineRule="auto"/>
        <w:ind w:leftChars="0" w:left="2" w:hanging="2"/>
        <w:jc w:val="both"/>
        <w:rPr>
          <w:rFonts w:ascii="Arial" w:eastAsia="Arial" w:hAnsi="Arial" w:cs="Arial"/>
          <w:bCs/>
          <w:color w:val="0D0D0D"/>
          <w:sz w:val="20"/>
          <w:szCs w:val="20"/>
        </w:rPr>
      </w:pPr>
      <w:hyperlink r:id="rId26" w:history="1">
        <w:r w:rsidR="00FA16B9" w:rsidRPr="00637B8F">
          <w:rPr>
            <w:rStyle w:val="Hyperlink"/>
            <w:rFonts w:ascii="Arial" w:eastAsia="Arial" w:hAnsi="Arial" w:cs="Arial"/>
            <w:bCs/>
            <w:color w:val="1155CC"/>
            <w:sz w:val="20"/>
            <w:szCs w:val="20"/>
          </w:rPr>
          <w:t>Europa Nostra Belgique</w:t>
        </w:r>
      </w:hyperlink>
      <w:r w:rsidR="00FA16B9" w:rsidRPr="00880384">
        <w:rPr>
          <w:rFonts w:ascii="Arial" w:eastAsia="Arial" w:hAnsi="Arial" w:cs="Arial"/>
          <w:bCs/>
          <w:color w:val="0D0D0D"/>
          <w:sz w:val="20"/>
          <w:szCs w:val="20"/>
        </w:rPr>
        <w:t xml:space="preserve"> a nommé le couvent des Récollets au programme des ‘7 most endangered 2022’ (les 7 monuments les plus menacés d ’Europe) et a soutenu des activités locales pour sauver le site. Des pétitions aussi demandent le classement et l'inscription de l'ensemble aux monuments historiques et une réhabilitation réfléchie du couvent des Récollets.</w:t>
      </w:r>
    </w:p>
    <w:p w14:paraId="048CCB03" w14:textId="77777777" w:rsidR="00FA16B9" w:rsidRPr="00880384" w:rsidRDefault="00FA16B9" w:rsidP="00FA16B9">
      <w:pPr>
        <w:spacing w:after="0" w:line="240" w:lineRule="auto"/>
        <w:ind w:leftChars="0" w:left="2" w:hanging="2"/>
        <w:jc w:val="both"/>
        <w:rPr>
          <w:rFonts w:ascii="Arial" w:eastAsia="Arial" w:hAnsi="Arial" w:cs="Arial"/>
          <w:bCs/>
          <w:color w:val="0D0D0D"/>
          <w:sz w:val="20"/>
          <w:szCs w:val="20"/>
        </w:rPr>
      </w:pPr>
    </w:p>
    <w:p w14:paraId="048CCB04" w14:textId="77777777" w:rsidR="00FA16B9" w:rsidRPr="00880384" w:rsidRDefault="00FA16B9" w:rsidP="00FA16B9">
      <w:pPr>
        <w:spacing w:after="0" w:line="240" w:lineRule="auto"/>
        <w:ind w:leftChars="0" w:left="2" w:hanging="2"/>
        <w:jc w:val="both"/>
        <w:rPr>
          <w:rFonts w:ascii="Arial" w:eastAsia="Arial" w:hAnsi="Arial" w:cs="Arial"/>
          <w:bCs/>
          <w:color w:val="0D0D0D"/>
          <w:sz w:val="20"/>
          <w:szCs w:val="20"/>
        </w:rPr>
      </w:pPr>
      <w:r w:rsidRPr="00880384">
        <w:rPr>
          <w:rFonts w:ascii="Arial" w:eastAsia="Arial" w:hAnsi="Arial" w:cs="Arial"/>
          <w:bCs/>
          <w:color w:val="0D0D0D"/>
          <w:sz w:val="20"/>
          <w:szCs w:val="20"/>
        </w:rPr>
        <w:t xml:space="preserve">Le </w:t>
      </w:r>
      <w:hyperlink r:id="rId27" w:history="1">
        <w:r w:rsidRPr="00637B8F">
          <w:rPr>
            <w:rStyle w:val="Hyperlink"/>
            <w:rFonts w:ascii="Arial" w:eastAsia="Arial" w:hAnsi="Arial" w:cs="Arial"/>
            <w:bCs/>
            <w:color w:val="1155CC"/>
            <w:sz w:val="20"/>
            <w:szCs w:val="20"/>
          </w:rPr>
          <w:t>groupe consultatif</w:t>
        </w:r>
      </w:hyperlink>
      <w:r w:rsidRPr="00880384">
        <w:rPr>
          <w:rFonts w:ascii="Arial" w:eastAsia="Arial" w:hAnsi="Arial" w:cs="Arial"/>
          <w:bCs/>
          <w:color w:val="0D0D0D"/>
          <w:sz w:val="20"/>
          <w:szCs w:val="20"/>
        </w:rPr>
        <w:t xml:space="preserve"> du programme des ‘7 most endangered’ a tenu compte de la volonté extraordinaire et durable de la population de Nivelles pour la sauvegarde de l'ensemble du Couvent des Récollets. “ Ce monument culturel - à la fois les bâtiments et l'espace vert environnant - est un lieu de mémoire avec des valeurs historiques, architecturales, urbaines et environnementales, et détient un grand potentiel fonctionnel. Elle détient l'âme de la ville et elle doit être sauvée “.</w:t>
      </w:r>
    </w:p>
    <w:p w14:paraId="048CCB06" w14:textId="77777777" w:rsidR="00D7716C" w:rsidRPr="00880384" w:rsidRDefault="00D7716C" w:rsidP="00FA16B9">
      <w:pPr>
        <w:spacing w:after="0" w:line="240" w:lineRule="auto"/>
        <w:ind w:leftChars="0" w:left="0" w:firstLineChars="0" w:firstLine="0"/>
        <w:jc w:val="both"/>
        <w:rPr>
          <w:rFonts w:ascii="Arial" w:eastAsia="Arial" w:hAnsi="Arial" w:cs="Arial"/>
          <w:color w:val="0D0D0D"/>
          <w:sz w:val="20"/>
          <w:szCs w:val="20"/>
          <w:lang w:val="fr-FR"/>
        </w:rPr>
      </w:pPr>
    </w:p>
    <w:p w14:paraId="334F2A9D" w14:textId="77777777" w:rsidR="009C0FEA" w:rsidRPr="00880384" w:rsidRDefault="009C0FEA" w:rsidP="009C0FEA">
      <w:pPr>
        <w:pStyle w:val="v1msonormal"/>
        <w:shd w:val="clear" w:color="auto" w:fill="FFFFFF"/>
        <w:spacing w:before="0" w:beforeAutospacing="0" w:after="0" w:afterAutospacing="0"/>
        <w:ind w:hanging="2"/>
        <w:jc w:val="both"/>
        <w:rPr>
          <w:rFonts w:ascii="Arial" w:hAnsi="Arial" w:cs="Arial"/>
          <w:i/>
          <w:color w:val="0D0D0D"/>
          <w:sz w:val="20"/>
          <w:szCs w:val="20"/>
        </w:rPr>
      </w:pPr>
      <w:r w:rsidRPr="00880384">
        <w:rPr>
          <w:rFonts w:ascii="Arial" w:hAnsi="Arial" w:cs="Arial"/>
          <w:b/>
          <w:color w:val="0D0D0D"/>
          <w:sz w:val="20"/>
          <w:szCs w:val="20"/>
        </w:rPr>
        <w:t xml:space="preserve">Dr Hermann </w:t>
      </w:r>
      <w:proofErr w:type="spellStart"/>
      <w:r w:rsidRPr="00880384">
        <w:rPr>
          <w:rFonts w:ascii="Arial" w:hAnsi="Arial" w:cs="Arial"/>
          <w:b/>
          <w:color w:val="0D0D0D"/>
          <w:sz w:val="20"/>
          <w:szCs w:val="20"/>
        </w:rPr>
        <w:t>Parzinger</w:t>
      </w:r>
      <w:proofErr w:type="spellEnd"/>
      <w:r w:rsidRPr="00880384">
        <w:rPr>
          <w:rFonts w:ascii="Arial" w:hAnsi="Arial" w:cs="Arial"/>
          <w:b/>
          <w:color w:val="0D0D0D"/>
          <w:sz w:val="20"/>
          <w:szCs w:val="20"/>
        </w:rPr>
        <w:t>,</w:t>
      </w:r>
      <w:r w:rsidRPr="00880384">
        <w:rPr>
          <w:rFonts w:ascii="Arial" w:hAnsi="Arial" w:cs="Arial"/>
          <w:color w:val="0D0D0D"/>
          <w:sz w:val="20"/>
          <w:szCs w:val="20"/>
        </w:rPr>
        <w:t xml:space="preserve"> </w:t>
      </w:r>
      <w:proofErr w:type="spellStart"/>
      <w:r w:rsidRPr="00880384">
        <w:rPr>
          <w:rFonts w:ascii="Arial" w:hAnsi="Arial" w:cs="Arial"/>
          <w:color w:val="0D0D0D"/>
          <w:sz w:val="20"/>
          <w:szCs w:val="20"/>
        </w:rPr>
        <w:t>Executive</w:t>
      </w:r>
      <w:proofErr w:type="spellEnd"/>
      <w:r w:rsidRPr="00880384">
        <w:rPr>
          <w:rFonts w:ascii="Arial" w:hAnsi="Arial" w:cs="Arial"/>
          <w:color w:val="0D0D0D"/>
          <w:sz w:val="20"/>
          <w:szCs w:val="20"/>
        </w:rPr>
        <w:t xml:space="preserve"> </w:t>
      </w:r>
      <w:proofErr w:type="spellStart"/>
      <w:r w:rsidRPr="00880384">
        <w:rPr>
          <w:rFonts w:ascii="Arial" w:hAnsi="Arial" w:cs="Arial"/>
          <w:color w:val="0D0D0D"/>
          <w:sz w:val="20"/>
          <w:szCs w:val="20"/>
        </w:rPr>
        <w:t>President</w:t>
      </w:r>
      <w:proofErr w:type="spellEnd"/>
      <w:r w:rsidRPr="00880384">
        <w:rPr>
          <w:rFonts w:ascii="Arial" w:hAnsi="Arial" w:cs="Arial"/>
          <w:color w:val="0D0D0D"/>
          <w:sz w:val="20"/>
          <w:szCs w:val="20"/>
        </w:rPr>
        <w:t xml:space="preserve"> Europa Nostra : </w:t>
      </w:r>
      <w:r w:rsidRPr="00880384">
        <w:rPr>
          <w:rFonts w:ascii="Arial" w:hAnsi="Arial" w:cs="Arial"/>
          <w:i/>
          <w:color w:val="0D0D0D"/>
          <w:sz w:val="20"/>
          <w:szCs w:val="20"/>
        </w:rPr>
        <w:t>« Cette liste réduite de sites menacés est un rappel que notre patrimoine partagé est fragile. En publiant cette liste, Europa Nostra exprime sa solidarité et son soutien aux communautés locales et aux associations civiles citoyennes qui, à travers l’Europe, se mobilisent pour leur sauvetage. Elles peuvent compter sur nous et sur le réseau de membres et partenaires d’Europa Nostra pour amplifier leurs voix et agir à la défense de ses douze sites à risque. Ces sites font partie de notre histoire commune et peuvent servir de catalyseurs pour le développement durable, la cohésion sociale et le dialogue interculturel ».</w:t>
      </w:r>
    </w:p>
    <w:p w14:paraId="4139A25A" w14:textId="77777777" w:rsidR="00D213EE" w:rsidRPr="00880384" w:rsidRDefault="00D213EE" w:rsidP="009C0FEA">
      <w:pPr>
        <w:pStyle w:val="v1msonormal"/>
        <w:shd w:val="clear" w:color="auto" w:fill="FFFFFF"/>
        <w:spacing w:before="0" w:beforeAutospacing="0" w:after="0" w:afterAutospacing="0"/>
        <w:ind w:hanging="2"/>
        <w:jc w:val="both"/>
        <w:rPr>
          <w:rFonts w:ascii="Arial" w:hAnsi="Arial" w:cs="Arial"/>
          <w:color w:val="0D0D0D"/>
          <w:sz w:val="20"/>
          <w:szCs w:val="20"/>
        </w:rPr>
      </w:pPr>
    </w:p>
    <w:p w14:paraId="1B927D7B" w14:textId="77777777" w:rsidR="00D213EE" w:rsidRPr="00880384" w:rsidRDefault="00D213EE" w:rsidP="00D213EE">
      <w:pPr>
        <w:pStyle w:val="v1msonormal"/>
        <w:shd w:val="clear" w:color="auto" w:fill="FFFFFF"/>
        <w:spacing w:before="0" w:beforeAutospacing="0" w:after="0" w:afterAutospacing="0"/>
        <w:ind w:hanging="2"/>
        <w:jc w:val="both"/>
        <w:rPr>
          <w:rFonts w:ascii="Arial" w:hAnsi="Arial" w:cs="Arial"/>
          <w:i/>
          <w:color w:val="0D0D0D"/>
          <w:sz w:val="20"/>
          <w:szCs w:val="20"/>
        </w:rPr>
      </w:pPr>
      <w:r w:rsidRPr="00880384">
        <w:rPr>
          <w:rFonts w:ascii="Arial" w:hAnsi="Arial" w:cs="Arial"/>
          <w:b/>
          <w:color w:val="0D0D0D"/>
          <w:sz w:val="20"/>
          <w:szCs w:val="20"/>
        </w:rPr>
        <w:t>M. Francisco de Paula Coelho,</w:t>
      </w:r>
      <w:r w:rsidRPr="00880384">
        <w:rPr>
          <w:rFonts w:ascii="Arial" w:hAnsi="Arial" w:cs="Arial"/>
          <w:color w:val="0D0D0D"/>
          <w:sz w:val="20"/>
          <w:szCs w:val="20"/>
        </w:rPr>
        <w:t xml:space="preserve"> Doyen de l’Institut de la Banque Européenne d’Investissement </w:t>
      </w:r>
      <w:r w:rsidRPr="00880384">
        <w:rPr>
          <w:rFonts w:ascii="Arial" w:hAnsi="Arial" w:cs="Arial"/>
          <w:i/>
          <w:color w:val="0D0D0D"/>
          <w:sz w:val="20"/>
          <w:szCs w:val="20"/>
        </w:rPr>
        <w:t xml:space="preserve">: « Le patrimoine culturel est une ressource fondamentale pour l’identité européenne, son attractivité et sa croissance économique. C’est bien davantage que « des vieilles pierres » du passé ; aujourd’hui, il participe à la spécificité de l’Europe dans toutes ses dimensions, urbaine et rurale, régionale et nationale. C’est la raison pour laquelle l’EIB Institute est si fier de parrainer le programme des « 7 </w:t>
      </w:r>
      <w:proofErr w:type="spellStart"/>
      <w:r w:rsidRPr="00880384">
        <w:rPr>
          <w:rFonts w:ascii="Arial" w:hAnsi="Arial" w:cs="Arial"/>
          <w:i/>
          <w:color w:val="0D0D0D"/>
          <w:sz w:val="20"/>
          <w:szCs w:val="20"/>
        </w:rPr>
        <w:t>most</w:t>
      </w:r>
      <w:proofErr w:type="spellEnd"/>
      <w:r w:rsidRPr="00880384">
        <w:rPr>
          <w:rFonts w:ascii="Arial" w:hAnsi="Arial" w:cs="Arial"/>
          <w:i/>
          <w:color w:val="0D0D0D"/>
          <w:sz w:val="20"/>
          <w:szCs w:val="20"/>
        </w:rPr>
        <w:t xml:space="preserve"> </w:t>
      </w:r>
      <w:proofErr w:type="spellStart"/>
      <w:r w:rsidRPr="00880384">
        <w:rPr>
          <w:rFonts w:ascii="Arial" w:hAnsi="Arial" w:cs="Arial"/>
          <w:i/>
          <w:color w:val="0D0D0D"/>
          <w:sz w:val="20"/>
          <w:szCs w:val="20"/>
        </w:rPr>
        <w:t>endangered</w:t>
      </w:r>
      <w:proofErr w:type="spellEnd"/>
      <w:r w:rsidRPr="00880384">
        <w:rPr>
          <w:rFonts w:ascii="Arial" w:hAnsi="Arial" w:cs="Arial"/>
          <w:i/>
          <w:color w:val="0D0D0D"/>
          <w:sz w:val="20"/>
          <w:szCs w:val="20"/>
        </w:rPr>
        <w:t> », que nous avons créé avec Europa Nostra en 2013 pour sauvegarder et promouvoir le patrimoine culturel européen ».</w:t>
      </w:r>
    </w:p>
    <w:p w14:paraId="7F16F501" w14:textId="77777777" w:rsidR="00D213EE" w:rsidRPr="00880384" w:rsidRDefault="00D213EE" w:rsidP="00D213EE">
      <w:pPr>
        <w:pStyle w:val="v1msonormal"/>
        <w:shd w:val="clear" w:color="auto" w:fill="FFFFFF"/>
        <w:spacing w:before="0" w:beforeAutospacing="0" w:after="0" w:afterAutospacing="0"/>
        <w:ind w:hanging="2"/>
        <w:jc w:val="both"/>
        <w:rPr>
          <w:rFonts w:ascii="Arial" w:hAnsi="Arial" w:cs="Arial"/>
          <w:i/>
          <w:color w:val="0D0D0D"/>
          <w:sz w:val="20"/>
          <w:szCs w:val="20"/>
        </w:rPr>
      </w:pPr>
    </w:p>
    <w:p w14:paraId="04D49751" w14:textId="1DD68BB9" w:rsidR="00372B19" w:rsidRPr="00880384" w:rsidRDefault="00372B19" w:rsidP="00372B19">
      <w:pPr>
        <w:pStyle w:val="v1msonormal"/>
        <w:shd w:val="clear" w:color="auto" w:fill="FFFFFF"/>
        <w:spacing w:before="0" w:beforeAutospacing="0" w:after="0" w:afterAutospacing="0"/>
        <w:ind w:hanging="2"/>
        <w:jc w:val="both"/>
        <w:rPr>
          <w:rFonts w:ascii="Arial" w:hAnsi="Arial" w:cs="Arial"/>
          <w:b/>
          <w:bCs/>
          <w:color w:val="0D0D0D"/>
          <w:sz w:val="20"/>
          <w:szCs w:val="20"/>
        </w:rPr>
      </w:pPr>
      <w:r w:rsidRPr="00880384">
        <w:rPr>
          <w:rFonts w:ascii="Arial" w:hAnsi="Arial" w:cs="Arial"/>
          <w:b/>
          <w:bCs/>
          <w:color w:val="0D0D0D"/>
          <w:sz w:val="20"/>
          <w:szCs w:val="20"/>
        </w:rPr>
        <w:t>La liste définitive des 7 sites patrimoniaux les plus menacés d’Europe sera dévoilé au printemps 2022.</w:t>
      </w:r>
    </w:p>
    <w:p w14:paraId="4E01A81B" w14:textId="77777777" w:rsidR="00372B19" w:rsidRPr="00880384" w:rsidRDefault="00372B19" w:rsidP="00372B19">
      <w:pPr>
        <w:pStyle w:val="v1msonormal"/>
        <w:shd w:val="clear" w:color="auto" w:fill="FFFFFF"/>
        <w:spacing w:before="0" w:beforeAutospacing="0" w:after="0" w:afterAutospacing="0"/>
        <w:ind w:hanging="2"/>
        <w:jc w:val="both"/>
        <w:rPr>
          <w:rFonts w:ascii="Arial" w:hAnsi="Arial" w:cs="Arial"/>
          <w:b/>
          <w:bCs/>
          <w:color w:val="0D0D0D"/>
          <w:sz w:val="20"/>
          <w:szCs w:val="20"/>
        </w:rPr>
      </w:pPr>
    </w:p>
    <w:p w14:paraId="4E63D4BA" w14:textId="6958FEC0" w:rsidR="00372B19" w:rsidRPr="00880384" w:rsidRDefault="00372B19" w:rsidP="00372B19">
      <w:pPr>
        <w:pStyle w:val="v1msonormal"/>
        <w:shd w:val="clear" w:color="auto" w:fill="FFFFFF"/>
        <w:spacing w:before="0" w:beforeAutospacing="0" w:after="0" w:afterAutospacing="0"/>
        <w:ind w:hanging="2"/>
        <w:jc w:val="both"/>
        <w:rPr>
          <w:rFonts w:ascii="Arial" w:hAnsi="Arial" w:cs="Arial"/>
          <w:color w:val="000000"/>
          <w:sz w:val="20"/>
          <w:szCs w:val="20"/>
        </w:rPr>
      </w:pPr>
      <w:r w:rsidRPr="00880384">
        <w:rPr>
          <w:rFonts w:ascii="Arial" w:hAnsi="Arial" w:cs="Arial"/>
          <w:color w:val="000000"/>
          <w:sz w:val="20"/>
          <w:szCs w:val="20"/>
        </w:rPr>
        <w:t>Le programme des « </w:t>
      </w:r>
      <w:hyperlink r:id="rId28" w:history="1">
        <w:r w:rsidRPr="00637B8F">
          <w:rPr>
            <w:rStyle w:val="Hyperlink"/>
            <w:rFonts w:ascii="Arial" w:hAnsi="Arial" w:cs="Arial"/>
            <w:color w:val="1155CC"/>
            <w:position w:val="0"/>
            <w:sz w:val="20"/>
            <w:szCs w:val="20"/>
          </w:rPr>
          <w:t xml:space="preserve">7 </w:t>
        </w:r>
        <w:proofErr w:type="spellStart"/>
        <w:r w:rsidRPr="00637B8F">
          <w:rPr>
            <w:rStyle w:val="Hyperlink"/>
            <w:rFonts w:ascii="Arial" w:hAnsi="Arial" w:cs="Arial"/>
            <w:color w:val="1155CC"/>
            <w:position w:val="0"/>
            <w:sz w:val="20"/>
            <w:szCs w:val="20"/>
          </w:rPr>
          <w:t>most</w:t>
        </w:r>
        <w:proofErr w:type="spellEnd"/>
        <w:r w:rsidRPr="00637B8F">
          <w:rPr>
            <w:rStyle w:val="Hyperlink"/>
            <w:rFonts w:ascii="Arial" w:hAnsi="Arial" w:cs="Arial"/>
            <w:color w:val="1155CC"/>
            <w:position w:val="0"/>
            <w:sz w:val="20"/>
            <w:szCs w:val="20"/>
          </w:rPr>
          <w:t xml:space="preserve"> </w:t>
        </w:r>
        <w:proofErr w:type="spellStart"/>
        <w:r w:rsidRPr="00637B8F">
          <w:rPr>
            <w:rStyle w:val="Hyperlink"/>
            <w:rFonts w:ascii="Arial" w:hAnsi="Arial" w:cs="Arial"/>
            <w:color w:val="1155CC"/>
            <w:position w:val="0"/>
            <w:sz w:val="20"/>
            <w:szCs w:val="20"/>
          </w:rPr>
          <w:t>endangered</w:t>
        </w:r>
        <w:proofErr w:type="spellEnd"/>
        <w:r w:rsidRPr="000E2ECB">
          <w:rPr>
            <w:rStyle w:val="Hyperlink"/>
            <w:rFonts w:ascii="Arial" w:hAnsi="Arial" w:cs="Arial"/>
            <w:position w:val="0"/>
            <w:sz w:val="20"/>
            <w:szCs w:val="20"/>
            <w:u w:val="none"/>
          </w:rPr>
          <w:t> </w:t>
        </w:r>
      </w:hyperlink>
      <w:r w:rsidRPr="00880384">
        <w:rPr>
          <w:rFonts w:ascii="Arial" w:hAnsi="Arial" w:cs="Arial"/>
          <w:color w:val="000000"/>
          <w:sz w:val="20"/>
          <w:szCs w:val="20"/>
        </w:rPr>
        <w:t xml:space="preserve">» est géré par </w:t>
      </w:r>
      <w:hyperlink r:id="rId29" w:history="1">
        <w:r w:rsidRPr="00637B8F">
          <w:rPr>
            <w:rStyle w:val="Hyperlink"/>
            <w:rFonts w:ascii="Arial" w:hAnsi="Arial" w:cs="Arial"/>
            <w:color w:val="1155CC"/>
            <w:position w:val="0"/>
            <w:sz w:val="20"/>
            <w:szCs w:val="20"/>
          </w:rPr>
          <w:t>Europa Nostra</w:t>
        </w:r>
      </w:hyperlink>
      <w:r w:rsidRPr="00880384">
        <w:rPr>
          <w:rFonts w:ascii="Arial" w:hAnsi="Arial" w:cs="Arial"/>
          <w:color w:val="000000"/>
          <w:sz w:val="20"/>
          <w:szCs w:val="20"/>
        </w:rPr>
        <w:t xml:space="preserve"> en partenariat avec </w:t>
      </w:r>
      <w:hyperlink r:id="rId30" w:history="1">
        <w:r w:rsidRPr="00637B8F">
          <w:rPr>
            <w:rStyle w:val="Hyperlink"/>
            <w:rFonts w:ascii="Arial" w:hAnsi="Arial" w:cs="Arial"/>
            <w:color w:val="1155CC"/>
            <w:position w:val="0"/>
            <w:sz w:val="20"/>
            <w:szCs w:val="20"/>
          </w:rPr>
          <w:t>l’Institut de la Banque Européenne d’Investissement</w:t>
        </w:r>
      </w:hyperlink>
      <w:r w:rsidRPr="00880384">
        <w:rPr>
          <w:rFonts w:ascii="Arial" w:hAnsi="Arial" w:cs="Arial"/>
          <w:color w:val="000000"/>
          <w:sz w:val="20"/>
          <w:szCs w:val="20"/>
        </w:rPr>
        <w:t xml:space="preserve"> (BEI). Il bénéficie également du soutien du programme « </w:t>
      </w:r>
      <w:hyperlink r:id="rId31" w:history="1">
        <w:r w:rsidRPr="00637B8F">
          <w:rPr>
            <w:rStyle w:val="Hyperlink"/>
            <w:rFonts w:ascii="Arial" w:hAnsi="Arial" w:cs="Arial"/>
            <w:color w:val="1155CC"/>
            <w:position w:val="0"/>
            <w:sz w:val="20"/>
            <w:szCs w:val="20"/>
          </w:rPr>
          <w:t>Creative Europe</w:t>
        </w:r>
        <w:r w:rsidRPr="00637B8F">
          <w:rPr>
            <w:rStyle w:val="Hyperlink"/>
            <w:rFonts w:ascii="Arial" w:hAnsi="Arial" w:cs="Arial"/>
            <w:position w:val="0"/>
            <w:sz w:val="20"/>
            <w:szCs w:val="20"/>
            <w:u w:val="none"/>
          </w:rPr>
          <w:t> </w:t>
        </w:r>
      </w:hyperlink>
      <w:r w:rsidRPr="00880384">
        <w:rPr>
          <w:rFonts w:ascii="Arial" w:hAnsi="Arial" w:cs="Arial"/>
          <w:color w:val="000000"/>
          <w:sz w:val="20"/>
          <w:szCs w:val="20"/>
        </w:rPr>
        <w:t>» de l’Union Européenne.  Lancé en 2013, ce programme vient en appui d’une campagne de la société civile pour sauver le patrimoine européen menacé. Il réunit les connaissances, prépare des analyses indépendantes et propose des recommandations d’actions. Il accorde également un subside de 10.000 € par site sélectionné à affecter à la mise en place des actions destinées à sauver le site en danger. Dans la plupart des cas, la mise d’un site sur la liste sert de catalyseur et d’incitant à la mobilisation d’aides publiques ou privées, en ce compris la recherche de fonds.</w:t>
      </w:r>
    </w:p>
    <w:p w14:paraId="048CCB10" w14:textId="3590BC19" w:rsidR="007839E0" w:rsidRDefault="007839E0" w:rsidP="00880384">
      <w:pPr>
        <w:spacing w:after="0" w:line="240" w:lineRule="auto"/>
        <w:ind w:leftChars="0" w:left="0" w:firstLineChars="0" w:firstLine="0"/>
        <w:jc w:val="both"/>
        <w:rPr>
          <w:rFonts w:ascii="Arial" w:eastAsia="Arial" w:hAnsi="Arial" w:cs="Arial"/>
          <w:color w:val="0D0D0D"/>
          <w:sz w:val="20"/>
          <w:szCs w:val="20"/>
          <w:lang w:val="fr-FR"/>
        </w:rPr>
      </w:pPr>
    </w:p>
    <w:p w14:paraId="0C8CCB73" w14:textId="1065AF61" w:rsidR="00EB7AC6" w:rsidRDefault="00EB7AC6" w:rsidP="00880384">
      <w:pPr>
        <w:spacing w:after="0" w:line="240" w:lineRule="auto"/>
        <w:ind w:leftChars="0" w:left="0" w:firstLineChars="0" w:firstLine="0"/>
        <w:jc w:val="both"/>
        <w:rPr>
          <w:rFonts w:ascii="Arial" w:eastAsia="Arial" w:hAnsi="Arial" w:cs="Arial"/>
          <w:color w:val="0D0D0D"/>
          <w:sz w:val="20"/>
          <w:szCs w:val="20"/>
          <w:lang w:val="fr-FR"/>
        </w:rPr>
      </w:pPr>
    </w:p>
    <w:p w14:paraId="2805E359" w14:textId="77777777" w:rsidR="00EB7AC6" w:rsidRPr="00880384" w:rsidRDefault="00EB7AC6" w:rsidP="00880384">
      <w:pPr>
        <w:spacing w:after="0" w:line="240" w:lineRule="auto"/>
        <w:ind w:leftChars="0" w:left="0" w:firstLineChars="0" w:firstLine="0"/>
        <w:jc w:val="both"/>
        <w:rPr>
          <w:rFonts w:ascii="Arial" w:eastAsia="Arial" w:hAnsi="Arial" w:cs="Arial"/>
          <w:color w:val="0D0D0D"/>
          <w:sz w:val="20"/>
          <w:szCs w:val="20"/>
          <w:lang w:val="fr-FR"/>
        </w:rPr>
      </w:pPr>
    </w:p>
    <w:p w14:paraId="048CCB11" w14:textId="77777777" w:rsidR="00136DCA" w:rsidRPr="00880384" w:rsidRDefault="00136DCA">
      <w:pPr>
        <w:spacing w:after="0" w:line="240" w:lineRule="auto"/>
        <w:ind w:left="0" w:hanging="2"/>
        <w:jc w:val="both"/>
        <w:rPr>
          <w:rFonts w:ascii="Arial" w:eastAsia="Arial" w:hAnsi="Arial" w:cs="Arial"/>
          <w:color w:val="000000"/>
          <w:sz w:val="20"/>
          <w:szCs w:val="20"/>
          <w:lang w:val="fr-FR"/>
        </w:rPr>
      </w:pPr>
    </w:p>
    <w:tbl>
      <w:tblPr>
        <w:tblStyle w:val="a0"/>
        <w:tblW w:w="10252" w:type="dxa"/>
        <w:tblLayout w:type="fixed"/>
        <w:tblLook w:val="0000" w:firstRow="0" w:lastRow="0" w:firstColumn="0" w:lastColumn="0" w:noHBand="0" w:noVBand="0"/>
      </w:tblPr>
      <w:tblGrid>
        <w:gridCol w:w="5103"/>
        <w:gridCol w:w="5149"/>
      </w:tblGrid>
      <w:tr w:rsidR="00C1269A" w:rsidRPr="00880384" w14:paraId="048CCB2D" w14:textId="77777777">
        <w:tc>
          <w:tcPr>
            <w:tcW w:w="5103" w:type="dxa"/>
          </w:tcPr>
          <w:p w14:paraId="048CCB12" w14:textId="0D22D699" w:rsidR="00C1269A" w:rsidRPr="00880384" w:rsidRDefault="00C1269A" w:rsidP="00C1269A">
            <w:pPr>
              <w:spacing w:after="0" w:line="240" w:lineRule="auto"/>
              <w:ind w:left="0" w:hanging="2"/>
              <w:jc w:val="both"/>
              <w:rPr>
                <w:rFonts w:ascii="Arial" w:hAnsi="Arial" w:cs="Arial"/>
                <w:b/>
                <w:color w:val="0D0D0D"/>
                <w:sz w:val="20"/>
                <w:szCs w:val="20"/>
                <w:lang w:val="it-IT"/>
              </w:rPr>
            </w:pPr>
            <w:r w:rsidRPr="00880384">
              <w:rPr>
                <w:rFonts w:ascii="Arial" w:hAnsi="Arial" w:cs="Arial"/>
                <w:b/>
                <w:color w:val="0D0D0D"/>
                <w:sz w:val="20"/>
                <w:szCs w:val="20"/>
                <w:lang w:val="it-IT"/>
              </w:rPr>
              <w:t>CONTACTS</w:t>
            </w:r>
            <w:r w:rsidR="00E46556" w:rsidRPr="00880384">
              <w:rPr>
                <w:rFonts w:ascii="Arial" w:hAnsi="Arial" w:cs="Arial"/>
                <w:b/>
                <w:color w:val="0D0D0D"/>
                <w:sz w:val="20"/>
                <w:szCs w:val="20"/>
                <w:lang w:val="it-IT"/>
              </w:rPr>
              <w:t xml:space="preserve"> POOUR LA PRESSE</w:t>
            </w:r>
          </w:p>
          <w:p w14:paraId="048CCB13" w14:textId="77777777" w:rsidR="00C1269A" w:rsidRPr="00880384" w:rsidRDefault="00C1269A" w:rsidP="00C1269A">
            <w:pPr>
              <w:spacing w:after="0" w:line="240" w:lineRule="auto"/>
              <w:ind w:left="0" w:hanging="2"/>
              <w:jc w:val="both"/>
              <w:rPr>
                <w:rFonts w:ascii="Arial" w:hAnsi="Arial" w:cs="Arial"/>
                <w:b/>
                <w:color w:val="0D0D0D"/>
                <w:sz w:val="20"/>
                <w:szCs w:val="20"/>
                <w:lang w:val="it-IT" w:eastAsia="en-US"/>
              </w:rPr>
            </w:pPr>
          </w:p>
          <w:p w14:paraId="048CCB14" w14:textId="77777777" w:rsidR="00C1269A" w:rsidRPr="00880384" w:rsidRDefault="00C1269A" w:rsidP="00C1269A">
            <w:pPr>
              <w:spacing w:after="0" w:line="240" w:lineRule="auto"/>
              <w:ind w:left="0" w:hanging="2"/>
              <w:jc w:val="both"/>
              <w:rPr>
                <w:rFonts w:ascii="Arial" w:hAnsi="Arial" w:cs="Arial"/>
                <w:b/>
                <w:color w:val="0D0D0D"/>
                <w:sz w:val="20"/>
                <w:szCs w:val="20"/>
                <w:lang w:val="it-IT" w:eastAsia="en-US"/>
              </w:rPr>
            </w:pPr>
            <w:r w:rsidRPr="00880384">
              <w:rPr>
                <w:rFonts w:ascii="Arial" w:hAnsi="Arial" w:cs="Arial"/>
                <w:b/>
                <w:color w:val="0D0D0D"/>
                <w:sz w:val="20"/>
                <w:szCs w:val="20"/>
                <w:lang w:val="it-IT" w:eastAsia="en-US"/>
              </w:rPr>
              <w:t>Europa Nostra</w:t>
            </w:r>
          </w:p>
          <w:p w14:paraId="048CCB15" w14:textId="77777777" w:rsidR="00C1269A" w:rsidRPr="00880384" w:rsidRDefault="00C1269A" w:rsidP="00C1269A">
            <w:pPr>
              <w:spacing w:after="0" w:line="240" w:lineRule="auto"/>
              <w:ind w:left="0" w:hanging="2"/>
              <w:jc w:val="both"/>
              <w:rPr>
                <w:rFonts w:ascii="Arial" w:hAnsi="Arial" w:cs="Arial"/>
                <w:bCs/>
                <w:smallCaps/>
                <w:noProof/>
                <w:color w:val="0D0D0D"/>
                <w:sz w:val="20"/>
                <w:szCs w:val="20"/>
                <w:lang w:val="it-IT"/>
              </w:rPr>
            </w:pPr>
            <w:r w:rsidRPr="00880384">
              <w:rPr>
                <w:rFonts w:ascii="Arial" w:hAnsi="Arial" w:cs="Arial"/>
                <w:color w:val="0D0D0D"/>
                <w:sz w:val="20"/>
                <w:szCs w:val="20"/>
                <w:lang w:val="it-IT" w:eastAsia="en-US"/>
              </w:rPr>
              <w:t xml:space="preserve">Sara Zanini, </w:t>
            </w:r>
            <w:r w:rsidRPr="00880384">
              <w:rPr>
                <w:rFonts w:ascii="Arial" w:hAnsi="Arial" w:cs="Arial"/>
                <w:color w:val="0D0D0D"/>
                <w:sz w:val="20"/>
                <w:szCs w:val="20"/>
                <w:lang w:val="it-IT"/>
              </w:rPr>
              <w:t>sz@europanostra.org</w:t>
            </w:r>
          </w:p>
          <w:p w14:paraId="048CCB16" w14:textId="77777777" w:rsidR="00C1269A" w:rsidRPr="00880384" w:rsidRDefault="00C1269A" w:rsidP="00C1269A">
            <w:pPr>
              <w:spacing w:after="0" w:line="240" w:lineRule="auto"/>
              <w:ind w:left="0" w:hanging="2"/>
              <w:jc w:val="both"/>
              <w:rPr>
                <w:rFonts w:ascii="Arial" w:hAnsi="Arial" w:cs="Arial"/>
                <w:bCs/>
                <w:smallCaps/>
                <w:noProof/>
                <w:color w:val="0D0D0D"/>
                <w:sz w:val="20"/>
                <w:szCs w:val="20"/>
                <w:lang w:val="en-GB"/>
              </w:rPr>
            </w:pPr>
            <w:r w:rsidRPr="00880384">
              <w:rPr>
                <w:rFonts w:ascii="Arial" w:hAnsi="Arial" w:cs="Arial"/>
                <w:bCs/>
                <w:smallCaps/>
                <w:noProof/>
                <w:color w:val="0D0D0D"/>
                <w:sz w:val="20"/>
                <w:szCs w:val="20"/>
                <w:lang w:val="en-GB"/>
              </w:rPr>
              <w:t xml:space="preserve">M. </w:t>
            </w:r>
            <w:r w:rsidRPr="00880384">
              <w:rPr>
                <w:rFonts w:ascii="Arial" w:hAnsi="Arial" w:cs="Arial"/>
                <w:color w:val="0D0D0D"/>
                <w:sz w:val="20"/>
                <w:szCs w:val="20"/>
                <w:lang w:val="en-GB"/>
              </w:rPr>
              <w:t>+</w:t>
            </w:r>
            <w:r w:rsidRPr="00880384">
              <w:rPr>
                <w:rFonts w:ascii="Arial" w:hAnsi="Arial" w:cs="Arial"/>
                <w:bCs/>
                <w:smallCaps/>
                <w:noProof/>
                <w:color w:val="0D0D0D"/>
                <w:sz w:val="20"/>
                <w:szCs w:val="20"/>
                <w:lang w:val="en-GB"/>
              </w:rPr>
              <w:t>32 486 58 95 19</w:t>
            </w:r>
          </w:p>
          <w:p w14:paraId="048CCB17" w14:textId="77777777" w:rsidR="00C1269A" w:rsidRPr="00880384" w:rsidRDefault="00C1269A" w:rsidP="00C1269A">
            <w:pPr>
              <w:spacing w:after="0" w:line="240" w:lineRule="auto"/>
              <w:ind w:left="0" w:hanging="2"/>
              <w:jc w:val="both"/>
              <w:rPr>
                <w:rFonts w:ascii="Arial" w:hAnsi="Arial" w:cs="Arial"/>
                <w:color w:val="0D0D0D"/>
                <w:sz w:val="20"/>
                <w:szCs w:val="20"/>
                <w:lang w:val="en-GB"/>
              </w:rPr>
            </w:pPr>
            <w:r w:rsidRPr="00880384">
              <w:rPr>
                <w:rFonts w:ascii="Arial" w:hAnsi="Arial" w:cs="Arial"/>
                <w:color w:val="0D0D0D"/>
                <w:sz w:val="20"/>
                <w:szCs w:val="20"/>
                <w:lang w:val="en-GB" w:eastAsia="en-US"/>
              </w:rPr>
              <w:t xml:space="preserve">Joana Pinheiro, </w:t>
            </w:r>
            <w:r w:rsidRPr="00880384">
              <w:rPr>
                <w:rFonts w:ascii="Arial" w:hAnsi="Arial" w:cs="Arial"/>
                <w:color w:val="0D0D0D"/>
                <w:sz w:val="20"/>
                <w:szCs w:val="20"/>
                <w:lang w:val="en-GB"/>
              </w:rPr>
              <w:t>jp@europanostra.org</w:t>
            </w:r>
          </w:p>
          <w:p w14:paraId="048CCB18" w14:textId="77777777" w:rsidR="00C1269A" w:rsidRPr="00880384" w:rsidRDefault="00C1269A" w:rsidP="00C1269A">
            <w:pPr>
              <w:spacing w:after="0" w:line="240" w:lineRule="auto"/>
              <w:ind w:left="0" w:hanging="2"/>
              <w:jc w:val="both"/>
              <w:rPr>
                <w:rFonts w:ascii="Arial" w:hAnsi="Arial" w:cs="Arial"/>
                <w:bCs/>
                <w:smallCaps/>
                <w:noProof/>
                <w:color w:val="0D0D0D"/>
                <w:sz w:val="20"/>
                <w:szCs w:val="20"/>
                <w:lang w:val="en-GB"/>
              </w:rPr>
            </w:pPr>
            <w:r w:rsidRPr="00880384">
              <w:rPr>
                <w:rFonts w:ascii="Arial" w:hAnsi="Arial" w:cs="Arial"/>
                <w:bCs/>
                <w:smallCaps/>
                <w:noProof/>
                <w:color w:val="0D0D0D"/>
                <w:sz w:val="20"/>
                <w:szCs w:val="20"/>
                <w:lang w:val="en-GB"/>
              </w:rPr>
              <w:t xml:space="preserve">M. </w:t>
            </w:r>
            <w:r w:rsidRPr="00880384">
              <w:rPr>
                <w:rFonts w:ascii="Arial" w:hAnsi="Arial" w:cs="Arial"/>
                <w:color w:val="0D0D0D"/>
                <w:sz w:val="20"/>
                <w:szCs w:val="20"/>
                <w:lang w:val="en-GB"/>
              </w:rPr>
              <w:t>+</w:t>
            </w:r>
            <w:r w:rsidRPr="00880384">
              <w:rPr>
                <w:rFonts w:ascii="Arial" w:hAnsi="Arial" w:cs="Arial"/>
                <w:bCs/>
                <w:smallCaps/>
                <w:noProof/>
                <w:color w:val="0D0D0D"/>
                <w:sz w:val="20"/>
                <w:szCs w:val="20"/>
                <w:lang w:val="en-GB"/>
              </w:rPr>
              <w:t>31 6 34 36 59 85</w:t>
            </w:r>
          </w:p>
          <w:p w14:paraId="048CCB19" w14:textId="77777777" w:rsidR="00C1269A" w:rsidRPr="00880384" w:rsidRDefault="00C1269A" w:rsidP="00C1269A">
            <w:pPr>
              <w:spacing w:after="0" w:line="240" w:lineRule="auto"/>
              <w:ind w:left="0" w:hanging="2"/>
              <w:jc w:val="both"/>
              <w:rPr>
                <w:rFonts w:ascii="Arial" w:hAnsi="Arial" w:cs="Arial"/>
                <w:bCs/>
                <w:smallCaps/>
                <w:noProof/>
                <w:sz w:val="20"/>
                <w:szCs w:val="20"/>
                <w:lang w:val="en-GB"/>
              </w:rPr>
            </w:pPr>
          </w:p>
          <w:p w14:paraId="048CCB1A" w14:textId="77777777" w:rsidR="00C1269A" w:rsidRPr="00880384" w:rsidRDefault="00C1269A" w:rsidP="00C1269A">
            <w:pPr>
              <w:spacing w:after="0" w:line="240" w:lineRule="auto"/>
              <w:ind w:left="0" w:hanging="2"/>
              <w:jc w:val="both"/>
              <w:rPr>
                <w:rFonts w:ascii="Arial" w:hAnsi="Arial" w:cs="Arial"/>
                <w:bCs/>
                <w:smallCaps/>
                <w:noProof/>
                <w:sz w:val="20"/>
                <w:szCs w:val="20"/>
                <w:lang w:val="en-GB"/>
              </w:rPr>
            </w:pPr>
          </w:p>
          <w:p w14:paraId="048CCB1B" w14:textId="77777777" w:rsidR="00C1269A" w:rsidRPr="00880384" w:rsidRDefault="00C1269A" w:rsidP="00C1269A">
            <w:pPr>
              <w:spacing w:after="0" w:line="240" w:lineRule="auto"/>
              <w:ind w:left="0" w:hanging="2"/>
              <w:jc w:val="both"/>
              <w:rPr>
                <w:rFonts w:ascii="Arial" w:hAnsi="Arial" w:cs="Arial"/>
                <w:bCs/>
                <w:smallCaps/>
                <w:noProof/>
                <w:sz w:val="20"/>
                <w:szCs w:val="20"/>
                <w:lang w:val="en-GB"/>
              </w:rPr>
            </w:pPr>
          </w:p>
          <w:p w14:paraId="048CCB1C" w14:textId="77777777" w:rsidR="00C1269A" w:rsidRPr="00880384" w:rsidRDefault="00C1269A" w:rsidP="00C1269A">
            <w:pPr>
              <w:spacing w:after="0" w:line="240" w:lineRule="auto"/>
              <w:ind w:left="0" w:hanging="2"/>
              <w:jc w:val="both"/>
              <w:rPr>
                <w:rFonts w:ascii="Arial" w:hAnsi="Arial" w:cs="Arial"/>
                <w:b/>
                <w:color w:val="0D0D0D"/>
                <w:sz w:val="20"/>
                <w:szCs w:val="20"/>
                <w:lang w:val="en-GB"/>
              </w:rPr>
            </w:pPr>
            <w:r w:rsidRPr="00880384">
              <w:rPr>
                <w:rFonts w:ascii="Arial" w:hAnsi="Arial" w:cs="Arial"/>
                <w:b/>
                <w:color w:val="0D0D0D"/>
                <w:sz w:val="20"/>
                <w:szCs w:val="20"/>
                <w:lang w:val="en-GB"/>
              </w:rPr>
              <w:t>European Investment Bank Institute</w:t>
            </w:r>
          </w:p>
          <w:p w14:paraId="048CCB1D" w14:textId="77777777" w:rsidR="00C1269A" w:rsidRPr="00880384" w:rsidRDefault="00C1269A" w:rsidP="00C1269A">
            <w:pPr>
              <w:spacing w:after="0" w:line="240" w:lineRule="auto"/>
              <w:ind w:left="0" w:hanging="2"/>
              <w:jc w:val="both"/>
              <w:rPr>
                <w:rFonts w:ascii="Arial" w:hAnsi="Arial" w:cs="Arial"/>
                <w:color w:val="0D0D0D"/>
                <w:sz w:val="20"/>
                <w:szCs w:val="20"/>
                <w:lang w:val="en-GB"/>
              </w:rPr>
            </w:pPr>
            <w:r w:rsidRPr="00880384">
              <w:rPr>
                <w:rFonts w:ascii="Arial" w:hAnsi="Arial" w:cs="Arial"/>
                <w:bCs/>
                <w:color w:val="0D0D0D"/>
                <w:sz w:val="20"/>
                <w:szCs w:val="20"/>
                <w:lang w:val="en-GB"/>
              </w:rPr>
              <w:t>Bruno Rossignol,</w:t>
            </w:r>
            <w:r w:rsidRPr="00880384">
              <w:rPr>
                <w:rFonts w:ascii="Arial" w:hAnsi="Arial" w:cs="Arial"/>
                <w:b/>
                <w:bCs/>
                <w:color w:val="0D0D0D"/>
                <w:sz w:val="20"/>
                <w:szCs w:val="20"/>
                <w:lang w:val="en-GB"/>
              </w:rPr>
              <w:t xml:space="preserve"> </w:t>
            </w:r>
            <w:r w:rsidRPr="00880384">
              <w:rPr>
                <w:rFonts w:ascii="Arial" w:hAnsi="Arial" w:cs="Arial"/>
                <w:color w:val="0D0D0D"/>
                <w:sz w:val="20"/>
                <w:szCs w:val="20"/>
                <w:lang w:val="en-GB"/>
              </w:rPr>
              <w:t>bruno.rossignol@eib.org</w:t>
            </w:r>
          </w:p>
          <w:p w14:paraId="048CCB1E" w14:textId="77777777" w:rsidR="00C1269A" w:rsidRPr="00880384" w:rsidRDefault="00C1269A" w:rsidP="00C1269A">
            <w:pPr>
              <w:spacing w:after="0" w:line="240" w:lineRule="auto"/>
              <w:ind w:left="0" w:hanging="2"/>
              <w:jc w:val="both"/>
              <w:rPr>
                <w:rFonts w:ascii="Arial" w:hAnsi="Arial" w:cs="Arial"/>
                <w:color w:val="0D0D0D"/>
                <w:sz w:val="20"/>
                <w:szCs w:val="20"/>
                <w:lang w:val="fr-FR"/>
              </w:rPr>
            </w:pPr>
            <w:r w:rsidRPr="00880384">
              <w:rPr>
                <w:rFonts w:ascii="Arial" w:hAnsi="Arial" w:cs="Arial"/>
                <w:color w:val="0D0D0D"/>
                <w:sz w:val="20"/>
                <w:szCs w:val="20"/>
                <w:lang w:val="fr-FR"/>
              </w:rPr>
              <w:t xml:space="preserve">T. +352 43 797 07 </w:t>
            </w:r>
            <w:proofErr w:type="gramStart"/>
            <w:r w:rsidRPr="00880384">
              <w:rPr>
                <w:rFonts w:ascii="Arial" w:hAnsi="Arial" w:cs="Arial"/>
                <w:color w:val="0D0D0D"/>
                <w:sz w:val="20"/>
                <w:szCs w:val="20"/>
                <w:lang w:val="fr-FR"/>
              </w:rPr>
              <w:t>67;</w:t>
            </w:r>
            <w:proofErr w:type="gramEnd"/>
            <w:r w:rsidRPr="00880384">
              <w:rPr>
                <w:rFonts w:ascii="Arial" w:hAnsi="Arial" w:cs="Arial"/>
                <w:color w:val="0D0D0D"/>
                <w:sz w:val="20"/>
                <w:szCs w:val="20"/>
                <w:lang w:val="fr-FR"/>
              </w:rPr>
              <w:t xml:space="preserve"> M. +352 621345 862</w:t>
            </w:r>
          </w:p>
          <w:p w14:paraId="048CCB1F" w14:textId="77777777" w:rsidR="00C1269A" w:rsidRPr="00880384" w:rsidRDefault="00C1269A" w:rsidP="00C1269A">
            <w:pPr>
              <w:spacing w:after="0" w:line="240" w:lineRule="auto"/>
              <w:ind w:left="0" w:hanging="2"/>
              <w:jc w:val="both"/>
              <w:rPr>
                <w:rFonts w:ascii="Arial" w:hAnsi="Arial" w:cs="Arial"/>
                <w:sz w:val="20"/>
                <w:szCs w:val="20"/>
                <w:lang w:val="fr-FR"/>
              </w:rPr>
            </w:pPr>
            <w:r w:rsidRPr="00880384">
              <w:rPr>
                <w:rFonts w:ascii="Arial" w:hAnsi="Arial" w:cs="Arial"/>
                <w:b/>
                <w:bCs/>
                <w:smallCaps/>
                <w:noProof/>
                <w:sz w:val="20"/>
                <w:szCs w:val="20"/>
                <w:lang w:val="fr-FR"/>
              </w:rPr>
              <w:t xml:space="preserve">   </w:t>
            </w:r>
          </w:p>
        </w:tc>
        <w:tc>
          <w:tcPr>
            <w:tcW w:w="5149" w:type="dxa"/>
          </w:tcPr>
          <w:p w14:paraId="048CCB20" w14:textId="63A86395" w:rsidR="00C1269A" w:rsidRPr="00880384" w:rsidRDefault="00F73150" w:rsidP="00C1269A">
            <w:pPr>
              <w:spacing w:after="0" w:line="240" w:lineRule="auto"/>
              <w:ind w:left="0" w:hanging="2"/>
              <w:jc w:val="both"/>
              <w:rPr>
                <w:rFonts w:ascii="Arial" w:hAnsi="Arial" w:cs="Arial"/>
                <w:b/>
                <w:color w:val="0D0D0D"/>
                <w:sz w:val="20"/>
                <w:szCs w:val="20"/>
                <w:lang w:val="fr-FR"/>
              </w:rPr>
            </w:pPr>
            <w:r w:rsidRPr="00880384">
              <w:rPr>
                <w:rFonts w:ascii="Arial" w:hAnsi="Arial" w:cs="Arial"/>
                <w:b/>
                <w:color w:val="0D0D0D"/>
                <w:sz w:val="20"/>
                <w:szCs w:val="20"/>
                <w:lang w:val="fr-FR"/>
              </w:rPr>
              <w:t>INFORMATIONS COMPLEMENTAIRES</w:t>
            </w:r>
          </w:p>
          <w:p w14:paraId="048CCB21" w14:textId="77777777" w:rsidR="00C1269A" w:rsidRPr="00880384" w:rsidRDefault="00C1269A" w:rsidP="00C1269A">
            <w:pPr>
              <w:spacing w:after="0" w:line="240" w:lineRule="auto"/>
              <w:ind w:left="0" w:hanging="2"/>
              <w:jc w:val="both"/>
              <w:rPr>
                <w:rFonts w:ascii="Arial" w:hAnsi="Arial" w:cs="Arial"/>
                <w:b/>
                <w:color w:val="0D0D0D"/>
                <w:sz w:val="20"/>
                <w:szCs w:val="20"/>
                <w:lang w:val="fr-FR"/>
              </w:rPr>
            </w:pPr>
          </w:p>
          <w:p w14:paraId="048CCB22" w14:textId="1BC367F8" w:rsidR="00C1269A" w:rsidRPr="00880384" w:rsidRDefault="002A7366" w:rsidP="00C1269A">
            <w:pPr>
              <w:spacing w:after="0" w:line="240" w:lineRule="auto"/>
              <w:ind w:left="0" w:hanging="2"/>
              <w:jc w:val="both"/>
              <w:rPr>
                <w:rFonts w:ascii="Arial" w:hAnsi="Arial" w:cs="Arial"/>
                <w:b/>
                <w:color w:val="0D0D0D"/>
                <w:sz w:val="20"/>
                <w:szCs w:val="20"/>
                <w:lang w:val="fr-FR"/>
              </w:rPr>
            </w:pPr>
            <w:r w:rsidRPr="00880384">
              <w:rPr>
                <w:rFonts w:ascii="Arial" w:hAnsi="Arial" w:cs="Arial"/>
                <w:b/>
                <w:color w:val="0D0D0D"/>
                <w:sz w:val="20"/>
                <w:szCs w:val="20"/>
                <w:lang w:val="fr-FR"/>
              </w:rPr>
              <w:t>Pour chaque si</w:t>
            </w:r>
            <w:r w:rsidR="005526FA" w:rsidRPr="00880384">
              <w:rPr>
                <w:rFonts w:ascii="Arial" w:hAnsi="Arial" w:cs="Arial"/>
                <w:b/>
                <w:color w:val="0D0D0D"/>
                <w:sz w:val="20"/>
                <w:szCs w:val="20"/>
                <w:lang w:val="fr-FR"/>
              </w:rPr>
              <w:t>t</w:t>
            </w:r>
            <w:r w:rsidRPr="00880384">
              <w:rPr>
                <w:rFonts w:ascii="Arial" w:hAnsi="Arial" w:cs="Arial"/>
                <w:b/>
                <w:color w:val="0D0D0D"/>
                <w:sz w:val="20"/>
                <w:szCs w:val="20"/>
                <w:lang w:val="fr-FR"/>
              </w:rPr>
              <w:t>e de la liste</w:t>
            </w:r>
          </w:p>
          <w:p w14:paraId="048CCB23" w14:textId="184E1975" w:rsidR="00C1269A" w:rsidRPr="00880384" w:rsidRDefault="003E233F" w:rsidP="00C1269A">
            <w:pPr>
              <w:spacing w:after="0" w:line="240" w:lineRule="auto"/>
              <w:ind w:left="0" w:hanging="2"/>
              <w:jc w:val="both"/>
              <w:rPr>
                <w:rFonts w:ascii="Arial" w:hAnsi="Arial" w:cs="Arial"/>
                <w:color w:val="1155CC"/>
                <w:sz w:val="20"/>
                <w:szCs w:val="20"/>
                <w:lang w:val="fr-FR"/>
              </w:rPr>
            </w:pPr>
            <w:hyperlink r:id="rId32" w:history="1">
              <w:r w:rsidR="00C1269A" w:rsidRPr="00880384">
                <w:rPr>
                  <w:rStyle w:val="Hyperlink"/>
                  <w:rFonts w:ascii="Arial" w:hAnsi="Arial" w:cs="Arial"/>
                  <w:color w:val="1155CC"/>
                  <w:sz w:val="20"/>
                  <w:szCs w:val="20"/>
                  <w:lang w:val="fr-FR"/>
                </w:rPr>
                <w:t xml:space="preserve">Information </w:t>
              </w:r>
              <w:r w:rsidR="002A7366" w:rsidRPr="00880384">
                <w:rPr>
                  <w:rStyle w:val="Hyperlink"/>
                  <w:rFonts w:ascii="Arial" w:hAnsi="Arial" w:cs="Arial"/>
                  <w:color w:val="1155CC"/>
                  <w:sz w:val="20"/>
                  <w:szCs w:val="20"/>
                  <w:lang w:val="fr-FR"/>
                </w:rPr>
                <w:t>et</w:t>
              </w:r>
            </w:hyperlink>
            <w:r w:rsidR="002A7366" w:rsidRPr="00880384">
              <w:rPr>
                <w:rStyle w:val="Hyperlink"/>
                <w:rFonts w:ascii="Arial" w:hAnsi="Arial" w:cs="Arial"/>
                <w:color w:val="1155CC"/>
                <w:sz w:val="20"/>
                <w:szCs w:val="20"/>
                <w:lang w:val="fr-FR"/>
              </w:rPr>
              <w:t xml:space="preserve"> </w:t>
            </w:r>
            <w:proofErr w:type="gramStart"/>
            <w:r w:rsidR="002A7366" w:rsidRPr="00880384">
              <w:rPr>
                <w:rStyle w:val="Hyperlink"/>
                <w:rFonts w:ascii="Arial" w:hAnsi="Arial" w:cs="Arial"/>
                <w:color w:val="1155CC"/>
                <w:sz w:val="20"/>
                <w:szCs w:val="20"/>
                <w:lang w:val="fr-FR"/>
              </w:rPr>
              <w:t>commentaires</w:t>
            </w:r>
            <w:proofErr w:type="gramEnd"/>
            <w:r w:rsidR="002A7366" w:rsidRPr="00880384">
              <w:rPr>
                <w:rStyle w:val="Hyperlink"/>
                <w:rFonts w:ascii="Arial" w:hAnsi="Arial" w:cs="Arial"/>
                <w:color w:val="1155CC"/>
                <w:sz w:val="20"/>
                <w:szCs w:val="20"/>
                <w:lang w:val="fr-FR"/>
              </w:rPr>
              <w:t xml:space="preserve"> d’experts</w:t>
            </w:r>
          </w:p>
          <w:p w14:paraId="048CCB24" w14:textId="04595537" w:rsidR="00C1269A" w:rsidRPr="00880384" w:rsidRDefault="003E233F" w:rsidP="00C1269A">
            <w:pPr>
              <w:spacing w:after="0" w:line="240" w:lineRule="auto"/>
              <w:ind w:left="0" w:hanging="2"/>
              <w:rPr>
                <w:rFonts w:ascii="Arial" w:hAnsi="Arial" w:cs="Arial"/>
                <w:b/>
                <w:color w:val="000000"/>
                <w:sz w:val="20"/>
                <w:szCs w:val="20"/>
                <w:lang w:val="fr-FR"/>
              </w:rPr>
            </w:pPr>
            <w:hyperlink r:id="rId33" w:history="1">
              <w:r w:rsidR="00C1269A" w:rsidRPr="00880384">
                <w:rPr>
                  <w:rStyle w:val="Hyperlink"/>
                  <w:rFonts w:ascii="Arial" w:hAnsi="Arial" w:cs="Arial"/>
                  <w:color w:val="1155CC"/>
                  <w:sz w:val="20"/>
                  <w:szCs w:val="20"/>
                  <w:lang w:val="fr-FR"/>
                </w:rPr>
                <w:t>Photos &amp; e-</w:t>
              </w:r>
              <w:proofErr w:type="spellStart"/>
              <w:r w:rsidR="00C1269A" w:rsidRPr="00880384">
                <w:rPr>
                  <w:rStyle w:val="Hyperlink"/>
                  <w:rFonts w:ascii="Arial" w:hAnsi="Arial" w:cs="Arial"/>
                  <w:color w:val="1155CC"/>
                  <w:sz w:val="20"/>
                  <w:szCs w:val="20"/>
                  <w:lang w:val="fr-FR"/>
                </w:rPr>
                <w:t>banners</w:t>
              </w:r>
              <w:proofErr w:type="spellEnd"/>
            </w:hyperlink>
            <w:r w:rsidR="00C1269A" w:rsidRPr="00880384">
              <w:rPr>
                <w:rFonts w:ascii="Arial" w:hAnsi="Arial" w:cs="Arial"/>
                <w:color w:val="000000"/>
                <w:sz w:val="20"/>
                <w:szCs w:val="20"/>
                <w:lang w:val="fr-FR"/>
              </w:rPr>
              <w:t xml:space="preserve"> &amp; </w:t>
            </w:r>
            <w:hyperlink r:id="rId34" w:history="1">
              <w:r w:rsidR="00C1269A" w:rsidRPr="00880384">
                <w:rPr>
                  <w:rStyle w:val="Hyperlink"/>
                  <w:rFonts w:ascii="Arial" w:hAnsi="Arial" w:cs="Arial"/>
                  <w:color w:val="1155CC"/>
                  <w:sz w:val="20"/>
                  <w:szCs w:val="20"/>
                  <w:lang w:val="fr-FR"/>
                </w:rPr>
                <w:t>Vid</w:t>
              </w:r>
              <w:r w:rsidR="002A7366" w:rsidRPr="00880384">
                <w:rPr>
                  <w:rStyle w:val="Hyperlink"/>
                  <w:rFonts w:ascii="Arial" w:hAnsi="Arial" w:cs="Arial"/>
                  <w:color w:val="1155CC"/>
                  <w:sz w:val="20"/>
                  <w:szCs w:val="20"/>
                  <w:lang w:val="fr-FR"/>
                </w:rPr>
                <w:t>é</w:t>
              </w:r>
              <w:r w:rsidR="00C1269A" w:rsidRPr="00880384">
                <w:rPr>
                  <w:rStyle w:val="Hyperlink"/>
                  <w:rFonts w:ascii="Arial" w:hAnsi="Arial" w:cs="Arial"/>
                  <w:color w:val="1155CC"/>
                  <w:sz w:val="20"/>
                  <w:szCs w:val="20"/>
                  <w:lang w:val="fr-FR"/>
                </w:rPr>
                <w:t>o</w:t>
              </w:r>
            </w:hyperlink>
            <w:r w:rsidR="00C1269A" w:rsidRPr="00880384">
              <w:rPr>
                <w:rFonts w:ascii="Arial" w:hAnsi="Arial" w:cs="Arial"/>
                <w:b/>
                <w:color w:val="000000"/>
                <w:sz w:val="20"/>
                <w:szCs w:val="20"/>
                <w:lang w:val="fr-FR"/>
              </w:rPr>
              <w:t xml:space="preserve"> </w:t>
            </w:r>
            <w:r w:rsidR="00C1269A" w:rsidRPr="00880384">
              <w:rPr>
                <w:rFonts w:ascii="Arial" w:hAnsi="Arial" w:cs="Arial"/>
                <w:color w:val="000000"/>
                <w:sz w:val="20"/>
                <w:szCs w:val="20"/>
                <w:lang w:val="fr-FR"/>
              </w:rPr>
              <w:t>(</w:t>
            </w:r>
            <w:r w:rsidR="008664CC" w:rsidRPr="00880384">
              <w:rPr>
                <w:rFonts w:ascii="Arial" w:hAnsi="Arial" w:cs="Arial"/>
                <w:color w:val="000000"/>
                <w:sz w:val="20"/>
                <w:szCs w:val="20"/>
                <w:lang w:val="fr-FR"/>
              </w:rPr>
              <w:t>e</w:t>
            </w:r>
            <w:r w:rsidR="00C1269A" w:rsidRPr="00880384">
              <w:rPr>
                <w:rFonts w:ascii="Arial" w:hAnsi="Arial" w:cs="Arial"/>
                <w:color w:val="000000"/>
                <w:sz w:val="20"/>
                <w:szCs w:val="20"/>
                <w:lang w:val="fr-FR"/>
              </w:rPr>
              <w:t>n h</w:t>
            </w:r>
            <w:r w:rsidR="008664CC" w:rsidRPr="00880384">
              <w:rPr>
                <w:rFonts w:ascii="Arial" w:hAnsi="Arial" w:cs="Arial"/>
                <w:color w:val="000000"/>
                <w:sz w:val="20"/>
                <w:szCs w:val="20"/>
                <w:lang w:val="fr-FR"/>
              </w:rPr>
              <w:t>aute</w:t>
            </w:r>
            <w:r w:rsidR="00C1269A" w:rsidRPr="00880384">
              <w:rPr>
                <w:rFonts w:ascii="Arial" w:hAnsi="Arial" w:cs="Arial"/>
                <w:color w:val="000000"/>
                <w:sz w:val="20"/>
                <w:szCs w:val="20"/>
                <w:lang w:val="fr-FR"/>
              </w:rPr>
              <w:t xml:space="preserve"> </w:t>
            </w:r>
            <w:proofErr w:type="spellStart"/>
            <w:r w:rsidR="00C1269A" w:rsidRPr="00880384">
              <w:rPr>
                <w:rFonts w:ascii="Arial" w:hAnsi="Arial" w:cs="Arial"/>
                <w:color w:val="000000"/>
                <w:sz w:val="20"/>
                <w:szCs w:val="20"/>
                <w:lang w:val="fr-FR"/>
              </w:rPr>
              <w:t>resolution</w:t>
            </w:r>
            <w:proofErr w:type="spellEnd"/>
            <w:r w:rsidR="00C1269A" w:rsidRPr="00880384">
              <w:rPr>
                <w:rFonts w:ascii="Arial" w:hAnsi="Arial" w:cs="Arial"/>
                <w:color w:val="000000"/>
                <w:sz w:val="20"/>
                <w:szCs w:val="20"/>
                <w:lang w:val="fr-FR"/>
              </w:rPr>
              <w:t>)</w:t>
            </w:r>
          </w:p>
          <w:p w14:paraId="048CCB25" w14:textId="77777777" w:rsidR="00C1269A" w:rsidRPr="00880384" w:rsidRDefault="00C1269A" w:rsidP="00C1269A">
            <w:pPr>
              <w:spacing w:after="0" w:line="240" w:lineRule="auto"/>
              <w:ind w:left="0" w:hanging="2"/>
              <w:jc w:val="both"/>
              <w:rPr>
                <w:rFonts w:ascii="Arial" w:hAnsi="Arial" w:cs="Arial"/>
                <w:color w:val="000000"/>
                <w:sz w:val="20"/>
                <w:szCs w:val="20"/>
                <w:lang w:val="fr-FR"/>
              </w:rPr>
            </w:pPr>
          </w:p>
          <w:p w14:paraId="048CCB26" w14:textId="5AB137BC" w:rsidR="00C1269A" w:rsidRPr="00880384" w:rsidRDefault="003E233F" w:rsidP="00C1269A">
            <w:pPr>
              <w:spacing w:after="0" w:line="240" w:lineRule="auto"/>
              <w:ind w:left="0" w:hanging="2"/>
              <w:rPr>
                <w:rFonts w:ascii="Arial" w:hAnsi="Arial" w:cs="Arial"/>
                <w:color w:val="1155CC"/>
                <w:sz w:val="20"/>
                <w:szCs w:val="20"/>
                <w:lang w:val="fr-FR"/>
              </w:rPr>
            </w:pPr>
            <w:hyperlink r:id="rId35" w:history="1">
              <w:r w:rsidR="008664CC" w:rsidRPr="00880384">
                <w:rPr>
                  <w:rStyle w:val="Hyperlink"/>
                  <w:rFonts w:ascii="Arial" w:hAnsi="Arial" w:cs="Arial"/>
                  <w:color w:val="1155CC"/>
                  <w:sz w:val="20"/>
                  <w:szCs w:val="20"/>
                  <w:lang w:val="fr-FR"/>
                </w:rPr>
                <w:t>Communiqué de presse en différentes langue</w:t>
              </w:r>
            </w:hyperlink>
            <w:proofErr w:type="gramStart"/>
            <w:r w:rsidR="002C731F" w:rsidRPr="00880384">
              <w:rPr>
                <w:rStyle w:val="Hyperlink"/>
                <w:rFonts w:ascii="Arial" w:hAnsi="Arial" w:cs="Arial"/>
                <w:color w:val="1155CC"/>
                <w:sz w:val="20"/>
                <w:szCs w:val="20"/>
                <w:lang w:val="fr-FR"/>
              </w:rPr>
              <w:t>s</w:t>
            </w:r>
            <w:proofErr w:type="gramEnd"/>
            <w:r w:rsidR="00C1269A" w:rsidRPr="00880384">
              <w:rPr>
                <w:rFonts w:ascii="Arial" w:hAnsi="Arial" w:cs="Arial"/>
                <w:color w:val="1155CC"/>
                <w:sz w:val="20"/>
                <w:szCs w:val="20"/>
                <w:lang w:val="fr-FR"/>
              </w:rPr>
              <w:t xml:space="preserve">  </w:t>
            </w:r>
          </w:p>
          <w:p w14:paraId="048CCB27" w14:textId="77777777" w:rsidR="00C1269A" w:rsidRPr="00880384" w:rsidRDefault="00C1269A" w:rsidP="00C1269A">
            <w:pPr>
              <w:spacing w:after="0" w:line="240" w:lineRule="auto"/>
              <w:ind w:left="0" w:hanging="2"/>
              <w:rPr>
                <w:rFonts w:ascii="Arial" w:hAnsi="Arial" w:cs="Arial"/>
                <w:color w:val="002060"/>
                <w:sz w:val="20"/>
                <w:szCs w:val="20"/>
                <w:lang w:val="fr-FR"/>
              </w:rPr>
            </w:pPr>
          </w:p>
          <w:p w14:paraId="048CCB28" w14:textId="77777777" w:rsidR="00C1269A" w:rsidRPr="00880384" w:rsidRDefault="003E233F" w:rsidP="00C1269A">
            <w:pPr>
              <w:spacing w:after="0" w:line="240" w:lineRule="auto"/>
              <w:ind w:left="0" w:hanging="2"/>
              <w:jc w:val="both"/>
              <w:rPr>
                <w:rFonts w:ascii="Arial" w:eastAsia="Arial" w:hAnsi="Arial" w:cs="Arial"/>
                <w:color w:val="002060"/>
                <w:sz w:val="20"/>
                <w:szCs w:val="20"/>
                <w:lang w:val="fr-FR"/>
              </w:rPr>
            </w:pPr>
            <w:hyperlink r:id="rId36">
              <w:r w:rsidR="00C1269A" w:rsidRPr="00880384">
                <w:rPr>
                  <w:rFonts w:ascii="Arial" w:eastAsia="Arial" w:hAnsi="Arial" w:cs="Arial"/>
                  <w:color w:val="1155CC"/>
                  <w:sz w:val="20"/>
                  <w:szCs w:val="20"/>
                  <w:u w:val="single"/>
                  <w:lang w:val="fr-FR"/>
                </w:rPr>
                <w:t>www.7mostendangered.eu</w:t>
              </w:r>
            </w:hyperlink>
          </w:p>
          <w:p w14:paraId="048CCB29" w14:textId="77777777" w:rsidR="00C1269A" w:rsidRPr="00880384" w:rsidRDefault="003E233F" w:rsidP="00C1269A">
            <w:pPr>
              <w:spacing w:after="0" w:line="240" w:lineRule="auto"/>
              <w:ind w:left="0" w:hanging="2"/>
              <w:jc w:val="both"/>
              <w:rPr>
                <w:rFonts w:ascii="Arial" w:eastAsia="Arial" w:hAnsi="Arial" w:cs="Arial"/>
                <w:color w:val="002060"/>
                <w:sz w:val="20"/>
                <w:szCs w:val="20"/>
                <w:lang w:val="fr-FR"/>
              </w:rPr>
            </w:pPr>
            <w:hyperlink r:id="rId37">
              <w:r w:rsidR="00C1269A" w:rsidRPr="00880384">
                <w:rPr>
                  <w:rFonts w:ascii="Arial" w:eastAsia="Arial" w:hAnsi="Arial" w:cs="Arial"/>
                  <w:color w:val="1155CC"/>
                  <w:sz w:val="20"/>
                  <w:szCs w:val="20"/>
                  <w:u w:val="single"/>
                  <w:lang w:val="fr-FR"/>
                </w:rPr>
                <w:t>www.europanostra.org</w:t>
              </w:r>
            </w:hyperlink>
          </w:p>
          <w:p w14:paraId="048CCB2A" w14:textId="77777777" w:rsidR="00C1269A" w:rsidRPr="00880384" w:rsidRDefault="00C1269A" w:rsidP="00C1269A">
            <w:pPr>
              <w:spacing w:after="0" w:line="240" w:lineRule="auto"/>
              <w:ind w:left="0" w:hanging="2"/>
              <w:rPr>
                <w:rFonts w:ascii="Arial" w:eastAsia="Arial" w:hAnsi="Arial" w:cs="Arial"/>
                <w:color w:val="002060"/>
                <w:sz w:val="20"/>
                <w:szCs w:val="20"/>
                <w:lang w:val="fr-FR"/>
              </w:rPr>
            </w:pPr>
          </w:p>
          <w:p w14:paraId="048CCB2B" w14:textId="77777777" w:rsidR="00C1269A" w:rsidRPr="00880384" w:rsidRDefault="003E233F" w:rsidP="00C1269A">
            <w:pPr>
              <w:spacing w:after="0" w:line="240" w:lineRule="auto"/>
              <w:ind w:left="0" w:hanging="2"/>
              <w:rPr>
                <w:rFonts w:ascii="Arial" w:eastAsia="Arial" w:hAnsi="Arial" w:cs="Arial"/>
                <w:color w:val="002060"/>
                <w:sz w:val="20"/>
                <w:szCs w:val="20"/>
                <w:lang w:val="fr-FR"/>
              </w:rPr>
            </w:pPr>
            <w:hyperlink r:id="rId38">
              <w:r w:rsidR="00C1269A" w:rsidRPr="00880384">
                <w:rPr>
                  <w:rFonts w:ascii="Arial" w:eastAsia="Arial" w:hAnsi="Arial" w:cs="Arial"/>
                  <w:color w:val="1155CC"/>
                  <w:sz w:val="20"/>
                  <w:szCs w:val="20"/>
                  <w:u w:val="single"/>
                  <w:lang w:val="fr-FR"/>
                </w:rPr>
                <w:t>http://institute.eib.org</w:t>
              </w:r>
            </w:hyperlink>
          </w:p>
          <w:p w14:paraId="048CCB2C" w14:textId="77777777" w:rsidR="00C1269A" w:rsidRPr="00880384" w:rsidRDefault="00C1269A" w:rsidP="00C1269A">
            <w:pPr>
              <w:spacing w:after="0" w:line="240" w:lineRule="auto"/>
              <w:ind w:left="0" w:hanging="2"/>
              <w:rPr>
                <w:rFonts w:ascii="Arial" w:hAnsi="Arial" w:cs="Arial"/>
                <w:color w:val="0000FF"/>
                <w:sz w:val="20"/>
                <w:szCs w:val="20"/>
                <w:lang w:val="fr-FR" w:eastAsia="tr-TR"/>
              </w:rPr>
            </w:pPr>
          </w:p>
        </w:tc>
      </w:tr>
      <w:tr w:rsidR="00136DCA" w:rsidRPr="00880384" w14:paraId="048CCB32" w14:textId="77777777">
        <w:tc>
          <w:tcPr>
            <w:tcW w:w="5103" w:type="dxa"/>
          </w:tcPr>
          <w:p w14:paraId="533FB6D7" w14:textId="77777777" w:rsidR="00A75D24" w:rsidRPr="00880384" w:rsidRDefault="0099471A" w:rsidP="00D7716C">
            <w:pPr>
              <w:spacing w:after="0" w:line="240" w:lineRule="auto"/>
              <w:ind w:left="0" w:hanging="2"/>
              <w:jc w:val="both"/>
              <w:rPr>
                <w:rFonts w:ascii="Arial" w:eastAsia="Arial" w:hAnsi="Arial" w:cs="Arial"/>
                <w:b/>
                <w:sz w:val="20"/>
                <w:szCs w:val="20"/>
              </w:rPr>
            </w:pPr>
            <w:r w:rsidRPr="00880384">
              <w:rPr>
                <w:rFonts w:ascii="Arial" w:eastAsia="Arial" w:hAnsi="Arial" w:cs="Arial"/>
                <w:b/>
                <w:sz w:val="20"/>
                <w:szCs w:val="20"/>
              </w:rPr>
              <w:t>Europa Nostra Belgium</w:t>
            </w:r>
          </w:p>
          <w:p w14:paraId="522C33D8" w14:textId="77777777" w:rsidR="00136DCA" w:rsidRPr="00880384" w:rsidRDefault="0099471A" w:rsidP="00D7716C">
            <w:pPr>
              <w:spacing w:after="0" w:line="240" w:lineRule="auto"/>
              <w:ind w:left="0" w:hanging="2"/>
              <w:jc w:val="both"/>
              <w:rPr>
                <w:rFonts w:ascii="Arial" w:eastAsia="Arial" w:hAnsi="Arial" w:cs="Arial"/>
                <w:bCs/>
                <w:sz w:val="20"/>
                <w:szCs w:val="20"/>
              </w:rPr>
            </w:pPr>
            <w:r w:rsidRPr="00880384">
              <w:rPr>
                <w:rFonts w:ascii="Arial" w:eastAsia="Arial" w:hAnsi="Arial" w:cs="Arial"/>
                <w:bCs/>
                <w:sz w:val="20"/>
                <w:szCs w:val="20"/>
              </w:rPr>
              <w:t>Louis Maraite</w:t>
            </w:r>
          </w:p>
          <w:p w14:paraId="048CCB2F" w14:textId="2659F60D" w:rsidR="00A75D24" w:rsidRPr="00880384" w:rsidRDefault="00793035" w:rsidP="00D7716C">
            <w:pPr>
              <w:spacing w:after="0" w:line="240" w:lineRule="auto"/>
              <w:ind w:left="0" w:hanging="2"/>
              <w:jc w:val="both"/>
              <w:rPr>
                <w:rFonts w:ascii="Arial" w:eastAsia="Arial" w:hAnsi="Arial" w:cs="Arial"/>
                <w:bCs/>
                <w:color w:val="0D0D0D"/>
                <w:sz w:val="20"/>
                <w:szCs w:val="20"/>
              </w:rPr>
            </w:pPr>
            <w:r w:rsidRPr="00793035">
              <w:rPr>
                <w:rFonts w:ascii="Arial" w:eastAsia="Arial" w:hAnsi="Arial" w:cs="Arial"/>
                <w:bCs/>
                <w:sz w:val="20"/>
                <w:szCs w:val="20"/>
              </w:rPr>
              <w:t>M. +352 621 456001</w:t>
            </w:r>
          </w:p>
        </w:tc>
        <w:tc>
          <w:tcPr>
            <w:tcW w:w="5149" w:type="dxa"/>
          </w:tcPr>
          <w:p w14:paraId="347B3F9C" w14:textId="04EF8F46" w:rsidR="00D7716C" w:rsidRPr="00637B8F" w:rsidRDefault="003E233F">
            <w:pPr>
              <w:spacing w:after="0" w:line="240" w:lineRule="auto"/>
              <w:ind w:left="0" w:hanging="2"/>
              <w:jc w:val="both"/>
              <w:rPr>
                <w:rFonts w:ascii="Arial" w:eastAsia="Arial" w:hAnsi="Arial" w:cs="Arial"/>
                <w:color w:val="1155CC"/>
                <w:sz w:val="20"/>
                <w:szCs w:val="20"/>
                <w:lang w:val="en-GB"/>
              </w:rPr>
            </w:pPr>
            <w:hyperlink r:id="rId39" w:history="1">
              <w:r w:rsidR="0099471A" w:rsidRPr="00637B8F">
                <w:rPr>
                  <w:rStyle w:val="Hyperlink"/>
                  <w:rFonts w:ascii="Arial" w:eastAsia="Arial" w:hAnsi="Arial" w:cs="Arial"/>
                  <w:color w:val="1155CC"/>
                  <w:sz w:val="20"/>
                  <w:szCs w:val="20"/>
                  <w:lang w:val="en-GB"/>
                </w:rPr>
                <w:t>https://europanostrabelgium.be/en</w:t>
              </w:r>
            </w:hyperlink>
          </w:p>
          <w:p w14:paraId="048CCB31" w14:textId="6F308C17" w:rsidR="0099471A" w:rsidRPr="00880384" w:rsidRDefault="0099471A">
            <w:pPr>
              <w:spacing w:after="0" w:line="240" w:lineRule="auto"/>
              <w:ind w:left="0" w:hanging="2"/>
              <w:jc w:val="both"/>
              <w:rPr>
                <w:rFonts w:ascii="Arial" w:eastAsia="Arial" w:hAnsi="Arial" w:cs="Arial"/>
                <w:color w:val="0D0D0D"/>
                <w:sz w:val="20"/>
                <w:szCs w:val="20"/>
                <w:lang w:val="en-GB"/>
              </w:rPr>
            </w:pPr>
          </w:p>
        </w:tc>
      </w:tr>
    </w:tbl>
    <w:p w14:paraId="2CE0903F" w14:textId="5610C288" w:rsidR="00793035" w:rsidRPr="00793035" w:rsidRDefault="00793035" w:rsidP="00793035">
      <w:pPr>
        <w:spacing w:after="0" w:line="240" w:lineRule="auto"/>
        <w:ind w:leftChars="0" w:left="0" w:firstLineChars="0" w:firstLine="0"/>
        <w:rPr>
          <w:rFonts w:ascii="Arial" w:eastAsia="Arial" w:hAnsi="Arial" w:cs="Arial"/>
          <w:bCs/>
          <w:sz w:val="20"/>
          <w:szCs w:val="20"/>
        </w:rPr>
      </w:pPr>
      <w:r>
        <w:rPr>
          <w:rFonts w:ascii="Arial" w:eastAsia="Arial" w:hAnsi="Arial" w:cs="Arial"/>
          <w:bCs/>
          <w:sz w:val="20"/>
          <w:szCs w:val="20"/>
        </w:rPr>
        <w:t xml:space="preserve">  </w:t>
      </w:r>
      <w:r w:rsidRPr="00793035">
        <w:rPr>
          <w:rFonts w:ascii="Arial" w:eastAsia="Arial" w:hAnsi="Arial" w:cs="Arial"/>
          <w:bCs/>
          <w:sz w:val="20"/>
          <w:szCs w:val="20"/>
        </w:rPr>
        <w:t>Paul Dujardin</w:t>
      </w:r>
    </w:p>
    <w:p w14:paraId="048CCB33" w14:textId="154FE36F" w:rsidR="00136DCA" w:rsidRPr="00793035" w:rsidRDefault="00793035" w:rsidP="00793035">
      <w:pPr>
        <w:spacing w:after="0" w:line="240" w:lineRule="auto"/>
        <w:ind w:left="0" w:hanging="2"/>
        <w:rPr>
          <w:rFonts w:ascii="Arial" w:eastAsia="Arial" w:hAnsi="Arial" w:cs="Arial"/>
          <w:bCs/>
          <w:sz w:val="20"/>
          <w:szCs w:val="20"/>
        </w:rPr>
      </w:pPr>
      <w:r>
        <w:rPr>
          <w:rFonts w:ascii="Arial" w:eastAsia="Arial" w:hAnsi="Arial" w:cs="Arial"/>
          <w:bCs/>
          <w:sz w:val="20"/>
          <w:szCs w:val="20"/>
        </w:rPr>
        <w:t xml:space="preserve">  </w:t>
      </w:r>
      <w:r w:rsidRPr="00793035">
        <w:rPr>
          <w:rFonts w:ascii="Arial" w:eastAsia="Arial" w:hAnsi="Arial" w:cs="Arial"/>
          <w:bCs/>
          <w:sz w:val="20"/>
          <w:szCs w:val="20"/>
        </w:rPr>
        <w:t>M. +477 97 06 65</w:t>
      </w:r>
    </w:p>
    <w:p w14:paraId="048CCB34" w14:textId="77777777" w:rsidR="00136DCA" w:rsidRPr="00880384" w:rsidRDefault="00136DCA" w:rsidP="007839E0">
      <w:pPr>
        <w:spacing w:after="0" w:line="240" w:lineRule="auto"/>
        <w:ind w:leftChars="0" w:left="0" w:firstLineChars="0" w:firstLine="0"/>
        <w:jc w:val="both"/>
        <w:rPr>
          <w:rFonts w:ascii="Arial" w:eastAsia="Arial" w:hAnsi="Arial" w:cs="Arial"/>
          <w:color w:val="002060"/>
          <w:sz w:val="20"/>
          <w:szCs w:val="20"/>
          <w:lang w:val="en-GB"/>
        </w:rPr>
      </w:pPr>
    </w:p>
    <w:p w14:paraId="048CCB35" w14:textId="77777777" w:rsidR="00D7716C" w:rsidRPr="00880384" w:rsidRDefault="00D7716C">
      <w:pPr>
        <w:spacing w:after="0" w:line="240" w:lineRule="auto"/>
        <w:ind w:left="0" w:hanging="2"/>
        <w:jc w:val="both"/>
        <w:rPr>
          <w:rFonts w:ascii="Arial" w:eastAsia="Arial" w:hAnsi="Arial" w:cs="Arial"/>
          <w:color w:val="000000"/>
          <w:sz w:val="20"/>
          <w:szCs w:val="20"/>
          <w:lang w:val="en-GB"/>
        </w:rPr>
      </w:pPr>
    </w:p>
    <w:p w14:paraId="048CCB36" w14:textId="77777777" w:rsidR="00FA16B9" w:rsidRPr="00880384" w:rsidRDefault="00FA16B9" w:rsidP="00FA16B9">
      <w:pPr>
        <w:spacing w:after="0" w:line="240" w:lineRule="auto"/>
        <w:ind w:leftChars="0" w:left="0" w:firstLineChars="0" w:firstLine="0"/>
        <w:jc w:val="both"/>
        <w:rPr>
          <w:rFonts w:ascii="Arial" w:eastAsia="Arial" w:hAnsi="Arial" w:cs="Arial"/>
          <w:b/>
          <w:color w:val="000000"/>
          <w:sz w:val="24"/>
          <w:szCs w:val="24"/>
          <w:lang w:val="en-GB"/>
        </w:rPr>
      </w:pPr>
    </w:p>
    <w:p w14:paraId="048CCB37" w14:textId="77777777" w:rsidR="00FA16B9" w:rsidRPr="00880384" w:rsidRDefault="00FA16B9" w:rsidP="00FA16B9">
      <w:pPr>
        <w:spacing w:after="0" w:line="240" w:lineRule="auto"/>
        <w:ind w:left="0" w:hanging="2"/>
        <w:jc w:val="both"/>
        <w:rPr>
          <w:rFonts w:ascii="Arial" w:eastAsia="Arial" w:hAnsi="Arial" w:cs="Arial"/>
          <w:b/>
          <w:color w:val="000000"/>
          <w:sz w:val="24"/>
          <w:szCs w:val="24"/>
        </w:rPr>
      </w:pPr>
      <w:r w:rsidRPr="00880384">
        <w:rPr>
          <w:rFonts w:ascii="Arial" w:eastAsia="Arial" w:hAnsi="Arial" w:cs="Arial"/>
          <w:b/>
          <w:color w:val="000000"/>
          <w:sz w:val="24"/>
          <w:szCs w:val="24"/>
          <w:lang w:val="fr-FR"/>
        </w:rPr>
        <w:t>I</w:t>
      </w:r>
      <w:r w:rsidRPr="00880384">
        <w:rPr>
          <w:rFonts w:ascii="Arial" w:eastAsia="Arial" w:hAnsi="Arial" w:cs="Arial"/>
          <w:b/>
          <w:color w:val="000000"/>
          <w:sz w:val="24"/>
          <w:szCs w:val="24"/>
        </w:rPr>
        <w:t>nformations</w:t>
      </w:r>
    </w:p>
    <w:p w14:paraId="048CCB38" w14:textId="77777777" w:rsidR="00FA16B9" w:rsidRPr="00880384" w:rsidRDefault="00FA16B9" w:rsidP="00FA16B9">
      <w:pPr>
        <w:spacing w:after="0" w:line="240" w:lineRule="auto"/>
        <w:ind w:left="0" w:hanging="2"/>
        <w:jc w:val="both"/>
        <w:rPr>
          <w:rFonts w:ascii="Arial" w:eastAsia="Arial" w:hAnsi="Arial" w:cs="Arial"/>
          <w:sz w:val="24"/>
          <w:szCs w:val="24"/>
          <w:lang w:val="fr-FR"/>
        </w:rPr>
      </w:pPr>
    </w:p>
    <w:p w14:paraId="048CCB39" w14:textId="77777777" w:rsidR="00FA16B9" w:rsidRPr="00880384" w:rsidRDefault="00FA16B9" w:rsidP="00FA16B9">
      <w:pPr>
        <w:pBdr>
          <w:top w:val="nil"/>
          <w:left w:val="nil"/>
          <w:bottom w:val="nil"/>
          <w:right w:val="nil"/>
          <w:between w:val="nil"/>
        </w:pBdr>
        <w:spacing w:after="0" w:line="240" w:lineRule="auto"/>
        <w:ind w:left="0" w:hanging="2"/>
        <w:jc w:val="both"/>
        <w:rPr>
          <w:rFonts w:ascii="Arial" w:eastAsia="Arial" w:hAnsi="Arial" w:cs="Arial"/>
          <w:b/>
          <w:color w:val="0D0D0D"/>
          <w:sz w:val="20"/>
          <w:szCs w:val="20"/>
          <w:lang w:val="fr-FR"/>
        </w:rPr>
      </w:pPr>
      <w:r w:rsidRPr="00880384">
        <w:rPr>
          <w:rFonts w:ascii="Arial" w:eastAsia="Arial" w:hAnsi="Arial" w:cs="Arial"/>
          <w:b/>
          <w:color w:val="0D0D0D"/>
          <w:sz w:val="20"/>
          <w:szCs w:val="20"/>
          <w:lang w:val="fr-FR"/>
        </w:rPr>
        <w:t>Europa Nostra</w:t>
      </w:r>
    </w:p>
    <w:p w14:paraId="048CCB3A" w14:textId="77777777" w:rsidR="00FA16B9" w:rsidRPr="00880384" w:rsidRDefault="003E233F" w:rsidP="00FA16B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lang w:val="fr-FR"/>
        </w:rPr>
      </w:pPr>
      <w:hyperlink r:id="rId40">
        <w:r w:rsidR="00FA16B9" w:rsidRPr="00637B8F">
          <w:rPr>
            <w:rFonts w:ascii="Arial" w:eastAsia="Arial" w:hAnsi="Arial" w:cs="Arial"/>
            <w:color w:val="1155CC"/>
            <w:sz w:val="20"/>
            <w:szCs w:val="20"/>
            <w:u w:val="single"/>
            <w:lang w:val="fr-FR"/>
          </w:rPr>
          <w:t>Europa Nostra</w:t>
        </w:r>
      </w:hyperlink>
      <w:r w:rsidR="00FA16B9" w:rsidRPr="00880384">
        <w:rPr>
          <w:rFonts w:ascii="Arial" w:eastAsia="Arial" w:hAnsi="Arial" w:cs="Arial"/>
          <w:color w:val="000000"/>
          <w:sz w:val="20"/>
          <w:szCs w:val="20"/>
          <w:lang w:val="fr-FR"/>
        </w:rPr>
        <w:t xml:space="preserve"> </w:t>
      </w:r>
      <w:proofErr w:type="gramStart"/>
      <w:r w:rsidR="00FA16B9" w:rsidRPr="00880384">
        <w:rPr>
          <w:rFonts w:ascii="Arial" w:eastAsia="Arial" w:hAnsi="Arial" w:cs="Arial"/>
          <w:color w:val="000000"/>
          <w:sz w:val="20"/>
          <w:szCs w:val="20"/>
          <w:lang w:val="fr-FR"/>
        </w:rPr>
        <w:t>est</w:t>
      </w:r>
      <w:proofErr w:type="gramEnd"/>
      <w:r w:rsidR="00FA16B9" w:rsidRPr="00880384">
        <w:rPr>
          <w:rFonts w:ascii="Arial" w:eastAsia="Arial" w:hAnsi="Arial" w:cs="Arial"/>
          <w:color w:val="000000"/>
          <w:sz w:val="20"/>
          <w:szCs w:val="20"/>
          <w:lang w:val="fr-FR"/>
        </w:rPr>
        <w:t xml:space="preserve"> </w:t>
      </w:r>
      <w:r w:rsidR="00FA16B9" w:rsidRPr="00880384">
        <w:rPr>
          <w:rFonts w:ascii="Arial" w:eastAsia="Arial" w:hAnsi="Arial" w:cs="Arial"/>
          <w:sz w:val="20"/>
          <w:szCs w:val="20"/>
          <w:lang w:val="fr-FR"/>
        </w:rPr>
        <w:t xml:space="preserve">la Voix européenne </w:t>
      </w:r>
      <w:r w:rsidR="00FA16B9" w:rsidRPr="00880384">
        <w:rPr>
          <w:rFonts w:ascii="Arial" w:eastAsia="Arial" w:hAnsi="Arial" w:cs="Arial"/>
          <w:color w:val="000000"/>
          <w:sz w:val="20"/>
          <w:szCs w:val="20"/>
          <w:lang w:val="fr-FR"/>
        </w:rPr>
        <w:t xml:space="preserve">de la société civile mobilisée </w:t>
      </w:r>
      <w:r w:rsidR="00FA16B9" w:rsidRPr="00880384">
        <w:rPr>
          <w:rFonts w:ascii="Arial" w:eastAsia="Arial" w:hAnsi="Arial" w:cs="Arial"/>
          <w:sz w:val="20"/>
          <w:szCs w:val="20"/>
          <w:lang w:val="fr-FR"/>
        </w:rPr>
        <w:t>pour</w:t>
      </w:r>
      <w:r w:rsidR="00FA16B9" w:rsidRPr="00880384">
        <w:rPr>
          <w:rFonts w:ascii="Arial" w:eastAsia="Arial" w:hAnsi="Arial" w:cs="Arial"/>
          <w:color w:val="000000"/>
          <w:sz w:val="20"/>
          <w:szCs w:val="20"/>
          <w:lang w:val="fr-FR"/>
        </w:rPr>
        <w:t xml:space="preserve"> la sauvegarde et la promotion du patrimoine culturel et naturel. Fédération pan-européenne d’</w:t>
      </w:r>
      <w:proofErr w:type="spellStart"/>
      <w:r w:rsidR="00FA16B9" w:rsidRPr="00880384">
        <w:rPr>
          <w:rFonts w:ascii="Arial" w:eastAsia="Arial" w:hAnsi="Arial" w:cs="Arial"/>
          <w:color w:val="000000"/>
          <w:sz w:val="20"/>
          <w:szCs w:val="20"/>
          <w:lang w:val="fr-FR"/>
        </w:rPr>
        <w:t>ONGs</w:t>
      </w:r>
      <w:proofErr w:type="spellEnd"/>
      <w:r w:rsidR="00FA16B9" w:rsidRPr="00880384">
        <w:rPr>
          <w:rFonts w:ascii="Arial" w:eastAsia="Arial" w:hAnsi="Arial" w:cs="Arial"/>
          <w:color w:val="000000"/>
          <w:sz w:val="20"/>
          <w:szCs w:val="20"/>
          <w:lang w:val="fr-FR"/>
        </w:rPr>
        <w:t xml:space="preserve"> du patrimoine, soutenue par un réseau important d’institutions publiques, d’entreprises privées et de particuliers, elle couvre plus de 40 </w:t>
      </w:r>
      <w:r w:rsidR="00FA16B9" w:rsidRPr="00880384">
        <w:rPr>
          <w:rFonts w:ascii="Arial" w:eastAsia="Arial" w:hAnsi="Arial" w:cs="Arial"/>
          <w:sz w:val="20"/>
          <w:szCs w:val="20"/>
          <w:lang w:val="fr-FR"/>
        </w:rPr>
        <w:t>p</w:t>
      </w:r>
      <w:r w:rsidR="00FA16B9" w:rsidRPr="00880384">
        <w:rPr>
          <w:rFonts w:ascii="Arial" w:eastAsia="Arial" w:hAnsi="Arial" w:cs="Arial"/>
          <w:color w:val="000000"/>
          <w:sz w:val="20"/>
          <w:szCs w:val="20"/>
          <w:lang w:val="fr-FR"/>
        </w:rPr>
        <w:t xml:space="preserve">ays. Fondée en 1963, elle est aujourd’hui reconnue comme le plus vaste et représentatif réseau patrimonial d’Europe. </w:t>
      </w:r>
    </w:p>
    <w:p w14:paraId="048CCB3B" w14:textId="7210AEFF" w:rsidR="00FA16B9" w:rsidRPr="00880384" w:rsidRDefault="00FA16B9" w:rsidP="00FA16B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70C0"/>
          <w:sz w:val="20"/>
          <w:szCs w:val="20"/>
          <w:u w:val="single"/>
          <w:lang w:val="fr-FR"/>
        </w:rPr>
      </w:pPr>
      <w:r w:rsidRPr="00880384">
        <w:rPr>
          <w:rFonts w:ascii="Arial" w:eastAsia="Arial" w:hAnsi="Arial" w:cs="Arial"/>
          <w:color w:val="000000"/>
          <w:sz w:val="20"/>
          <w:szCs w:val="20"/>
          <w:lang w:val="fr-FR"/>
        </w:rPr>
        <w:t xml:space="preserve">Europa Nostra se mobilise pour sauver les monuments, sites et paysages menacés d’Europe, en particulier à travers </w:t>
      </w:r>
      <w:r w:rsidRPr="00880384">
        <w:rPr>
          <w:rFonts w:ascii="Arial" w:eastAsia="Arial" w:hAnsi="Arial" w:cs="Arial"/>
          <w:sz w:val="20"/>
          <w:szCs w:val="20"/>
          <w:lang w:val="fr-FR"/>
        </w:rPr>
        <w:t>le programme</w:t>
      </w:r>
      <w:r w:rsidRPr="00880384">
        <w:rPr>
          <w:rFonts w:ascii="Arial" w:eastAsia="Arial" w:hAnsi="Arial" w:cs="Arial"/>
          <w:color w:val="000000"/>
          <w:sz w:val="20"/>
          <w:szCs w:val="20"/>
          <w:lang w:val="fr-FR"/>
        </w:rPr>
        <w:t xml:space="preserve"> des «</w:t>
      </w:r>
      <w:hyperlink r:id="rId41">
        <w:r w:rsidRPr="00637B8F">
          <w:rPr>
            <w:rFonts w:ascii="Arial" w:eastAsia="Arial" w:hAnsi="Arial" w:cs="Arial"/>
            <w:color w:val="1155CC"/>
            <w:sz w:val="20"/>
            <w:szCs w:val="20"/>
            <w:lang w:val="fr-FR"/>
          </w:rPr>
          <w:t> </w:t>
        </w:r>
        <w:r w:rsidRPr="00637B8F">
          <w:rPr>
            <w:rFonts w:ascii="Arial" w:eastAsia="Arial" w:hAnsi="Arial" w:cs="Arial"/>
            <w:color w:val="1155CC"/>
            <w:sz w:val="20"/>
            <w:szCs w:val="20"/>
            <w:u w:val="single"/>
            <w:lang w:val="fr-FR"/>
          </w:rPr>
          <w:t xml:space="preserve">7 </w:t>
        </w:r>
      </w:hyperlink>
      <w:hyperlink r:id="rId42">
        <w:r w:rsidRPr="00637B8F">
          <w:rPr>
            <w:rFonts w:ascii="Arial" w:eastAsia="Arial" w:hAnsi="Arial" w:cs="Arial"/>
            <w:color w:val="1155CC"/>
            <w:sz w:val="20"/>
            <w:szCs w:val="20"/>
            <w:u w:val="single"/>
            <w:lang w:val="fr-FR"/>
          </w:rPr>
          <w:t>merveilles d’Europe en péril</w:t>
        </w:r>
      </w:hyperlink>
      <w:r w:rsidRPr="00880384">
        <w:rPr>
          <w:rFonts w:ascii="Arial" w:eastAsia="Arial" w:hAnsi="Arial" w:cs="Arial"/>
          <w:color w:val="000000"/>
          <w:sz w:val="20"/>
          <w:szCs w:val="20"/>
          <w:lang w:val="fr-FR"/>
        </w:rPr>
        <w:t> »</w:t>
      </w:r>
      <w:r w:rsidRPr="00880384">
        <w:rPr>
          <w:rFonts w:ascii="Arial" w:eastAsia="Arial" w:hAnsi="Arial" w:cs="Arial"/>
          <w:sz w:val="20"/>
          <w:szCs w:val="20"/>
          <w:lang w:val="fr-FR"/>
        </w:rPr>
        <w:t xml:space="preserve">, et célèbre </w:t>
      </w:r>
      <w:r w:rsidRPr="00880384">
        <w:rPr>
          <w:rFonts w:ascii="Arial" w:eastAsia="Arial" w:hAnsi="Arial" w:cs="Arial"/>
          <w:color w:val="000000"/>
          <w:sz w:val="20"/>
          <w:szCs w:val="20"/>
          <w:lang w:val="fr-FR"/>
        </w:rPr>
        <w:t>l</w:t>
      </w:r>
      <w:r w:rsidRPr="00880384">
        <w:rPr>
          <w:rFonts w:ascii="Arial" w:eastAsia="Arial" w:hAnsi="Arial" w:cs="Arial"/>
          <w:sz w:val="20"/>
          <w:szCs w:val="20"/>
          <w:lang w:val="fr-FR"/>
        </w:rPr>
        <w:t>’</w:t>
      </w:r>
      <w:r w:rsidRPr="00880384">
        <w:rPr>
          <w:rFonts w:ascii="Arial" w:eastAsia="Arial" w:hAnsi="Arial" w:cs="Arial"/>
          <w:color w:val="000000"/>
          <w:sz w:val="20"/>
          <w:szCs w:val="20"/>
          <w:lang w:val="fr-FR"/>
        </w:rPr>
        <w:t>excellence par le biais des</w:t>
      </w:r>
      <w:r w:rsidRPr="00637B8F">
        <w:rPr>
          <w:rFonts w:ascii="Arial" w:eastAsia="Arial" w:hAnsi="Arial" w:cs="Arial"/>
          <w:color w:val="000080"/>
          <w:sz w:val="20"/>
          <w:szCs w:val="20"/>
          <w:lang w:val="fr-FR"/>
        </w:rPr>
        <w:t xml:space="preserve"> </w:t>
      </w:r>
      <w:hyperlink r:id="rId43">
        <w:r w:rsidRPr="00637B8F">
          <w:rPr>
            <w:rFonts w:ascii="Arial" w:eastAsia="Arial" w:hAnsi="Arial" w:cs="Arial"/>
            <w:color w:val="1155CC"/>
            <w:sz w:val="20"/>
            <w:szCs w:val="20"/>
            <w:u w:val="single"/>
            <w:lang w:val="fr-FR"/>
          </w:rPr>
          <w:t>Prix européens du patrimoine / Prix Europa Nostra</w:t>
        </w:r>
      </w:hyperlink>
      <w:r w:rsidR="00637B8F">
        <w:rPr>
          <w:rFonts w:ascii="Arial" w:eastAsia="Arial" w:hAnsi="Arial" w:cs="Arial"/>
          <w:color w:val="000080"/>
          <w:sz w:val="20"/>
          <w:szCs w:val="20"/>
          <w:lang w:val="fr-FR"/>
        </w:rPr>
        <w:t>.</w:t>
      </w:r>
      <w:r w:rsidRPr="00880384">
        <w:rPr>
          <w:rFonts w:ascii="Arial" w:eastAsia="Arial" w:hAnsi="Arial" w:cs="Arial"/>
          <w:color w:val="000080"/>
          <w:sz w:val="20"/>
          <w:szCs w:val="20"/>
          <w:u w:val="single"/>
          <w:lang w:val="fr-FR"/>
        </w:rPr>
        <w:t xml:space="preserve"> </w:t>
      </w:r>
    </w:p>
    <w:p w14:paraId="048CCB3C" w14:textId="05165863" w:rsidR="00FA16B9" w:rsidRPr="00880384" w:rsidRDefault="00FA16B9" w:rsidP="00FA16B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fr-FR"/>
        </w:rPr>
      </w:pPr>
      <w:r w:rsidRPr="00880384">
        <w:rPr>
          <w:rFonts w:ascii="Arial" w:eastAsia="Arial" w:hAnsi="Arial" w:cs="Arial"/>
          <w:color w:val="000000"/>
          <w:sz w:val="20"/>
          <w:szCs w:val="20"/>
          <w:lang w:val="fr-FR"/>
        </w:rPr>
        <w:t xml:space="preserve">Europa Nostra contribue activement à la définition et la mise en œuvre des politiques </w:t>
      </w:r>
      <w:r w:rsidRPr="00880384">
        <w:rPr>
          <w:rFonts w:ascii="Arial" w:eastAsia="Arial" w:hAnsi="Arial" w:cs="Arial"/>
          <w:sz w:val="20"/>
          <w:szCs w:val="20"/>
          <w:lang w:val="fr-FR"/>
        </w:rPr>
        <w:t>e</w:t>
      </w:r>
      <w:r w:rsidRPr="00880384">
        <w:rPr>
          <w:rFonts w:ascii="Arial" w:eastAsia="Arial" w:hAnsi="Arial" w:cs="Arial"/>
          <w:color w:val="000000"/>
          <w:sz w:val="20"/>
          <w:szCs w:val="20"/>
          <w:lang w:val="fr-FR"/>
        </w:rPr>
        <w:t xml:space="preserve">uropéennes en faveur du patrimoine, grâce à un dialogue participatif avec les </w:t>
      </w:r>
      <w:r w:rsidRPr="00880384">
        <w:rPr>
          <w:rFonts w:ascii="Arial" w:eastAsia="Arial" w:hAnsi="Arial" w:cs="Arial"/>
          <w:sz w:val="20"/>
          <w:szCs w:val="20"/>
          <w:lang w:val="fr-FR"/>
        </w:rPr>
        <w:t>I</w:t>
      </w:r>
      <w:r w:rsidRPr="00880384">
        <w:rPr>
          <w:rFonts w:ascii="Arial" w:eastAsia="Arial" w:hAnsi="Arial" w:cs="Arial"/>
          <w:color w:val="000000"/>
          <w:sz w:val="20"/>
          <w:szCs w:val="20"/>
          <w:lang w:val="fr-FR"/>
        </w:rPr>
        <w:t xml:space="preserve">nstitutions </w:t>
      </w:r>
      <w:r w:rsidRPr="00880384">
        <w:rPr>
          <w:rFonts w:ascii="Arial" w:eastAsia="Arial" w:hAnsi="Arial" w:cs="Arial"/>
          <w:sz w:val="20"/>
          <w:szCs w:val="20"/>
          <w:lang w:val="fr-FR"/>
        </w:rPr>
        <w:t>e</w:t>
      </w:r>
      <w:r w:rsidRPr="00880384">
        <w:rPr>
          <w:rFonts w:ascii="Arial" w:eastAsia="Arial" w:hAnsi="Arial" w:cs="Arial"/>
          <w:color w:val="000000"/>
          <w:sz w:val="20"/>
          <w:szCs w:val="20"/>
          <w:lang w:val="fr-FR"/>
        </w:rPr>
        <w:t>uropéennes et la coordination de l’</w:t>
      </w:r>
      <w:hyperlink r:id="rId44">
        <w:r w:rsidRPr="00637B8F">
          <w:rPr>
            <w:rFonts w:ascii="Arial" w:eastAsia="Arial" w:hAnsi="Arial" w:cs="Arial"/>
            <w:color w:val="1155CC"/>
            <w:sz w:val="20"/>
            <w:szCs w:val="20"/>
            <w:u w:val="single"/>
            <w:lang w:val="fr-FR"/>
          </w:rPr>
          <w:t>Alliance européenne du patrimoine</w:t>
        </w:r>
      </w:hyperlink>
      <w:r w:rsidRPr="00880384">
        <w:rPr>
          <w:rFonts w:ascii="Arial" w:eastAsia="Arial" w:hAnsi="Arial" w:cs="Arial"/>
          <w:color w:val="000000"/>
          <w:sz w:val="20"/>
          <w:szCs w:val="20"/>
          <w:lang w:val="fr-FR"/>
        </w:rPr>
        <w:t>.</w:t>
      </w:r>
      <w:r w:rsidR="00637B8F">
        <w:rPr>
          <w:rFonts w:ascii="Arial" w:eastAsia="Arial" w:hAnsi="Arial" w:cs="Arial"/>
          <w:color w:val="000000"/>
          <w:sz w:val="20"/>
          <w:szCs w:val="20"/>
          <w:lang w:val="fr-FR"/>
        </w:rPr>
        <w:t xml:space="preserve"> </w:t>
      </w:r>
      <w:r w:rsidRPr="00880384">
        <w:rPr>
          <w:rFonts w:ascii="Arial" w:eastAsia="Arial" w:hAnsi="Arial" w:cs="Arial"/>
          <w:color w:val="000000"/>
          <w:sz w:val="20"/>
          <w:szCs w:val="20"/>
          <w:lang w:val="fr-FR"/>
        </w:rPr>
        <w:t xml:space="preserve">Europa Nostra </w:t>
      </w:r>
      <w:r w:rsidR="00367049" w:rsidRPr="00880384">
        <w:rPr>
          <w:rFonts w:ascii="Arial" w:eastAsia="Arial" w:hAnsi="Arial" w:cs="Arial"/>
          <w:color w:val="000000"/>
          <w:sz w:val="20"/>
          <w:szCs w:val="20"/>
          <w:lang w:val="fr-FR"/>
        </w:rPr>
        <w:t xml:space="preserve">fait partie des partenaires </w:t>
      </w:r>
      <w:r w:rsidR="00B427D6" w:rsidRPr="00880384">
        <w:rPr>
          <w:rFonts w:ascii="Arial" w:eastAsia="Arial" w:hAnsi="Arial" w:cs="Arial"/>
          <w:color w:val="000000"/>
          <w:sz w:val="20"/>
          <w:szCs w:val="20"/>
          <w:lang w:val="fr-FR"/>
        </w:rPr>
        <w:t>officiels de l’initiative</w:t>
      </w:r>
      <w:r w:rsidR="00EB7AC6">
        <w:rPr>
          <w:rFonts w:ascii="Arial" w:eastAsia="Arial" w:hAnsi="Arial" w:cs="Arial"/>
          <w:color w:val="000000"/>
          <w:sz w:val="20"/>
          <w:szCs w:val="20"/>
        </w:rPr>
        <w:t xml:space="preserve"> </w:t>
      </w:r>
      <w:hyperlink r:id="rId45">
        <w:r w:rsidRPr="00880384">
          <w:rPr>
            <w:rFonts w:ascii="Arial" w:eastAsia="Arial" w:hAnsi="Arial" w:cs="Arial"/>
            <w:color w:val="1155CC"/>
            <w:sz w:val="20"/>
            <w:szCs w:val="20"/>
            <w:u w:val="single"/>
            <w:lang w:val="fr-FR"/>
          </w:rPr>
          <w:t xml:space="preserve">New </w:t>
        </w:r>
        <w:proofErr w:type="spellStart"/>
        <w:r w:rsidRPr="00880384">
          <w:rPr>
            <w:rFonts w:ascii="Arial" w:eastAsia="Arial" w:hAnsi="Arial" w:cs="Arial"/>
            <w:color w:val="1155CC"/>
            <w:sz w:val="20"/>
            <w:szCs w:val="20"/>
            <w:u w:val="single"/>
            <w:lang w:val="fr-FR"/>
          </w:rPr>
          <w:t>European</w:t>
        </w:r>
        <w:proofErr w:type="spellEnd"/>
        <w:r w:rsidRPr="00880384">
          <w:rPr>
            <w:rFonts w:ascii="Arial" w:eastAsia="Arial" w:hAnsi="Arial" w:cs="Arial"/>
            <w:color w:val="1155CC"/>
            <w:sz w:val="20"/>
            <w:szCs w:val="20"/>
            <w:u w:val="single"/>
            <w:lang w:val="fr-FR"/>
          </w:rPr>
          <w:t xml:space="preserve"> Bauhaus</w:t>
        </w:r>
      </w:hyperlink>
      <w:r w:rsidRPr="00880384">
        <w:rPr>
          <w:rFonts w:ascii="Arial" w:eastAsia="Arial" w:hAnsi="Arial" w:cs="Arial"/>
          <w:color w:val="000000"/>
          <w:sz w:val="20"/>
          <w:szCs w:val="20"/>
          <w:lang w:val="fr-FR"/>
        </w:rPr>
        <w:t xml:space="preserve"> </w:t>
      </w:r>
      <w:r w:rsidR="00C11145" w:rsidRPr="00880384">
        <w:rPr>
          <w:rFonts w:ascii="Arial" w:eastAsia="Arial" w:hAnsi="Arial" w:cs="Arial"/>
          <w:color w:val="000000"/>
          <w:sz w:val="20"/>
          <w:szCs w:val="20"/>
          <w:lang w:val="fr-FR"/>
        </w:rPr>
        <w:t>développée par la</w:t>
      </w:r>
      <w:r w:rsidRPr="00880384">
        <w:rPr>
          <w:rFonts w:ascii="Arial" w:eastAsia="Arial" w:hAnsi="Arial" w:cs="Arial"/>
          <w:color w:val="000000"/>
          <w:sz w:val="20"/>
          <w:szCs w:val="20"/>
          <w:lang w:val="fr-FR"/>
        </w:rPr>
        <w:t xml:space="preserve"> Commission</w:t>
      </w:r>
      <w:r w:rsidR="00C11145" w:rsidRPr="00880384">
        <w:rPr>
          <w:rFonts w:ascii="Arial" w:eastAsia="Arial" w:hAnsi="Arial" w:cs="Arial"/>
          <w:color w:val="000000"/>
          <w:sz w:val="20"/>
          <w:szCs w:val="20"/>
          <w:lang w:val="fr-FR"/>
        </w:rPr>
        <w:t xml:space="preserve"> européenne et a récemment été </w:t>
      </w:r>
      <w:r w:rsidR="00A90C14" w:rsidRPr="00880384">
        <w:rPr>
          <w:rFonts w:ascii="Arial" w:eastAsia="Arial" w:hAnsi="Arial" w:cs="Arial"/>
          <w:color w:val="000000"/>
          <w:sz w:val="20"/>
          <w:szCs w:val="20"/>
          <w:lang w:val="fr-FR"/>
        </w:rPr>
        <w:t xml:space="preserve">élu </w:t>
      </w:r>
      <w:r w:rsidR="00180409" w:rsidRPr="00880384">
        <w:rPr>
          <w:rFonts w:ascii="Arial" w:eastAsia="Arial" w:hAnsi="Arial" w:cs="Arial"/>
          <w:color w:val="000000"/>
          <w:sz w:val="20"/>
          <w:szCs w:val="20"/>
          <w:lang w:val="fr-FR"/>
        </w:rPr>
        <w:t>coprésident</w:t>
      </w:r>
      <w:r w:rsidR="00CC4FC4" w:rsidRPr="00880384">
        <w:rPr>
          <w:rFonts w:ascii="Arial" w:eastAsia="Arial" w:hAnsi="Arial" w:cs="Arial"/>
          <w:color w:val="000000"/>
          <w:sz w:val="20"/>
          <w:szCs w:val="20"/>
          <w:lang w:val="fr-FR"/>
        </w:rPr>
        <w:t xml:space="preserve"> </w:t>
      </w:r>
      <w:r w:rsidR="00180409" w:rsidRPr="00880384">
        <w:rPr>
          <w:rFonts w:ascii="Arial" w:eastAsia="Arial" w:hAnsi="Arial" w:cs="Arial"/>
          <w:color w:val="000000"/>
          <w:sz w:val="20"/>
          <w:szCs w:val="20"/>
          <w:lang w:val="fr-FR"/>
        </w:rPr>
        <w:t>régional</w:t>
      </w:r>
      <w:r w:rsidR="00A50212" w:rsidRPr="00880384">
        <w:rPr>
          <w:rFonts w:ascii="Arial" w:eastAsia="Arial" w:hAnsi="Arial" w:cs="Arial"/>
          <w:color w:val="000000"/>
          <w:sz w:val="20"/>
          <w:szCs w:val="20"/>
          <w:lang w:val="fr-FR"/>
        </w:rPr>
        <w:t xml:space="preserve"> du</w:t>
      </w:r>
      <w:r w:rsidRPr="00880384">
        <w:rPr>
          <w:rFonts w:ascii="Arial" w:eastAsia="Arial" w:hAnsi="Arial" w:cs="Arial"/>
          <w:color w:val="000000"/>
          <w:sz w:val="20"/>
          <w:szCs w:val="20"/>
          <w:lang w:val="fr-FR"/>
        </w:rPr>
        <w:t xml:space="preserve"> </w:t>
      </w:r>
      <w:hyperlink r:id="rId46">
        <w:proofErr w:type="spellStart"/>
        <w:r w:rsidRPr="00880384">
          <w:rPr>
            <w:rFonts w:ascii="Arial" w:eastAsia="Arial" w:hAnsi="Arial" w:cs="Arial"/>
            <w:color w:val="1155CC"/>
            <w:sz w:val="20"/>
            <w:szCs w:val="20"/>
            <w:u w:val="single"/>
            <w:lang w:val="fr-FR"/>
          </w:rPr>
          <w:t>Climate</w:t>
        </w:r>
        <w:proofErr w:type="spellEnd"/>
        <w:r w:rsidRPr="00880384">
          <w:rPr>
            <w:rFonts w:ascii="Arial" w:eastAsia="Arial" w:hAnsi="Arial" w:cs="Arial"/>
            <w:color w:val="1155CC"/>
            <w:sz w:val="20"/>
            <w:szCs w:val="20"/>
            <w:u w:val="single"/>
            <w:lang w:val="fr-FR"/>
          </w:rPr>
          <w:t xml:space="preserve"> </w:t>
        </w:r>
        <w:proofErr w:type="spellStart"/>
        <w:r w:rsidRPr="00880384">
          <w:rPr>
            <w:rFonts w:ascii="Arial" w:eastAsia="Arial" w:hAnsi="Arial" w:cs="Arial"/>
            <w:color w:val="1155CC"/>
            <w:sz w:val="20"/>
            <w:szCs w:val="20"/>
            <w:u w:val="single"/>
            <w:lang w:val="fr-FR"/>
          </w:rPr>
          <w:t>Heritage</w:t>
        </w:r>
        <w:proofErr w:type="spellEnd"/>
        <w:r w:rsidRPr="00880384">
          <w:rPr>
            <w:rFonts w:ascii="Arial" w:eastAsia="Arial" w:hAnsi="Arial" w:cs="Arial"/>
            <w:color w:val="1155CC"/>
            <w:sz w:val="20"/>
            <w:szCs w:val="20"/>
            <w:u w:val="single"/>
            <w:lang w:val="fr-FR"/>
          </w:rPr>
          <w:t xml:space="preserve"> Network</w:t>
        </w:r>
      </w:hyperlink>
      <w:r w:rsidRPr="00880384">
        <w:rPr>
          <w:rFonts w:ascii="Arial" w:eastAsia="Arial" w:hAnsi="Arial" w:cs="Arial"/>
          <w:color w:val="000000"/>
          <w:sz w:val="20"/>
          <w:szCs w:val="20"/>
          <w:lang w:val="fr-FR"/>
        </w:rPr>
        <w:t xml:space="preserve"> </w:t>
      </w:r>
      <w:r w:rsidR="00A50212" w:rsidRPr="00880384">
        <w:rPr>
          <w:rFonts w:ascii="Arial" w:eastAsia="Arial" w:hAnsi="Arial" w:cs="Arial"/>
          <w:color w:val="000000"/>
          <w:sz w:val="20"/>
          <w:szCs w:val="20"/>
          <w:lang w:val="fr-FR"/>
        </w:rPr>
        <w:t>pour l’</w:t>
      </w:r>
      <w:r w:rsidRPr="00880384">
        <w:rPr>
          <w:rFonts w:ascii="Arial" w:eastAsia="Arial" w:hAnsi="Arial" w:cs="Arial"/>
          <w:color w:val="000000"/>
          <w:sz w:val="20"/>
          <w:szCs w:val="20"/>
          <w:lang w:val="fr-FR"/>
        </w:rPr>
        <w:t xml:space="preserve">Europe </w:t>
      </w:r>
      <w:r w:rsidR="00C03FA9" w:rsidRPr="00880384">
        <w:rPr>
          <w:rFonts w:ascii="Arial" w:eastAsia="Arial" w:hAnsi="Arial" w:cs="Arial"/>
          <w:color w:val="000000"/>
          <w:sz w:val="20"/>
          <w:szCs w:val="20"/>
          <w:lang w:val="fr-FR"/>
        </w:rPr>
        <w:t>et la Communauté des Etats indépendants.</w:t>
      </w:r>
    </w:p>
    <w:p w14:paraId="048CCB3D" w14:textId="77777777" w:rsidR="00FA16B9" w:rsidRPr="00880384" w:rsidRDefault="00FA16B9" w:rsidP="00FA16B9">
      <w:pPr>
        <w:spacing w:after="0" w:line="240" w:lineRule="auto"/>
        <w:ind w:left="0" w:hanging="2"/>
        <w:jc w:val="both"/>
        <w:rPr>
          <w:rFonts w:ascii="Arial" w:eastAsia="Arial" w:hAnsi="Arial" w:cs="Arial"/>
          <w:color w:val="000000"/>
          <w:sz w:val="20"/>
          <w:szCs w:val="20"/>
          <w:lang w:val="fr-FR"/>
        </w:rPr>
      </w:pPr>
      <w:bookmarkStart w:id="2" w:name="_GoBack"/>
      <w:bookmarkEnd w:id="2"/>
    </w:p>
    <w:p w14:paraId="048CCB3E" w14:textId="77777777" w:rsidR="00FA16B9" w:rsidRPr="00880384" w:rsidRDefault="00FA16B9" w:rsidP="00FA16B9">
      <w:pPr>
        <w:pBdr>
          <w:top w:val="nil"/>
          <w:left w:val="nil"/>
          <w:bottom w:val="nil"/>
          <w:right w:val="nil"/>
          <w:between w:val="nil"/>
        </w:pBdr>
        <w:spacing w:after="0" w:line="240" w:lineRule="auto"/>
        <w:ind w:left="0" w:hanging="2"/>
        <w:jc w:val="both"/>
        <w:rPr>
          <w:rFonts w:ascii="Arial" w:eastAsia="Arial" w:hAnsi="Arial" w:cs="Arial"/>
          <w:b/>
          <w:color w:val="0D0D0D"/>
          <w:sz w:val="20"/>
          <w:szCs w:val="20"/>
          <w:lang w:val="fr-FR"/>
        </w:rPr>
      </w:pPr>
      <w:r w:rsidRPr="00880384">
        <w:rPr>
          <w:rFonts w:ascii="Arial" w:eastAsia="Arial" w:hAnsi="Arial" w:cs="Arial"/>
          <w:b/>
          <w:color w:val="0D0D0D"/>
          <w:sz w:val="20"/>
          <w:szCs w:val="20"/>
          <w:lang w:val="fr-FR"/>
        </w:rPr>
        <w:t>Institut de la Banque européenne d’investissement</w:t>
      </w:r>
    </w:p>
    <w:p w14:paraId="048CCB3F" w14:textId="77777777" w:rsidR="00FA16B9" w:rsidRPr="00880384" w:rsidRDefault="00FA16B9" w:rsidP="00FA16B9">
      <w:pPr>
        <w:spacing w:after="0" w:line="240" w:lineRule="auto"/>
        <w:ind w:left="0" w:hanging="2"/>
        <w:jc w:val="both"/>
        <w:rPr>
          <w:rFonts w:ascii="Arial" w:eastAsia="Arial" w:hAnsi="Arial" w:cs="Arial"/>
          <w:color w:val="000000"/>
          <w:sz w:val="20"/>
          <w:szCs w:val="20"/>
          <w:lang w:val="fr-FR"/>
        </w:rPr>
      </w:pPr>
      <w:r w:rsidRPr="00880384">
        <w:rPr>
          <w:rFonts w:ascii="Arial" w:eastAsia="Arial" w:hAnsi="Arial" w:cs="Arial"/>
          <w:color w:val="000000"/>
          <w:sz w:val="20"/>
          <w:szCs w:val="20"/>
          <w:lang w:val="fr-FR"/>
        </w:rPr>
        <w:t>L</w:t>
      </w:r>
      <w:r w:rsidRPr="00637B8F">
        <w:rPr>
          <w:rFonts w:ascii="Arial" w:eastAsia="Arial" w:hAnsi="Arial" w:cs="Arial"/>
          <w:color w:val="002060"/>
          <w:sz w:val="20"/>
          <w:szCs w:val="20"/>
          <w:lang w:val="fr-FR"/>
        </w:rPr>
        <w:t>’</w:t>
      </w:r>
      <w:bookmarkStart w:id="3" w:name="_Hlk89356331"/>
      <w:r w:rsidRPr="00637B8F">
        <w:rPr>
          <w:rFonts w:ascii="Arial" w:hAnsi="Arial" w:cs="Arial"/>
          <w:color w:val="1155CC"/>
        </w:rPr>
        <w:fldChar w:fldCharType="begin"/>
      </w:r>
      <w:r w:rsidRPr="00637B8F">
        <w:rPr>
          <w:rFonts w:ascii="Arial" w:hAnsi="Arial" w:cs="Arial"/>
          <w:color w:val="1155CC"/>
          <w:lang w:val="fr-FR"/>
        </w:rPr>
        <w:instrText xml:space="preserve"> HYPERLINK "https://institute.eib.org/" \h </w:instrText>
      </w:r>
      <w:r w:rsidRPr="00637B8F">
        <w:rPr>
          <w:rFonts w:ascii="Arial" w:hAnsi="Arial" w:cs="Arial"/>
          <w:color w:val="1155CC"/>
        </w:rPr>
        <w:fldChar w:fldCharType="separate"/>
      </w:r>
      <w:r w:rsidRPr="00637B8F">
        <w:rPr>
          <w:rFonts w:ascii="Arial" w:eastAsia="Arial" w:hAnsi="Arial" w:cs="Arial"/>
          <w:color w:val="1155CC"/>
          <w:sz w:val="20"/>
          <w:szCs w:val="20"/>
          <w:u w:val="single"/>
          <w:lang w:val="fr-FR"/>
        </w:rPr>
        <w:t xml:space="preserve">Institut de la Banque </w:t>
      </w:r>
      <w:r w:rsidRPr="00637B8F">
        <w:rPr>
          <w:rFonts w:ascii="Arial" w:eastAsia="Arial" w:hAnsi="Arial" w:cs="Arial"/>
          <w:color w:val="1155CC"/>
          <w:sz w:val="20"/>
          <w:szCs w:val="20"/>
          <w:u w:val="single"/>
        </w:rPr>
        <w:fldChar w:fldCharType="end"/>
      </w:r>
      <w:hyperlink r:id="rId47">
        <w:r w:rsidRPr="00637B8F">
          <w:rPr>
            <w:rFonts w:ascii="Arial" w:eastAsia="Arial" w:hAnsi="Arial" w:cs="Arial"/>
            <w:color w:val="1155CC"/>
            <w:sz w:val="20"/>
            <w:szCs w:val="20"/>
            <w:u w:val="single"/>
            <w:lang w:val="fr-FR"/>
          </w:rPr>
          <w:t>e</w:t>
        </w:r>
      </w:hyperlink>
      <w:hyperlink r:id="rId48">
        <w:r w:rsidRPr="00637B8F">
          <w:rPr>
            <w:rFonts w:ascii="Arial" w:eastAsia="Arial" w:hAnsi="Arial" w:cs="Arial"/>
            <w:color w:val="1155CC"/>
            <w:sz w:val="20"/>
            <w:szCs w:val="20"/>
            <w:u w:val="single"/>
            <w:lang w:val="fr-FR"/>
          </w:rPr>
          <w:t>uropéenne d’</w:t>
        </w:r>
      </w:hyperlink>
      <w:hyperlink r:id="rId49">
        <w:r w:rsidRPr="00637B8F">
          <w:rPr>
            <w:rFonts w:ascii="Arial" w:eastAsia="Arial" w:hAnsi="Arial" w:cs="Arial"/>
            <w:color w:val="1155CC"/>
            <w:sz w:val="20"/>
            <w:szCs w:val="20"/>
            <w:u w:val="single"/>
            <w:lang w:val="fr-FR"/>
          </w:rPr>
          <w:t>i</w:t>
        </w:r>
      </w:hyperlink>
      <w:hyperlink r:id="rId50">
        <w:r w:rsidRPr="00637B8F">
          <w:rPr>
            <w:rFonts w:ascii="Arial" w:eastAsia="Arial" w:hAnsi="Arial" w:cs="Arial"/>
            <w:color w:val="1155CC"/>
            <w:sz w:val="20"/>
            <w:szCs w:val="20"/>
            <w:u w:val="single"/>
            <w:lang w:val="fr-FR"/>
          </w:rPr>
          <w:t>nvestissement</w:t>
        </w:r>
      </w:hyperlink>
      <w:bookmarkEnd w:id="3"/>
      <w:r w:rsidRPr="00880384">
        <w:rPr>
          <w:rFonts w:ascii="Arial" w:eastAsia="Arial" w:hAnsi="Arial" w:cs="Arial"/>
          <w:color w:val="000000"/>
          <w:sz w:val="20"/>
          <w:szCs w:val="20"/>
          <w:lang w:val="fr-FR"/>
        </w:rPr>
        <w:t xml:space="preserve"> a été créé au sein du groupe BEI (</w:t>
      </w:r>
      <w:r w:rsidRPr="00880384">
        <w:rPr>
          <w:rFonts w:ascii="Arial" w:eastAsia="Arial" w:hAnsi="Arial" w:cs="Arial"/>
          <w:i/>
          <w:color w:val="000000"/>
          <w:sz w:val="20"/>
          <w:szCs w:val="20"/>
          <w:lang w:val="fr-FR"/>
        </w:rPr>
        <w:t xml:space="preserve">Banque </w:t>
      </w:r>
      <w:r w:rsidRPr="00880384">
        <w:rPr>
          <w:rFonts w:ascii="Arial" w:eastAsia="Arial" w:hAnsi="Arial" w:cs="Arial"/>
          <w:i/>
          <w:sz w:val="20"/>
          <w:szCs w:val="20"/>
          <w:lang w:val="fr-FR"/>
        </w:rPr>
        <w:t>e</w:t>
      </w:r>
      <w:r w:rsidRPr="00880384">
        <w:rPr>
          <w:rFonts w:ascii="Arial" w:eastAsia="Arial" w:hAnsi="Arial" w:cs="Arial"/>
          <w:i/>
          <w:color w:val="000000"/>
          <w:sz w:val="20"/>
          <w:szCs w:val="20"/>
          <w:lang w:val="fr-FR"/>
        </w:rPr>
        <w:t>uropéenne d’</w:t>
      </w:r>
      <w:r w:rsidRPr="00880384">
        <w:rPr>
          <w:rFonts w:ascii="Arial" w:eastAsia="Arial" w:hAnsi="Arial" w:cs="Arial"/>
          <w:i/>
          <w:sz w:val="20"/>
          <w:szCs w:val="20"/>
          <w:lang w:val="fr-FR"/>
        </w:rPr>
        <w:t>i</w:t>
      </w:r>
      <w:r w:rsidRPr="00880384">
        <w:rPr>
          <w:rFonts w:ascii="Arial" w:eastAsia="Arial" w:hAnsi="Arial" w:cs="Arial"/>
          <w:i/>
          <w:color w:val="000000"/>
          <w:sz w:val="20"/>
          <w:szCs w:val="20"/>
          <w:lang w:val="fr-FR"/>
        </w:rPr>
        <w:t xml:space="preserve">nvestissement et Fonds </w:t>
      </w:r>
      <w:r w:rsidRPr="00880384">
        <w:rPr>
          <w:rFonts w:ascii="Arial" w:eastAsia="Arial" w:hAnsi="Arial" w:cs="Arial"/>
          <w:i/>
          <w:sz w:val="20"/>
          <w:szCs w:val="20"/>
          <w:lang w:val="fr-FR"/>
        </w:rPr>
        <w:t>e</w:t>
      </w:r>
      <w:r w:rsidRPr="00880384">
        <w:rPr>
          <w:rFonts w:ascii="Arial" w:eastAsia="Arial" w:hAnsi="Arial" w:cs="Arial"/>
          <w:i/>
          <w:color w:val="000000"/>
          <w:sz w:val="20"/>
          <w:szCs w:val="20"/>
          <w:lang w:val="fr-FR"/>
        </w:rPr>
        <w:t>uropéen d’</w:t>
      </w:r>
      <w:r w:rsidRPr="00880384">
        <w:rPr>
          <w:rFonts w:ascii="Arial" w:eastAsia="Arial" w:hAnsi="Arial" w:cs="Arial"/>
          <w:i/>
          <w:sz w:val="20"/>
          <w:szCs w:val="20"/>
          <w:lang w:val="fr-FR"/>
        </w:rPr>
        <w:t>i</w:t>
      </w:r>
      <w:r w:rsidRPr="00880384">
        <w:rPr>
          <w:rFonts w:ascii="Arial" w:eastAsia="Arial" w:hAnsi="Arial" w:cs="Arial"/>
          <w:i/>
          <w:color w:val="000000"/>
          <w:sz w:val="20"/>
          <w:szCs w:val="20"/>
          <w:lang w:val="fr-FR"/>
        </w:rPr>
        <w:t>nvestissement</w:t>
      </w:r>
      <w:r w:rsidRPr="00880384">
        <w:rPr>
          <w:rFonts w:ascii="Arial" w:eastAsia="Arial" w:hAnsi="Arial" w:cs="Arial"/>
          <w:color w:val="000000"/>
          <w:sz w:val="20"/>
          <w:szCs w:val="20"/>
          <w:lang w:val="fr-FR"/>
        </w:rPr>
        <w:t xml:space="preserve">) pour promouvoir et soutenir les initiatives sociales, culturelles et éducatives avec des partenaires </w:t>
      </w:r>
      <w:r w:rsidRPr="00880384">
        <w:rPr>
          <w:rFonts w:ascii="Arial" w:eastAsia="Arial" w:hAnsi="Arial" w:cs="Arial"/>
          <w:sz w:val="20"/>
          <w:szCs w:val="20"/>
          <w:lang w:val="fr-FR"/>
        </w:rPr>
        <w:t>e</w:t>
      </w:r>
      <w:r w:rsidRPr="00880384">
        <w:rPr>
          <w:rFonts w:ascii="Arial" w:eastAsia="Arial" w:hAnsi="Arial" w:cs="Arial"/>
          <w:color w:val="000000"/>
          <w:sz w:val="20"/>
          <w:szCs w:val="20"/>
          <w:lang w:val="fr-FR"/>
        </w:rPr>
        <w:t xml:space="preserve">uropéens et le grand public. Il s’agit de l’un des piliers de l’engagement communautaire et citoyen de la Banque </w:t>
      </w:r>
      <w:r w:rsidRPr="00880384">
        <w:rPr>
          <w:rFonts w:ascii="Arial" w:eastAsia="Arial" w:hAnsi="Arial" w:cs="Arial"/>
          <w:sz w:val="20"/>
          <w:szCs w:val="20"/>
          <w:lang w:val="fr-FR"/>
        </w:rPr>
        <w:t>e</w:t>
      </w:r>
      <w:r w:rsidRPr="00880384">
        <w:rPr>
          <w:rFonts w:ascii="Arial" w:eastAsia="Arial" w:hAnsi="Arial" w:cs="Arial"/>
          <w:color w:val="000000"/>
          <w:sz w:val="20"/>
          <w:szCs w:val="20"/>
          <w:lang w:val="fr-FR"/>
        </w:rPr>
        <w:t>uropéenne d’</w:t>
      </w:r>
      <w:r w:rsidRPr="00880384">
        <w:rPr>
          <w:rFonts w:ascii="Arial" w:eastAsia="Arial" w:hAnsi="Arial" w:cs="Arial"/>
          <w:sz w:val="20"/>
          <w:szCs w:val="20"/>
          <w:lang w:val="fr-FR"/>
        </w:rPr>
        <w:t>i</w:t>
      </w:r>
      <w:r w:rsidRPr="00880384">
        <w:rPr>
          <w:rFonts w:ascii="Arial" w:eastAsia="Arial" w:hAnsi="Arial" w:cs="Arial"/>
          <w:color w:val="000000"/>
          <w:sz w:val="20"/>
          <w:szCs w:val="20"/>
          <w:lang w:val="fr-FR"/>
        </w:rPr>
        <w:t>nvestissement.</w:t>
      </w:r>
    </w:p>
    <w:p w14:paraId="048CCB40" w14:textId="4549893C" w:rsidR="00FA16B9" w:rsidRPr="00880384" w:rsidRDefault="00FA16B9" w:rsidP="00FA16B9">
      <w:pPr>
        <w:spacing w:after="0" w:line="240" w:lineRule="auto"/>
        <w:ind w:left="0" w:hanging="2"/>
        <w:jc w:val="both"/>
        <w:rPr>
          <w:rFonts w:ascii="Arial" w:eastAsia="Arial" w:hAnsi="Arial" w:cs="Arial"/>
          <w:color w:val="0D0D0D"/>
          <w:sz w:val="20"/>
          <w:szCs w:val="20"/>
          <w:lang w:val="fr-FR"/>
        </w:rPr>
      </w:pPr>
      <w:r w:rsidRPr="00880384">
        <w:rPr>
          <w:rFonts w:ascii="Arial" w:eastAsia="Arial" w:hAnsi="Arial" w:cs="Arial"/>
          <w:color w:val="000000"/>
          <w:sz w:val="20"/>
          <w:szCs w:val="20"/>
          <w:lang w:val="fr-FR"/>
        </w:rPr>
        <w:t xml:space="preserve">Plus d’information sur le site </w:t>
      </w:r>
      <w:hyperlink r:id="rId51">
        <w:r w:rsidRPr="00637B8F">
          <w:rPr>
            <w:rFonts w:ascii="Arial" w:eastAsia="Arial" w:hAnsi="Arial" w:cs="Arial"/>
            <w:color w:val="1155CC"/>
            <w:sz w:val="20"/>
            <w:szCs w:val="20"/>
            <w:u w:val="single"/>
            <w:lang w:val="fr-FR"/>
          </w:rPr>
          <w:t>http://institute.eib.org</w:t>
        </w:r>
      </w:hyperlink>
    </w:p>
    <w:p w14:paraId="048CCB41" w14:textId="77777777" w:rsidR="00FA16B9" w:rsidRPr="00880384" w:rsidRDefault="00FA16B9" w:rsidP="00FA16B9">
      <w:pPr>
        <w:spacing w:after="0" w:line="240" w:lineRule="auto"/>
        <w:ind w:left="0" w:hanging="2"/>
        <w:jc w:val="both"/>
        <w:rPr>
          <w:rFonts w:ascii="Arial" w:eastAsia="Arial" w:hAnsi="Arial" w:cs="Arial"/>
          <w:color w:val="0D0D0D"/>
          <w:sz w:val="20"/>
          <w:szCs w:val="20"/>
          <w:lang w:val="fr-FR"/>
        </w:rPr>
      </w:pPr>
    </w:p>
    <w:p w14:paraId="048CCB42" w14:textId="77777777" w:rsidR="00FA16B9" w:rsidRPr="00880384" w:rsidRDefault="00FA16B9" w:rsidP="00FA16B9">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880384">
        <w:rPr>
          <w:rFonts w:ascii="Arial" w:eastAsia="Arial" w:hAnsi="Arial" w:cs="Arial"/>
          <w:b/>
          <w:color w:val="0D0D0D"/>
          <w:sz w:val="20"/>
          <w:szCs w:val="20"/>
          <w:lang w:val="fr-FR"/>
        </w:rPr>
        <w:t>Europ</w:t>
      </w:r>
      <w:r w:rsidRPr="00880384">
        <w:rPr>
          <w:rFonts w:ascii="Arial" w:eastAsia="Arial" w:hAnsi="Arial" w:cs="Arial"/>
          <w:b/>
          <w:color w:val="0D0D0D"/>
          <w:sz w:val="20"/>
          <w:szCs w:val="20"/>
        </w:rPr>
        <w:t>e</w:t>
      </w:r>
      <w:r w:rsidRPr="00880384">
        <w:rPr>
          <w:rFonts w:ascii="Arial" w:eastAsia="Arial" w:hAnsi="Arial" w:cs="Arial"/>
          <w:b/>
          <w:color w:val="0D0D0D"/>
          <w:sz w:val="20"/>
          <w:szCs w:val="20"/>
          <w:lang w:val="fr-FR"/>
        </w:rPr>
        <w:t xml:space="preserve"> </w:t>
      </w:r>
      <w:r w:rsidRPr="00880384">
        <w:rPr>
          <w:rFonts w:ascii="Arial" w:eastAsia="Arial" w:hAnsi="Arial" w:cs="Arial"/>
          <w:b/>
          <w:color w:val="0D0D0D"/>
          <w:sz w:val="20"/>
          <w:szCs w:val="20"/>
        </w:rPr>
        <w:t>Créative</w:t>
      </w:r>
    </w:p>
    <w:p w14:paraId="048CCB43" w14:textId="77777777" w:rsidR="00FA16B9" w:rsidRPr="00880384" w:rsidRDefault="003E233F" w:rsidP="00FA16B9">
      <w:pPr>
        <w:ind w:left="0" w:hanging="2"/>
        <w:jc w:val="both"/>
        <w:rPr>
          <w:rFonts w:ascii="Arial" w:eastAsia="Arial" w:hAnsi="Arial" w:cs="Arial"/>
          <w:color w:val="000000"/>
          <w:sz w:val="20"/>
          <w:szCs w:val="20"/>
          <w:lang w:val="fr-FR"/>
        </w:rPr>
      </w:pPr>
      <w:hyperlink r:id="rId52">
        <w:r w:rsidR="00FA16B9" w:rsidRPr="00637B8F">
          <w:rPr>
            <w:rFonts w:ascii="Arial" w:eastAsia="Arial" w:hAnsi="Arial" w:cs="Arial"/>
            <w:color w:val="1155CC"/>
            <w:sz w:val="20"/>
            <w:szCs w:val="20"/>
            <w:u w:val="single"/>
            <w:lang w:val="fr-FR"/>
          </w:rPr>
          <w:t>Europe Créative</w:t>
        </w:r>
      </w:hyperlink>
      <w:r w:rsidR="00FA16B9" w:rsidRPr="00880384">
        <w:rPr>
          <w:rFonts w:ascii="Arial" w:eastAsia="Arial" w:hAnsi="Arial" w:cs="Arial"/>
          <w:color w:val="0D0D0D"/>
          <w:sz w:val="20"/>
          <w:szCs w:val="20"/>
          <w:lang w:val="fr-FR"/>
        </w:rPr>
        <w:t xml:space="preserve">, </w:t>
      </w:r>
      <w:r w:rsidR="00FA16B9" w:rsidRPr="00880384">
        <w:rPr>
          <w:rFonts w:ascii="Arial" w:eastAsia="Arial" w:hAnsi="Arial" w:cs="Arial"/>
          <w:color w:val="000000"/>
          <w:sz w:val="20"/>
          <w:szCs w:val="20"/>
          <w:lang w:val="fr-FR"/>
        </w:rPr>
        <w:t xml:space="preserve">est un programme de l’Union européenne qui soutient les secteurs culturels et créatifs afin d’accroître leur contribution à l’emploi et à la croissance. Doté d’un budget de </w:t>
      </w:r>
      <w:r w:rsidR="000E60CA" w:rsidRPr="00880384">
        <w:rPr>
          <w:rFonts w:ascii="Arial" w:eastAsia="Arial" w:hAnsi="Arial" w:cs="Arial"/>
          <w:color w:val="000000"/>
          <w:sz w:val="20"/>
          <w:szCs w:val="20"/>
          <w:lang w:val="fr-FR"/>
        </w:rPr>
        <w:t>2.44</w:t>
      </w:r>
      <w:r w:rsidR="00FA16B9" w:rsidRPr="00880384">
        <w:rPr>
          <w:rFonts w:ascii="Arial" w:eastAsia="Arial" w:hAnsi="Arial" w:cs="Arial"/>
          <w:color w:val="000000"/>
          <w:sz w:val="20"/>
          <w:szCs w:val="20"/>
          <w:lang w:val="fr-FR"/>
        </w:rPr>
        <w:t xml:space="preserve"> milliards d’euros pour la période 20</w:t>
      </w:r>
      <w:r w:rsidR="00717A45" w:rsidRPr="00880384">
        <w:rPr>
          <w:rFonts w:ascii="Arial" w:eastAsia="Arial" w:hAnsi="Arial" w:cs="Arial"/>
          <w:color w:val="000000"/>
          <w:sz w:val="20"/>
          <w:szCs w:val="20"/>
          <w:lang w:val="fr-FR"/>
        </w:rPr>
        <w:t>21</w:t>
      </w:r>
      <w:r w:rsidR="00FA16B9" w:rsidRPr="00880384">
        <w:rPr>
          <w:rFonts w:ascii="Arial" w:eastAsia="Arial" w:hAnsi="Arial" w:cs="Arial"/>
          <w:color w:val="000000"/>
          <w:sz w:val="20"/>
          <w:szCs w:val="20"/>
          <w:lang w:val="fr-FR"/>
        </w:rPr>
        <w:t>-202</w:t>
      </w:r>
      <w:r w:rsidR="00717A45" w:rsidRPr="00880384">
        <w:rPr>
          <w:rFonts w:ascii="Arial" w:eastAsia="Arial" w:hAnsi="Arial" w:cs="Arial"/>
          <w:color w:val="000000"/>
          <w:sz w:val="20"/>
          <w:szCs w:val="20"/>
          <w:lang w:val="fr-FR"/>
        </w:rPr>
        <w:t>7</w:t>
      </w:r>
      <w:r w:rsidR="00FA16B9" w:rsidRPr="00880384">
        <w:rPr>
          <w:rFonts w:ascii="Arial" w:eastAsia="Arial" w:hAnsi="Arial" w:cs="Arial"/>
          <w:color w:val="000000"/>
          <w:sz w:val="20"/>
          <w:szCs w:val="20"/>
          <w:lang w:val="fr-FR"/>
        </w:rPr>
        <w:t xml:space="preserve">, il soutient des organisations dans les domaines du patrimoine, du spectacle vivant, de l’édition, du cinéma, de la télévision de la musique et des jeux vidéo, ainsi que des dizaines de milliers d’artistes, de professionnels de la culture et de l’audiovisuel. Ce financement permet d’intervenir partout en Europe, de toucher de nouveaux publics et de développer les compétences nécessaires à l’ère du numérique. </w:t>
      </w:r>
    </w:p>
    <w:p w14:paraId="048CCB44" w14:textId="77777777" w:rsidR="00136DCA" w:rsidRPr="00880384" w:rsidRDefault="00136DCA" w:rsidP="00FA16B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lang w:val="fr-FR"/>
        </w:rPr>
      </w:pPr>
    </w:p>
    <w:sectPr w:rsidR="00136DCA" w:rsidRPr="00880384" w:rsidSect="00844A55">
      <w:headerReference w:type="even" r:id="rId53"/>
      <w:headerReference w:type="default" r:id="rId54"/>
      <w:footerReference w:type="even" r:id="rId55"/>
      <w:footerReference w:type="default" r:id="rId56"/>
      <w:headerReference w:type="first" r:id="rId57"/>
      <w:footerReference w:type="first" r:id="rId58"/>
      <w:pgSz w:w="11906" w:h="16838"/>
      <w:pgMar w:top="568"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7180" w14:textId="77777777" w:rsidR="003E233F" w:rsidRDefault="003E233F">
      <w:pPr>
        <w:spacing w:after="0" w:line="240" w:lineRule="auto"/>
        <w:ind w:left="0" w:hanging="2"/>
      </w:pPr>
      <w:r>
        <w:separator/>
      </w:r>
    </w:p>
  </w:endnote>
  <w:endnote w:type="continuationSeparator" w:id="0">
    <w:p w14:paraId="454EFAEF" w14:textId="77777777" w:rsidR="003E233F" w:rsidRDefault="003E233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CB5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CB52"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CB54"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66A5" w14:textId="77777777" w:rsidR="003E233F" w:rsidRDefault="003E233F">
      <w:pPr>
        <w:spacing w:after="0" w:line="240" w:lineRule="auto"/>
        <w:ind w:left="0" w:hanging="2"/>
      </w:pPr>
      <w:r>
        <w:separator/>
      </w:r>
    </w:p>
  </w:footnote>
  <w:footnote w:type="continuationSeparator" w:id="0">
    <w:p w14:paraId="6D3554D5" w14:textId="77777777" w:rsidR="003E233F" w:rsidRDefault="003E233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CB4F"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CB50"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CB53"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A"/>
    <w:rsid w:val="00051EB9"/>
    <w:rsid w:val="00067682"/>
    <w:rsid w:val="00073244"/>
    <w:rsid w:val="000E2ECB"/>
    <w:rsid w:val="000E60CA"/>
    <w:rsid w:val="00136DCA"/>
    <w:rsid w:val="00147ECD"/>
    <w:rsid w:val="00180409"/>
    <w:rsid w:val="001A5B92"/>
    <w:rsid w:val="001A765F"/>
    <w:rsid w:val="001C37CF"/>
    <w:rsid w:val="001F070E"/>
    <w:rsid w:val="00217387"/>
    <w:rsid w:val="002A7366"/>
    <w:rsid w:val="002C3FA0"/>
    <w:rsid w:val="002C731F"/>
    <w:rsid w:val="002F33CE"/>
    <w:rsid w:val="003433EF"/>
    <w:rsid w:val="00367049"/>
    <w:rsid w:val="00372B19"/>
    <w:rsid w:val="00381790"/>
    <w:rsid w:val="00394C8F"/>
    <w:rsid w:val="003C240D"/>
    <w:rsid w:val="003E233F"/>
    <w:rsid w:val="00420CBE"/>
    <w:rsid w:val="004609B6"/>
    <w:rsid w:val="00487902"/>
    <w:rsid w:val="00494750"/>
    <w:rsid w:val="004C78D3"/>
    <w:rsid w:val="00502BD5"/>
    <w:rsid w:val="00515D25"/>
    <w:rsid w:val="00547A6A"/>
    <w:rsid w:val="005526FA"/>
    <w:rsid w:val="00555843"/>
    <w:rsid w:val="00565789"/>
    <w:rsid w:val="00572629"/>
    <w:rsid w:val="005757A8"/>
    <w:rsid w:val="005936D6"/>
    <w:rsid w:val="005A4C64"/>
    <w:rsid w:val="005A7863"/>
    <w:rsid w:val="005F2E6C"/>
    <w:rsid w:val="00603D8D"/>
    <w:rsid w:val="006154C5"/>
    <w:rsid w:val="00637B8F"/>
    <w:rsid w:val="00647ECF"/>
    <w:rsid w:val="00694E43"/>
    <w:rsid w:val="006B7C40"/>
    <w:rsid w:val="006E2EB3"/>
    <w:rsid w:val="006E70CF"/>
    <w:rsid w:val="006F4441"/>
    <w:rsid w:val="00705083"/>
    <w:rsid w:val="00717A45"/>
    <w:rsid w:val="00737033"/>
    <w:rsid w:val="0076461C"/>
    <w:rsid w:val="0077469D"/>
    <w:rsid w:val="007839E0"/>
    <w:rsid w:val="00793035"/>
    <w:rsid w:val="008140BD"/>
    <w:rsid w:val="00815130"/>
    <w:rsid w:val="00844A55"/>
    <w:rsid w:val="00855757"/>
    <w:rsid w:val="008664CC"/>
    <w:rsid w:val="00880384"/>
    <w:rsid w:val="008C7BF1"/>
    <w:rsid w:val="008D4D28"/>
    <w:rsid w:val="008D7A30"/>
    <w:rsid w:val="009203A4"/>
    <w:rsid w:val="0099471A"/>
    <w:rsid w:val="009C0FEA"/>
    <w:rsid w:val="00A03305"/>
    <w:rsid w:val="00A07BD1"/>
    <w:rsid w:val="00A37D90"/>
    <w:rsid w:val="00A50212"/>
    <w:rsid w:val="00A75D24"/>
    <w:rsid w:val="00A90C14"/>
    <w:rsid w:val="00AF3F90"/>
    <w:rsid w:val="00B103FA"/>
    <w:rsid w:val="00B26CFD"/>
    <w:rsid w:val="00B4107D"/>
    <w:rsid w:val="00B427D6"/>
    <w:rsid w:val="00B4323C"/>
    <w:rsid w:val="00B76867"/>
    <w:rsid w:val="00B80116"/>
    <w:rsid w:val="00BE06B6"/>
    <w:rsid w:val="00BE1840"/>
    <w:rsid w:val="00BE44A9"/>
    <w:rsid w:val="00BF46A8"/>
    <w:rsid w:val="00BF63D7"/>
    <w:rsid w:val="00C03FA9"/>
    <w:rsid w:val="00C11145"/>
    <w:rsid w:val="00C1269A"/>
    <w:rsid w:val="00C1281E"/>
    <w:rsid w:val="00C43640"/>
    <w:rsid w:val="00C85951"/>
    <w:rsid w:val="00C9012A"/>
    <w:rsid w:val="00CC4FC4"/>
    <w:rsid w:val="00CD1EC0"/>
    <w:rsid w:val="00D07551"/>
    <w:rsid w:val="00D07D07"/>
    <w:rsid w:val="00D213EE"/>
    <w:rsid w:val="00D7716C"/>
    <w:rsid w:val="00DA7F2C"/>
    <w:rsid w:val="00DC7C13"/>
    <w:rsid w:val="00DE61B2"/>
    <w:rsid w:val="00E02785"/>
    <w:rsid w:val="00E46556"/>
    <w:rsid w:val="00E9456F"/>
    <w:rsid w:val="00EA0F77"/>
    <w:rsid w:val="00EB6B91"/>
    <w:rsid w:val="00EB7AC6"/>
    <w:rsid w:val="00EE29C7"/>
    <w:rsid w:val="00EE7CBC"/>
    <w:rsid w:val="00F12805"/>
    <w:rsid w:val="00F73150"/>
    <w:rsid w:val="00FA16B9"/>
    <w:rsid w:val="00FB1B1F"/>
    <w:rsid w:val="00FF10A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8CCAD4"/>
  <w15:docId w15:val="{E44E5509-6F57-4385-8D38-57933A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en-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v1msonormal">
    <w:name w:val="v1msonormal"/>
    <w:basedOn w:val="Normal"/>
    <w:rsid w:val="009C0FEA"/>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fr-BE" w:eastAsia="fr-BE"/>
    </w:rPr>
  </w:style>
  <w:style w:type="paragraph" w:styleId="NoSpacing">
    <w:name w:val="No Spacing"/>
    <w:uiPriority w:val="1"/>
    <w:qFormat/>
    <w:rsid w:val="00EB7AC6"/>
    <w:pPr>
      <w:spacing w:after="0" w:line="240" w:lineRule="auto"/>
      <w:ind w:leftChars="-1" w:left="-1" w:hangingChars="1" w:hanging="1"/>
      <w:textDirection w:val="btLr"/>
      <w:textAlignment w:val="top"/>
      <w:outlineLvl w:val="0"/>
    </w:pPr>
    <w:rPr>
      <w:rFonts w:eastAsia="Calibri"/>
      <w:position w:val="-1"/>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8606">
      <w:bodyDiv w:val="1"/>
      <w:marLeft w:val="0"/>
      <w:marRight w:val="0"/>
      <w:marTop w:val="0"/>
      <w:marBottom w:val="0"/>
      <w:divBdr>
        <w:top w:val="none" w:sz="0" w:space="0" w:color="auto"/>
        <w:left w:val="none" w:sz="0" w:space="0" w:color="auto"/>
        <w:bottom w:val="none" w:sz="0" w:space="0" w:color="auto"/>
        <w:right w:val="none" w:sz="0" w:space="0" w:color="auto"/>
      </w:divBdr>
    </w:div>
    <w:div w:id="885797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orleans-borbon-palace-near-cadiz-spain/" TargetMode="External"/><Relationship Id="rId26" Type="http://schemas.openxmlformats.org/officeDocument/2006/relationships/hyperlink" Target="https://europanostrabelgium.be/en/" TargetMode="External"/><Relationship Id="rId39" Type="http://schemas.openxmlformats.org/officeDocument/2006/relationships/hyperlink" Target="https://europanostrabelgium.be/en/" TargetMode="External"/><Relationship Id="rId21" Type="http://schemas.openxmlformats.org/officeDocument/2006/relationships/hyperlink" Target="http://7mostendangered.eu/sites/crevecoeur-fortress-den-bosch-the-netherlands/" TargetMode="External"/><Relationship Id="rId34" Type="http://schemas.openxmlformats.org/officeDocument/2006/relationships/hyperlink" Target="https://vimeo.com/652015672/1df616560e" TargetMode="External"/><Relationship Id="rId42" Type="http://schemas.openxmlformats.org/officeDocument/2006/relationships/hyperlink" Target="http://7mostendangered.eu/about/" TargetMode="External"/><Relationship Id="rId47" Type="http://schemas.openxmlformats.org/officeDocument/2006/relationships/hyperlink" Target="https://institute.eib.org/" TargetMode="External"/><Relationship Id="rId50" Type="http://schemas.openxmlformats.org/officeDocument/2006/relationships/hyperlink" Target="https://institute.eib.org/"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historic-centre-of-stolberg-germany/" TargetMode="External"/><Relationship Id="rId29" Type="http://schemas.openxmlformats.org/officeDocument/2006/relationships/hyperlink" Target="https://www.europanostra.org/" TargetMode="External"/><Relationship Id="rId11" Type="http://schemas.openxmlformats.org/officeDocument/2006/relationships/image" Target="media/image3.jpg"/><Relationship Id="rId24" Type="http://schemas.openxmlformats.org/officeDocument/2006/relationships/hyperlink" Target="http://7mostendangered.eu/advisory-panel/" TargetMode="External"/><Relationship Id="rId32" Type="http://schemas.openxmlformats.org/officeDocument/2006/relationships/hyperlink" Target="http://7mostendangered.eu/sites_list/shortlisted-2022/" TargetMode="External"/><Relationship Id="rId37" Type="http://schemas.openxmlformats.org/officeDocument/2006/relationships/hyperlink" Target="http://www.europanostra.org/" TargetMode="External"/><Relationship Id="rId40" Type="http://schemas.openxmlformats.org/officeDocument/2006/relationships/hyperlink" Target="https://www.europanostra.org/" TargetMode="External"/><Relationship Id="rId45" Type="http://schemas.openxmlformats.org/officeDocument/2006/relationships/hyperlink" Target="https://europa.eu/new-european-bauhaus/index_en"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7mostendangered.eu/sites/synagogue-of-hijar-church-of-st-anthony-hijar-spa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doel-village-and-cultural-landscape-belgium/" TargetMode="External"/><Relationship Id="rId22" Type="http://schemas.openxmlformats.org/officeDocument/2006/relationships/hyperlink" Target="http://7mostendangered.eu/sites/sculptural-compositions-of-buchach-town-hall-ukraine/" TargetMode="External"/><Relationship Id="rId27" Type="http://schemas.openxmlformats.org/officeDocument/2006/relationships/hyperlink" Target="http://7mostendangered.eu/advisory-panel/" TargetMode="External"/><Relationship Id="rId30" Type="http://schemas.openxmlformats.org/officeDocument/2006/relationships/hyperlink" Target="https://institute.eib.org/" TargetMode="External"/><Relationship Id="rId35" Type="http://schemas.openxmlformats.org/officeDocument/2006/relationships/hyperlink" Target="https://www.europanostra.org/12-european-heritage-sites-shortlisted-for-the-7-most-endangered-programme-2022/" TargetMode="External"/><Relationship Id="rId43" Type="http://schemas.openxmlformats.org/officeDocument/2006/relationships/hyperlink" Target="http://www.europeanheritageawards.eu/" TargetMode="External"/><Relationship Id="rId48" Type="http://schemas.openxmlformats.org/officeDocument/2006/relationships/hyperlink" Target="https://institute.eib.org/"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institute.eib.org/" TargetMode="External"/><Relationship Id="rId3" Type="http://schemas.openxmlformats.org/officeDocument/2006/relationships/styles" Target="styles.xml"/><Relationship Id="rId12" Type="http://schemas.openxmlformats.org/officeDocument/2006/relationships/hyperlink" Target="http://7mostendangered.eu/sites/recollets-convent-nivelles-belgium/" TargetMode="External"/><Relationship Id="rId17" Type="http://schemas.openxmlformats.org/officeDocument/2006/relationships/hyperlink" Target="http://7mostendangered.eu/sites/neptune-baths-baile-herculane-romania/" TargetMode="External"/><Relationship Id="rId25" Type="http://schemas.openxmlformats.org/officeDocument/2006/relationships/hyperlink" Target="http://europeanheritagealliance.eu/" TargetMode="External"/><Relationship Id="rId33" Type="http://schemas.openxmlformats.org/officeDocument/2006/relationships/hyperlink" Target="https://www.flickr.com/gp/europanostra/h0Q47n" TargetMode="External"/><Relationship Id="rId38" Type="http://schemas.openxmlformats.org/officeDocument/2006/relationships/hyperlink" Target="http://institute.eib.org/" TargetMode="External"/><Relationship Id="rId46" Type="http://schemas.openxmlformats.org/officeDocument/2006/relationships/hyperlink" Target="https://climateheritage.org/" TargetMode="External"/><Relationship Id="rId59" Type="http://schemas.openxmlformats.org/officeDocument/2006/relationships/fontTable" Target="fontTable.xml"/><Relationship Id="rId20" Type="http://schemas.openxmlformats.org/officeDocument/2006/relationships/hyperlink" Target="http://7mostendangered.eu/sites/industrial-area-of-lovholmen-stockholm-sweden/" TargetMode="External"/><Relationship Id="rId41" Type="http://schemas.openxmlformats.org/officeDocument/2006/relationships/hyperlink" Target="http://7mostendangered.eu/about/"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7mostendangered.eu/sites/garden-city-la-butte-rouge-near-paris-france/" TargetMode="External"/><Relationship Id="rId23" Type="http://schemas.openxmlformats.org/officeDocument/2006/relationships/hyperlink" Target="http://7mostendangered.eu/sites/sanguszko-palace-ukraine/" TargetMode="External"/><Relationship Id="rId28" Type="http://schemas.openxmlformats.org/officeDocument/2006/relationships/hyperlink" Target="http://7mostendangered.eu/" TargetMode="External"/><Relationship Id="rId36" Type="http://schemas.openxmlformats.org/officeDocument/2006/relationships/hyperlink" Target="http://www.7mostendangered.eu/" TargetMode="External"/><Relationship Id="rId49" Type="http://schemas.openxmlformats.org/officeDocument/2006/relationships/hyperlink" Target="https://institute.eib.org/" TargetMode="External"/><Relationship Id="rId57" Type="http://schemas.openxmlformats.org/officeDocument/2006/relationships/header" Target="header3.xml"/><Relationship Id="rId10" Type="http://schemas.openxmlformats.org/officeDocument/2006/relationships/oleObject" Target="embeddings/oleObject1.bin"/><Relationship Id="rId31" Type="http://schemas.openxmlformats.org/officeDocument/2006/relationships/hyperlink" Target="https://ec.europa.eu/culture/creative-europe" TargetMode="External"/><Relationship Id="rId44" Type="http://schemas.openxmlformats.org/officeDocument/2006/relationships/hyperlink" Target="http://europeanheritagealliance.eu/" TargetMode="External"/><Relationship Id="rId52" Type="http://schemas.openxmlformats.org/officeDocument/2006/relationships/hyperlink" Target="https://ec.europa.eu/programmes/creative-europe/"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Communication</cp:lastModifiedBy>
  <cp:revision>95</cp:revision>
  <dcterms:created xsi:type="dcterms:W3CDTF">2021-12-02T12:21:00Z</dcterms:created>
  <dcterms:modified xsi:type="dcterms:W3CDTF">2021-12-13T20:22:00Z</dcterms:modified>
</cp:coreProperties>
</file>