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E3F" w:rsidRDefault="00301E3F">
      <w:pPr>
        <w:widowControl w:val="0"/>
        <w:pBdr>
          <w:top w:val="nil"/>
          <w:left w:val="nil"/>
          <w:bottom w:val="nil"/>
          <w:right w:val="nil"/>
          <w:between w:val="nil"/>
        </w:pBdr>
        <w:spacing w:line="276" w:lineRule="auto"/>
        <w:rPr>
          <w:color w:val="000000"/>
        </w:rPr>
      </w:pPr>
    </w:p>
    <w:tbl>
      <w:tblPr>
        <w:tblStyle w:val="a7"/>
        <w:tblW w:w="10184" w:type="dxa"/>
        <w:tblInd w:w="-27" w:type="dxa"/>
        <w:tblLayout w:type="fixed"/>
        <w:tblLook w:val="0000" w:firstRow="0" w:lastRow="0" w:firstColumn="0" w:lastColumn="0" w:noHBand="0" w:noVBand="0"/>
      </w:tblPr>
      <w:tblGrid>
        <w:gridCol w:w="4394"/>
        <w:gridCol w:w="5790"/>
      </w:tblGrid>
      <w:tr w:rsidR="00301E3F" w:rsidTr="007A040D">
        <w:tc>
          <w:tcPr>
            <w:tcW w:w="4394" w:type="dxa"/>
          </w:tcPr>
          <w:p w:rsidR="00301E3F" w:rsidRDefault="00301E3F">
            <w:pPr>
              <w:rPr>
                <w:b/>
                <w:sz w:val="16"/>
                <w:szCs w:val="16"/>
              </w:rPr>
            </w:pPr>
          </w:p>
          <w:p w:rsidR="00301E3F" w:rsidRDefault="00301E3F">
            <w:pPr>
              <w:rPr>
                <w:b/>
                <w:sz w:val="16"/>
                <w:szCs w:val="16"/>
              </w:rPr>
            </w:pPr>
          </w:p>
          <w:p w:rsidR="00301E3F" w:rsidRDefault="007A040D">
            <w:pPr>
              <w:rPr>
                <w:b/>
                <w:sz w:val="20"/>
                <w:szCs w:val="20"/>
              </w:rPr>
            </w:pPr>
            <w:r>
              <w:rPr>
                <w:noProof/>
                <w:color w:val="000000"/>
              </w:rPr>
              <w:drawing>
                <wp:inline distT="0" distB="0" distL="0" distR="0" wp14:anchorId="63E38386" wp14:editId="2A399661">
                  <wp:extent cx="2602075" cy="50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075" cy="504000"/>
                          </a:xfrm>
                          <a:prstGeom prst="rect">
                            <a:avLst/>
                          </a:prstGeom>
                          <a:noFill/>
                          <a:ln>
                            <a:noFill/>
                          </a:ln>
                        </pic:spPr>
                      </pic:pic>
                    </a:graphicData>
                  </a:graphic>
                </wp:inline>
              </w:drawing>
            </w:r>
          </w:p>
          <w:p w:rsidR="00301E3F" w:rsidRDefault="00301E3F">
            <w:pPr>
              <w:jc w:val="center"/>
              <w:rPr>
                <w:sz w:val="20"/>
                <w:szCs w:val="20"/>
              </w:rPr>
            </w:pPr>
          </w:p>
          <w:p w:rsidR="00301E3F" w:rsidRDefault="00301E3F">
            <w:pPr>
              <w:jc w:val="center"/>
              <w:rPr>
                <w:b/>
                <w:color w:val="FF0000"/>
                <w:sz w:val="24"/>
                <w:szCs w:val="24"/>
                <w:u w:val="single"/>
              </w:rPr>
            </w:pPr>
          </w:p>
          <w:p w:rsidR="00301E3F" w:rsidRDefault="00301E3F">
            <w:pPr>
              <w:rPr>
                <w:b/>
                <w:sz w:val="24"/>
                <w:szCs w:val="24"/>
              </w:rPr>
            </w:pPr>
          </w:p>
        </w:tc>
        <w:tc>
          <w:tcPr>
            <w:tcW w:w="5790" w:type="dxa"/>
          </w:tcPr>
          <w:p w:rsidR="00301E3F" w:rsidRDefault="00DD46F9">
            <w:pPr>
              <w:jc w:val="right"/>
              <w:rPr>
                <w:b/>
                <w:sz w:val="20"/>
                <w:szCs w:val="20"/>
              </w:rPr>
            </w:pPr>
            <w:r>
              <w:rPr>
                <w:b/>
                <w:noProof/>
                <w:color w:val="002060"/>
                <w:lang w:val="ru-RU"/>
              </w:rPr>
              <w:drawing>
                <wp:inline distT="0" distB="0" distL="0" distR="0">
                  <wp:extent cx="818526" cy="12960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rsidR="00301E3F" w:rsidRPr="00DE1950" w:rsidRDefault="00DE1950">
      <w:pPr>
        <w:jc w:val="center"/>
        <w:rPr>
          <w:b/>
          <w:sz w:val="24"/>
          <w:szCs w:val="24"/>
          <w:lang w:val="uk-UA"/>
        </w:rPr>
      </w:pPr>
      <w:r>
        <w:rPr>
          <w:b/>
          <w:sz w:val="24"/>
          <w:szCs w:val="24"/>
          <w:lang w:val="uk-UA"/>
        </w:rPr>
        <w:t>ПРЕС РЕЛІЗ</w:t>
      </w:r>
    </w:p>
    <w:p w:rsidR="004A5A04" w:rsidRPr="00861C41" w:rsidRDefault="004A5A04" w:rsidP="004A5A04">
      <w:pPr>
        <w:pBdr>
          <w:top w:val="nil"/>
          <w:left w:val="nil"/>
          <w:bottom w:val="nil"/>
          <w:right w:val="nil"/>
          <w:between w:val="nil"/>
        </w:pBdr>
        <w:spacing w:line="312" w:lineRule="auto"/>
        <w:jc w:val="center"/>
        <w:rPr>
          <w:b/>
          <w:color w:val="FF0000"/>
          <w:sz w:val="20"/>
          <w:szCs w:val="20"/>
          <w:lang w:val="uk-UA"/>
        </w:rPr>
      </w:pPr>
      <w:bookmarkStart w:id="0" w:name="_GoBack"/>
      <w:bookmarkEnd w:id="0"/>
    </w:p>
    <w:p w:rsidR="00301E3F" w:rsidRPr="00006000" w:rsidRDefault="00301E3F">
      <w:pPr>
        <w:pBdr>
          <w:top w:val="nil"/>
          <w:left w:val="nil"/>
          <w:bottom w:val="nil"/>
          <w:right w:val="nil"/>
          <w:between w:val="nil"/>
        </w:pBdr>
        <w:spacing w:line="312" w:lineRule="auto"/>
        <w:jc w:val="center"/>
        <w:rPr>
          <w:b/>
          <w:color w:val="000000"/>
          <w:sz w:val="24"/>
          <w:szCs w:val="24"/>
          <w:lang w:val="uk-UA"/>
        </w:rPr>
      </w:pPr>
    </w:p>
    <w:p w:rsidR="00CA7885" w:rsidRPr="004A5A04" w:rsidRDefault="00CA7885">
      <w:pPr>
        <w:pBdr>
          <w:top w:val="nil"/>
          <w:left w:val="nil"/>
          <w:bottom w:val="nil"/>
          <w:right w:val="nil"/>
          <w:between w:val="nil"/>
        </w:pBdr>
        <w:jc w:val="center"/>
        <w:rPr>
          <w:b/>
          <w:color w:val="000000"/>
          <w:sz w:val="24"/>
          <w:szCs w:val="24"/>
          <w:lang w:val="uk-UA"/>
        </w:rPr>
      </w:pPr>
      <w:r w:rsidRPr="004A5A04">
        <w:rPr>
          <w:b/>
          <w:color w:val="000000"/>
          <w:sz w:val="24"/>
          <w:szCs w:val="24"/>
          <w:lang w:val="uk-UA"/>
        </w:rPr>
        <w:t xml:space="preserve">НАЙВИЩІ НАГОРОДИ ЄВРОПИ У СФЕРІ КУЛЬТУРНОЇ </w:t>
      </w:r>
    </w:p>
    <w:p w:rsidR="00CA7885" w:rsidRPr="004A5A04" w:rsidRDefault="00CA7885">
      <w:pPr>
        <w:pBdr>
          <w:top w:val="nil"/>
          <w:left w:val="nil"/>
          <w:bottom w:val="nil"/>
          <w:right w:val="nil"/>
          <w:between w:val="nil"/>
        </w:pBdr>
        <w:jc w:val="center"/>
        <w:rPr>
          <w:b/>
          <w:color w:val="000000"/>
          <w:sz w:val="24"/>
          <w:szCs w:val="24"/>
          <w:lang w:val="uk-UA"/>
        </w:rPr>
      </w:pPr>
      <w:r w:rsidRPr="004A5A04">
        <w:rPr>
          <w:b/>
          <w:color w:val="000000"/>
          <w:sz w:val="24"/>
          <w:szCs w:val="24"/>
          <w:lang w:val="uk-UA"/>
        </w:rPr>
        <w:t xml:space="preserve">СПАДЩИНИ ВІДЗНАЧАЮТЬ 30 ВИДАТНИХ ДОСЯГНЕНЬ З 18 КРАЇН </w:t>
      </w:r>
    </w:p>
    <w:p w:rsidR="00301E3F" w:rsidRPr="004A5A04" w:rsidRDefault="00301E3F">
      <w:pPr>
        <w:pBdr>
          <w:top w:val="nil"/>
          <w:left w:val="nil"/>
          <w:bottom w:val="nil"/>
          <w:right w:val="nil"/>
          <w:between w:val="nil"/>
        </w:pBdr>
        <w:jc w:val="both"/>
        <w:rPr>
          <w:color w:val="000000"/>
          <w:sz w:val="20"/>
          <w:szCs w:val="20"/>
          <w:lang w:val="uk-UA"/>
        </w:rPr>
      </w:pPr>
    </w:p>
    <w:p w:rsidR="00301E3F" w:rsidRPr="004A5A04" w:rsidRDefault="00301E3F">
      <w:pPr>
        <w:pBdr>
          <w:top w:val="nil"/>
          <w:left w:val="nil"/>
          <w:bottom w:val="nil"/>
          <w:right w:val="nil"/>
          <w:between w:val="nil"/>
        </w:pBdr>
        <w:jc w:val="both"/>
        <w:rPr>
          <w:color w:val="000000"/>
          <w:sz w:val="20"/>
          <w:szCs w:val="20"/>
          <w:lang w:val="uk-UA"/>
        </w:rPr>
      </w:pPr>
    </w:p>
    <w:p w:rsidR="00301E3F" w:rsidRDefault="008C2CF3">
      <w:pPr>
        <w:pBdr>
          <w:top w:val="nil"/>
          <w:left w:val="nil"/>
          <w:bottom w:val="nil"/>
          <w:right w:val="nil"/>
          <w:between w:val="nil"/>
        </w:pBdr>
        <w:jc w:val="both"/>
        <w:rPr>
          <w:color w:val="000000"/>
          <w:sz w:val="20"/>
          <w:szCs w:val="20"/>
          <w:lang w:val="uk-UA"/>
        </w:rPr>
      </w:pPr>
      <w:r w:rsidRPr="004A5A04">
        <w:rPr>
          <w:color w:val="000000"/>
          <w:sz w:val="20"/>
          <w:szCs w:val="20"/>
          <w:lang w:val="uk-UA"/>
        </w:rPr>
        <w:t>Брюс</w:t>
      </w:r>
      <w:r w:rsidR="00E008EE" w:rsidRPr="004A5A04">
        <w:rPr>
          <w:color w:val="000000"/>
          <w:sz w:val="20"/>
          <w:szCs w:val="20"/>
          <w:lang w:val="uk-UA"/>
        </w:rPr>
        <w:t>сель</w:t>
      </w:r>
      <w:r w:rsidRPr="004A5A04">
        <w:rPr>
          <w:color w:val="000000"/>
          <w:sz w:val="20"/>
          <w:szCs w:val="20"/>
          <w:lang w:val="uk-UA"/>
        </w:rPr>
        <w:t>/ Гаага</w:t>
      </w:r>
      <w:r w:rsidR="00DD46F9" w:rsidRPr="004A5A04">
        <w:rPr>
          <w:color w:val="000000"/>
          <w:sz w:val="20"/>
          <w:szCs w:val="20"/>
          <w:lang w:val="uk-UA"/>
        </w:rPr>
        <w:t xml:space="preserve">, </w:t>
      </w:r>
      <w:r w:rsidR="00DD46F9" w:rsidRPr="004A5A04">
        <w:rPr>
          <w:sz w:val="20"/>
          <w:szCs w:val="20"/>
          <w:lang w:val="uk-UA"/>
        </w:rPr>
        <w:t xml:space="preserve">30 </w:t>
      </w:r>
      <w:r w:rsidRPr="004A5A04">
        <w:rPr>
          <w:sz w:val="20"/>
          <w:szCs w:val="20"/>
          <w:lang w:val="uk-UA"/>
        </w:rPr>
        <w:t>червня</w:t>
      </w:r>
      <w:r w:rsidR="00DD46F9" w:rsidRPr="004A5A04">
        <w:rPr>
          <w:color w:val="000000"/>
          <w:sz w:val="20"/>
          <w:szCs w:val="20"/>
          <w:lang w:val="uk-UA"/>
        </w:rPr>
        <w:t xml:space="preserve"> 2022</w:t>
      </w:r>
      <w:r w:rsidRPr="004A5A04">
        <w:rPr>
          <w:color w:val="000000"/>
          <w:sz w:val="20"/>
          <w:szCs w:val="20"/>
          <w:lang w:val="uk-UA"/>
        </w:rPr>
        <w:t xml:space="preserve"> року</w:t>
      </w:r>
    </w:p>
    <w:p w:rsidR="004A5A04" w:rsidRDefault="004A5A04">
      <w:pPr>
        <w:pBdr>
          <w:top w:val="nil"/>
          <w:left w:val="nil"/>
          <w:bottom w:val="nil"/>
          <w:right w:val="nil"/>
          <w:between w:val="nil"/>
        </w:pBdr>
        <w:jc w:val="both"/>
        <w:rPr>
          <w:color w:val="000000"/>
          <w:sz w:val="20"/>
          <w:szCs w:val="20"/>
          <w:lang w:val="uk-UA"/>
        </w:rPr>
      </w:pPr>
    </w:p>
    <w:p w:rsidR="004A5A04" w:rsidRPr="004A5A04" w:rsidRDefault="004A5A04" w:rsidP="004A5A04">
      <w:pPr>
        <w:pBdr>
          <w:top w:val="nil"/>
          <w:left w:val="nil"/>
          <w:bottom w:val="nil"/>
          <w:right w:val="nil"/>
          <w:between w:val="nil"/>
        </w:pBdr>
        <w:jc w:val="both"/>
        <w:rPr>
          <w:color w:val="000000"/>
          <w:sz w:val="20"/>
          <w:szCs w:val="20"/>
          <w:lang w:val="uk-UA"/>
        </w:rPr>
      </w:pPr>
      <w:r w:rsidRPr="004A5A04">
        <w:rPr>
          <w:color w:val="000000"/>
          <w:sz w:val="20"/>
          <w:szCs w:val="20"/>
          <w:lang w:val="uk-UA"/>
        </w:rPr>
        <w:t xml:space="preserve">Європейська комісія та Європа Ностра щойно оголосили переможців премії </w:t>
      </w:r>
      <w:r w:rsidRPr="00861C41">
        <w:rPr>
          <w:b/>
          <w:color w:val="000000"/>
          <w:sz w:val="20"/>
          <w:szCs w:val="20"/>
          <w:lang w:val="uk-UA"/>
        </w:rPr>
        <w:t xml:space="preserve">European Heritage Awards / Europa Nostra Awards 2022 </w:t>
      </w:r>
      <w:r w:rsidRPr="00861C41">
        <w:rPr>
          <w:color w:val="000000"/>
          <w:sz w:val="20"/>
          <w:szCs w:val="20"/>
          <w:lang w:val="uk-UA"/>
        </w:rPr>
        <w:t>року</w:t>
      </w:r>
      <w:r w:rsidRPr="004A5A04">
        <w:rPr>
          <w:color w:val="000000"/>
          <w:sz w:val="20"/>
          <w:szCs w:val="20"/>
          <w:lang w:val="uk-UA"/>
        </w:rPr>
        <w:t xml:space="preserve">, що фінансується програмою ЄС «Креативна Європа». Цього року, коли відзначається 20-та річниця найпрестижніших європейських нагород у сфері культурної спадщини, були нагороджені </w:t>
      </w:r>
      <w:r w:rsidRPr="00861C41">
        <w:rPr>
          <w:b/>
          <w:color w:val="000000"/>
          <w:sz w:val="20"/>
          <w:szCs w:val="20"/>
          <w:lang w:val="uk-UA"/>
        </w:rPr>
        <w:t>30 видатних досягнень у галузі спадщини з 18 європейських</w:t>
      </w:r>
      <w:r w:rsidRPr="004A5A04">
        <w:rPr>
          <w:color w:val="000000"/>
          <w:sz w:val="20"/>
          <w:szCs w:val="20"/>
          <w:lang w:val="uk-UA"/>
        </w:rPr>
        <w:t xml:space="preserve"> </w:t>
      </w:r>
      <w:r w:rsidRPr="00861C41">
        <w:rPr>
          <w:b/>
          <w:color w:val="000000"/>
          <w:sz w:val="20"/>
          <w:szCs w:val="20"/>
          <w:lang w:val="uk-UA"/>
        </w:rPr>
        <w:t xml:space="preserve">країн </w:t>
      </w:r>
      <w:r w:rsidRPr="004A5A04">
        <w:rPr>
          <w:color w:val="000000"/>
          <w:sz w:val="20"/>
          <w:szCs w:val="20"/>
          <w:lang w:val="uk-UA"/>
        </w:rPr>
        <w:t>у п’яти категоріях. Ці категорії відповідають пріоритетам політики і практики культурної спадщини в Європі.</w:t>
      </w:r>
    </w:p>
    <w:p w:rsidR="004A5A04" w:rsidRPr="004A5A04" w:rsidRDefault="004A5A04" w:rsidP="004A5A04">
      <w:pPr>
        <w:pBdr>
          <w:top w:val="nil"/>
          <w:left w:val="nil"/>
          <w:bottom w:val="nil"/>
          <w:right w:val="nil"/>
          <w:between w:val="nil"/>
        </w:pBdr>
        <w:jc w:val="both"/>
        <w:rPr>
          <w:color w:val="000000"/>
          <w:sz w:val="20"/>
          <w:szCs w:val="20"/>
          <w:lang w:val="uk-UA"/>
        </w:rPr>
      </w:pPr>
    </w:p>
    <w:p w:rsidR="004A5A04" w:rsidRPr="004A5A04" w:rsidRDefault="004A5A04" w:rsidP="004A5A04">
      <w:pPr>
        <w:pBdr>
          <w:top w:val="nil"/>
          <w:left w:val="nil"/>
          <w:bottom w:val="nil"/>
          <w:right w:val="nil"/>
          <w:between w:val="nil"/>
        </w:pBdr>
        <w:jc w:val="both"/>
        <w:rPr>
          <w:color w:val="000000"/>
          <w:sz w:val="20"/>
          <w:szCs w:val="20"/>
          <w:lang w:val="uk-UA"/>
        </w:rPr>
      </w:pPr>
      <w:r w:rsidRPr="004A5A04">
        <w:rPr>
          <w:color w:val="000000"/>
          <w:sz w:val="20"/>
          <w:szCs w:val="20"/>
          <w:lang w:val="uk-UA"/>
        </w:rPr>
        <w:t xml:space="preserve">Переможців відзначатимуть </w:t>
      </w:r>
      <w:r w:rsidRPr="004A5A04">
        <w:rPr>
          <w:b/>
          <w:color w:val="000000"/>
          <w:sz w:val="20"/>
          <w:szCs w:val="20"/>
          <w:lang w:val="uk-UA"/>
        </w:rPr>
        <w:t>26 вересня у Празі</w:t>
      </w:r>
      <w:r w:rsidRPr="004A5A04">
        <w:rPr>
          <w:color w:val="000000"/>
          <w:sz w:val="20"/>
          <w:szCs w:val="20"/>
          <w:lang w:val="uk-UA"/>
        </w:rPr>
        <w:t xml:space="preserve"> на церемонії вручення </w:t>
      </w:r>
      <w:r w:rsidRPr="004A5A04">
        <w:rPr>
          <w:b/>
          <w:color w:val="000000"/>
          <w:sz w:val="20"/>
          <w:szCs w:val="20"/>
          <w:lang w:val="uk-UA"/>
        </w:rPr>
        <w:t>Нагород європейської культурної спадщини</w:t>
      </w:r>
      <w:r w:rsidRPr="004A5A04">
        <w:rPr>
          <w:color w:val="000000"/>
          <w:sz w:val="20"/>
          <w:szCs w:val="20"/>
          <w:lang w:val="uk-UA"/>
        </w:rPr>
        <w:t xml:space="preserve">, яка відбудеться у нещодавно відреставрованій  Державній опері. Церемонію проведуть: Марія Габріель, європейський комісар з інновацій, досліджень, культури, освіти та молоді разом з  проф. др. Германом Парцінгером виконавчим президентом Європи Ностри. </w:t>
      </w:r>
    </w:p>
    <w:p w:rsidR="004A5A04" w:rsidRPr="004A5A04" w:rsidRDefault="004A5A04" w:rsidP="004A5A04">
      <w:pPr>
        <w:pBdr>
          <w:top w:val="nil"/>
          <w:left w:val="nil"/>
          <w:bottom w:val="nil"/>
          <w:right w:val="nil"/>
          <w:between w:val="nil"/>
        </w:pBdr>
        <w:jc w:val="both"/>
        <w:rPr>
          <w:color w:val="000000"/>
          <w:sz w:val="20"/>
          <w:szCs w:val="20"/>
          <w:lang w:val="uk-UA"/>
        </w:rPr>
      </w:pPr>
    </w:p>
    <w:p w:rsidR="004061A4" w:rsidRPr="004061A4" w:rsidRDefault="004061A4" w:rsidP="004061A4">
      <w:pPr>
        <w:pBdr>
          <w:top w:val="nil"/>
          <w:left w:val="nil"/>
          <w:bottom w:val="nil"/>
          <w:right w:val="nil"/>
          <w:between w:val="nil"/>
        </w:pBdr>
        <w:jc w:val="both"/>
        <w:rPr>
          <w:color w:val="000000"/>
          <w:sz w:val="20"/>
          <w:szCs w:val="20"/>
          <w:lang w:val="en-NL"/>
        </w:rPr>
      </w:pPr>
      <w:proofErr w:type="spellStart"/>
      <w:r w:rsidRPr="004061A4">
        <w:rPr>
          <w:color w:val="000000"/>
          <w:sz w:val="20"/>
          <w:szCs w:val="20"/>
          <w:lang w:val="en-NL"/>
        </w:rPr>
        <w:t>Реагуючи</w:t>
      </w:r>
      <w:proofErr w:type="spellEnd"/>
      <w:r w:rsidRPr="004061A4">
        <w:rPr>
          <w:color w:val="000000"/>
          <w:sz w:val="20"/>
          <w:szCs w:val="20"/>
          <w:lang w:val="en-NL"/>
        </w:rPr>
        <w:t xml:space="preserve"> </w:t>
      </w:r>
      <w:proofErr w:type="spellStart"/>
      <w:r w:rsidRPr="004061A4">
        <w:rPr>
          <w:color w:val="000000"/>
          <w:sz w:val="20"/>
          <w:szCs w:val="20"/>
          <w:lang w:val="en-NL"/>
        </w:rPr>
        <w:t>на</w:t>
      </w:r>
      <w:proofErr w:type="spellEnd"/>
      <w:r w:rsidRPr="004061A4">
        <w:rPr>
          <w:color w:val="000000"/>
          <w:sz w:val="20"/>
          <w:szCs w:val="20"/>
          <w:lang w:val="en-NL"/>
        </w:rPr>
        <w:t xml:space="preserve"> </w:t>
      </w:r>
      <w:proofErr w:type="spellStart"/>
      <w:r w:rsidRPr="004061A4">
        <w:rPr>
          <w:color w:val="000000"/>
          <w:sz w:val="20"/>
          <w:szCs w:val="20"/>
          <w:lang w:val="en-NL"/>
        </w:rPr>
        <w:t>оголошення</w:t>
      </w:r>
      <w:proofErr w:type="spellEnd"/>
      <w:r w:rsidRPr="004061A4">
        <w:rPr>
          <w:color w:val="000000"/>
          <w:sz w:val="20"/>
          <w:szCs w:val="20"/>
          <w:lang w:val="en-NL"/>
        </w:rPr>
        <w:t xml:space="preserve"> </w:t>
      </w:r>
      <w:proofErr w:type="spellStart"/>
      <w:r w:rsidRPr="004061A4">
        <w:rPr>
          <w:color w:val="000000"/>
          <w:sz w:val="20"/>
          <w:szCs w:val="20"/>
          <w:lang w:val="en-NL"/>
        </w:rPr>
        <w:t>переможців</w:t>
      </w:r>
      <w:proofErr w:type="spellEnd"/>
      <w:r w:rsidRPr="004061A4">
        <w:rPr>
          <w:color w:val="000000"/>
          <w:sz w:val="20"/>
          <w:szCs w:val="20"/>
          <w:lang w:val="en-NL"/>
        </w:rPr>
        <w:t xml:space="preserve"> 2022 </w:t>
      </w:r>
      <w:proofErr w:type="spellStart"/>
      <w:r w:rsidRPr="004061A4">
        <w:rPr>
          <w:color w:val="000000"/>
          <w:sz w:val="20"/>
          <w:szCs w:val="20"/>
          <w:lang w:val="en-NL"/>
        </w:rPr>
        <w:t>року</w:t>
      </w:r>
      <w:proofErr w:type="spellEnd"/>
      <w:r w:rsidRPr="004061A4">
        <w:rPr>
          <w:color w:val="000000"/>
          <w:sz w:val="20"/>
          <w:szCs w:val="20"/>
          <w:lang w:val="en-NL"/>
        </w:rPr>
        <w:t xml:space="preserve">, </w:t>
      </w:r>
      <w:proofErr w:type="spellStart"/>
      <w:r w:rsidRPr="004061A4">
        <w:rPr>
          <w:color w:val="000000"/>
          <w:sz w:val="20"/>
          <w:szCs w:val="20"/>
          <w:lang w:val="en-NL"/>
        </w:rPr>
        <w:t>єврокомісар</w:t>
      </w:r>
      <w:proofErr w:type="spellEnd"/>
      <w:r w:rsidRPr="004061A4">
        <w:rPr>
          <w:color w:val="000000"/>
          <w:sz w:val="20"/>
          <w:szCs w:val="20"/>
          <w:lang w:val="en-NL"/>
        </w:rPr>
        <w:t xml:space="preserve"> </w:t>
      </w:r>
      <w:proofErr w:type="spellStart"/>
      <w:r w:rsidRPr="004061A4">
        <w:rPr>
          <w:color w:val="000000"/>
          <w:sz w:val="20"/>
          <w:szCs w:val="20"/>
          <w:lang w:val="en-NL"/>
        </w:rPr>
        <w:t>Марія</w:t>
      </w:r>
      <w:proofErr w:type="spellEnd"/>
      <w:r w:rsidRPr="004061A4">
        <w:rPr>
          <w:color w:val="000000"/>
          <w:sz w:val="20"/>
          <w:szCs w:val="20"/>
          <w:lang w:val="en-NL"/>
        </w:rPr>
        <w:t xml:space="preserve"> </w:t>
      </w:r>
      <w:proofErr w:type="spellStart"/>
      <w:r w:rsidRPr="004061A4">
        <w:rPr>
          <w:color w:val="000000"/>
          <w:sz w:val="20"/>
          <w:szCs w:val="20"/>
          <w:lang w:val="en-NL"/>
        </w:rPr>
        <w:t>Габріель</w:t>
      </w:r>
      <w:proofErr w:type="spellEnd"/>
      <w:r w:rsidRPr="004061A4">
        <w:rPr>
          <w:color w:val="000000"/>
          <w:sz w:val="20"/>
          <w:szCs w:val="20"/>
          <w:lang w:val="en-NL"/>
        </w:rPr>
        <w:t xml:space="preserve"> </w:t>
      </w:r>
      <w:proofErr w:type="spellStart"/>
      <w:r w:rsidRPr="004061A4">
        <w:rPr>
          <w:color w:val="000000"/>
          <w:sz w:val="20"/>
          <w:szCs w:val="20"/>
          <w:lang w:val="en-NL"/>
        </w:rPr>
        <w:t>заявила</w:t>
      </w:r>
      <w:proofErr w:type="spellEnd"/>
      <w:r w:rsidRPr="004061A4">
        <w:rPr>
          <w:color w:val="000000"/>
          <w:sz w:val="20"/>
          <w:szCs w:val="20"/>
          <w:lang w:val="en-NL"/>
        </w:rPr>
        <w:t>:</w:t>
      </w:r>
      <w:r w:rsidRPr="004061A4">
        <w:rPr>
          <w:color w:val="000000"/>
          <w:sz w:val="20"/>
          <w:szCs w:val="20"/>
          <w:lang w:val="uk-UA"/>
        </w:rPr>
        <w:t xml:space="preserve"> </w:t>
      </w:r>
      <w:r w:rsidRPr="00861C41">
        <w:rPr>
          <w:color w:val="000000"/>
          <w:sz w:val="20"/>
          <w:szCs w:val="20"/>
          <w:lang w:val="uk-UA"/>
        </w:rPr>
        <w:t>“</w:t>
      </w:r>
      <w:r w:rsidRPr="004061A4">
        <w:rPr>
          <w:color w:val="000000"/>
          <w:sz w:val="20"/>
          <w:szCs w:val="20"/>
          <w:lang w:val="en-NL"/>
        </w:rPr>
        <w:t xml:space="preserve">Я </w:t>
      </w:r>
      <w:proofErr w:type="spellStart"/>
      <w:r w:rsidRPr="004061A4">
        <w:rPr>
          <w:color w:val="000000"/>
          <w:sz w:val="20"/>
          <w:szCs w:val="20"/>
          <w:lang w:val="en-NL"/>
        </w:rPr>
        <w:t>щиро</w:t>
      </w:r>
      <w:proofErr w:type="spellEnd"/>
      <w:r w:rsidRPr="004061A4">
        <w:rPr>
          <w:color w:val="000000"/>
          <w:sz w:val="20"/>
          <w:szCs w:val="20"/>
          <w:lang w:val="en-NL"/>
        </w:rPr>
        <w:t xml:space="preserve"> </w:t>
      </w:r>
      <w:proofErr w:type="spellStart"/>
      <w:r w:rsidRPr="004061A4">
        <w:rPr>
          <w:color w:val="000000"/>
          <w:sz w:val="20"/>
          <w:szCs w:val="20"/>
          <w:lang w:val="en-NL"/>
        </w:rPr>
        <w:t>вітаю</w:t>
      </w:r>
      <w:proofErr w:type="spellEnd"/>
      <w:r w:rsidRPr="004061A4">
        <w:rPr>
          <w:color w:val="000000"/>
          <w:sz w:val="20"/>
          <w:szCs w:val="20"/>
          <w:lang w:val="en-NL"/>
        </w:rPr>
        <w:t xml:space="preserve"> </w:t>
      </w:r>
      <w:proofErr w:type="spellStart"/>
      <w:r w:rsidRPr="004061A4">
        <w:rPr>
          <w:color w:val="000000"/>
          <w:sz w:val="20"/>
          <w:szCs w:val="20"/>
          <w:lang w:val="en-NL"/>
        </w:rPr>
        <w:t>всіх</w:t>
      </w:r>
      <w:proofErr w:type="spellEnd"/>
      <w:r w:rsidRPr="004061A4">
        <w:rPr>
          <w:color w:val="000000"/>
          <w:sz w:val="20"/>
          <w:szCs w:val="20"/>
          <w:lang w:val="en-NL"/>
        </w:rPr>
        <w:t xml:space="preserve"> </w:t>
      </w:r>
      <w:proofErr w:type="spellStart"/>
      <w:r w:rsidRPr="004061A4">
        <w:rPr>
          <w:color w:val="000000"/>
          <w:sz w:val="20"/>
          <w:szCs w:val="20"/>
          <w:lang w:val="en-NL"/>
        </w:rPr>
        <w:t>переможців</w:t>
      </w:r>
      <w:proofErr w:type="spellEnd"/>
      <w:r w:rsidRPr="004061A4">
        <w:rPr>
          <w:color w:val="000000"/>
          <w:sz w:val="20"/>
          <w:szCs w:val="20"/>
          <w:lang w:val="en-NL"/>
        </w:rPr>
        <w:t xml:space="preserve"> </w:t>
      </w:r>
      <w:proofErr w:type="spellStart"/>
      <w:r w:rsidRPr="004061A4">
        <w:rPr>
          <w:color w:val="000000"/>
          <w:sz w:val="20"/>
          <w:szCs w:val="20"/>
          <w:lang w:val="en-NL"/>
        </w:rPr>
        <w:t>цьогорічної</w:t>
      </w:r>
      <w:proofErr w:type="spellEnd"/>
      <w:r w:rsidRPr="004061A4">
        <w:rPr>
          <w:color w:val="000000"/>
          <w:sz w:val="20"/>
          <w:szCs w:val="20"/>
          <w:lang w:val="en-NL"/>
        </w:rPr>
        <w:t xml:space="preserve"> </w:t>
      </w:r>
      <w:proofErr w:type="spellStart"/>
      <w:r w:rsidRPr="004061A4">
        <w:rPr>
          <w:color w:val="000000"/>
          <w:sz w:val="20"/>
          <w:szCs w:val="20"/>
          <w:lang w:val="en-NL"/>
        </w:rPr>
        <w:t>премії</w:t>
      </w:r>
      <w:proofErr w:type="spellEnd"/>
      <w:r w:rsidRPr="004061A4">
        <w:rPr>
          <w:color w:val="000000"/>
          <w:sz w:val="20"/>
          <w:szCs w:val="20"/>
          <w:lang w:val="en-NL"/>
        </w:rPr>
        <w:t xml:space="preserve"> European Heritage Awards / Europa Nostra Awards </w:t>
      </w:r>
      <w:proofErr w:type="spellStart"/>
      <w:r w:rsidRPr="004061A4">
        <w:rPr>
          <w:color w:val="000000"/>
          <w:sz w:val="20"/>
          <w:szCs w:val="20"/>
          <w:lang w:val="en-NL"/>
        </w:rPr>
        <w:t>за</w:t>
      </w:r>
      <w:proofErr w:type="spellEnd"/>
      <w:r w:rsidRPr="004061A4">
        <w:rPr>
          <w:color w:val="000000"/>
          <w:sz w:val="20"/>
          <w:szCs w:val="20"/>
          <w:lang w:val="en-NL"/>
        </w:rPr>
        <w:t xml:space="preserve"> </w:t>
      </w:r>
      <w:proofErr w:type="spellStart"/>
      <w:r w:rsidRPr="004061A4">
        <w:rPr>
          <w:color w:val="000000"/>
          <w:sz w:val="20"/>
          <w:szCs w:val="20"/>
          <w:lang w:val="en-NL"/>
        </w:rPr>
        <w:t>виняткову</w:t>
      </w:r>
      <w:proofErr w:type="spellEnd"/>
      <w:r w:rsidRPr="004061A4">
        <w:rPr>
          <w:color w:val="000000"/>
          <w:sz w:val="20"/>
          <w:szCs w:val="20"/>
          <w:lang w:val="en-NL"/>
        </w:rPr>
        <w:t xml:space="preserve"> </w:t>
      </w:r>
      <w:proofErr w:type="spellStart"/>
      <w:r w:rsidRPr="004061A4">
        <w:rPr>
          <w:color w:val="000000"/>
          <w:sz w:val="20"/>
          <w:szCs w:val="20"/>
          <w:lang w:val="en-NL"/>
        </w:rPr>
        <w:t>якість</w:t>
      </w:r>
      <w:proofErr w:type="spellEnd"/>
      <w:r w:rsidRPr="004061A4">
        <w:rPr>
          <w:color w:val="000000"/>
          <w:sz w:val="20"/>
          <w:szCs w:val="20"/>
          <w:lang w:val="en-NL"/>
        </w:rPr>
        <w:t xml:space="preserve"> </w:t>
      </w:r>
      <w:proofErr w:type="spellStart"/>
      <w:r w:rsidRPr="004061A4">
        <w:rPr>
          <w:color w:val="000000"/>
          <w:sz w:val="20"/>
          <w:szCs w:val="20"/>
          <w:lang w:val="en-NL"/>
        </w:rPr>
        <w:t>їхньої</w:t>
      </w:r>
      <w:proofErr w:type="spellEnd"/>
      <w:r w:rsidRPr="004061A4">
        <w:rPr>
          <w:color w:val="000000"/>
          <w:sz w:val="20"/>
          <w:szCs w:val="20"/>
          <w:lang w:val="en-NL"/>
        </w:rPr>
        <w:t xml:space="preserve"> </w:t>
      </w:r>
      <w:proofErr w:type="spellStart"/>
      <w:r w:rsidRPr="004061A4">
        <w:rPr>
          <w:color w:val="000000"/>
          <w:sz w:val="20"/>
          <w:szCs w:val="20"/>
          <w:lang w:val="en-NL"/>
        </w:rPr>
        <w:t>роботи</w:t>
      </w:r>
      <w:proofErr w:type="spellEnd"/>
      <w:r w:rsidRPr="004061A4">
        <w:rPr>
          <w:color w:val="000000"/>
          <w:sz w:val="20"/>
          <w:szCs w:val="20"/>
          <w:lang w:val="en-NL"/>
        </w:rPr>
        <w:t xml:space="preserve"> </w:t>
      </w:r>
      <w:proofErr w:type="spellStart"/>
      <w:r w:rsidRPr="004061A4">
        <w:rPr>
          <w:color w:val="000000"/>
          <w:sz w:val="20"/>
          <w:szCs w:val="20"/>
          <w:lang w:val="en-NL"/>
        </w:rPr>
        <w:t>та</w:t>
      </w:r>
      <w:proofErr w:type="spellEnd"/>
      <w:r w:rsidRPr="004061A4">
        <w:rPr>
          <w:color w:val="000000"/>
          <w:sz w:val="20"/>
          <w:szCs w:val="20"/>
          <w:lang w:val="en-NL"/>
        </w:rPr>
        <w:t xml:space="preserve"> </w:t>
      </w:r>
      <w:proofErr w:type="spellStart"/>
      <w:r w:rsidRPr="004061A4">
        <w:rPr>
          <w:color w:val="000000"/>
          <w:sz w:val="20"/>
          <w:szCs w:val="20"/>
          <w:lang w:val="en-NL"/>
        </w:rPr>
        <w:t>відкритість</w:t>
      </w:r>
      <w:proofErr w:type="spellEnd"/>
      <w:r w:rsidRPr="004061A4">
        <w:rPr>
          <w:color w:val="000000"/>
          <w:sz w:val="20"/>
          <w:szCs w:val="20"/>
          <w:lang w:val="en-NL"/>
        </w:rPr>
        <w:t xml:space="preserve"> </w:t>
      </w:r>
      <w:proofErr w:type="spellStart"/>
      <w:r w:rsidRPr="004061A4">
        <w:rPr>
          <w:color w:val="000000"/>
          <w:sz w:val="20"/>
          <w:szCs w:val="20"/>
          <w:lang w:val="en-NL"/>
        </w:rPr>
        <w:t>до</w:t>
      </w:r>
      <w:proofErr w:type="spellEnd"/>
      <w:r w:rsidRPr="004061A4">
        <w:rPr>
          <w:color w:val="000000"/>
          <w:sz w:val="20"/>
          <w:szCs w:val="20"/>
          <w:lang w:val="en-NL"/>
        </w:rPr>
        <w:t xml:space="preserve"> </w:t>
      </w:r>
      <w:proofErr w:type="spellStart"/>
      <w:r w:rsidRPr="004061A4">
        <w:rPr>
          <w:color w:val="000000"/>
          <w:sz w:val="20"/>
          <w:szCs w:val="20"/>
          <w:lang w:val="en-NL"/>
        </w:rPr>
        <w:t>інновацій</w:t>
      </w:r>
      <w:proofErr w:type="spellEnd"/>
      <w:r w:rsidRPr="004061A4">
        <w:rPr>
          <w:color w:val="000000"/>
          <w:sz w:val="20"/>
          <w:szCs w:val="20"/>
          <w:lang w:val="en-NL"/>
        </w:rPr>
        <w:t xml:space="preserve">. 2022 </w:t>
      </w:r>
      <w:proofErr w:type="spellStart"/>
      <w:r w:rsidRPr="004061A4">
        <w:rPr>
          <w:color w:val="000000"/>
          <w:sz w:val="20"/>
          <w:szCs w:val="20"/>
          <w:lang w:val="en-NL"/>
        </w:rPr>
        <w:t>рік</w:t>
      </w:r>
      <w:proofErr w:type="spellEnd"/>
      <w:r w:rsidRPr="004061A4">
        <w:rPr>
          <w:color w:val="000000"/>
          <w:sz w:val="20"/>
          <w:szCs w:val="20"/>
          <w:lang w:val="en-NL"/>
        </w:rPr>
        <w:t xml:space="preserve"> є </w:t>
      </w:r>
      <w:proofErr w:type="spellStart"/>
      <w:r w:rsidRPr="004061A4">
        <w:rPr>
          <w:color w:val="000000"/>
          <w:sz w:val="20"/>
          <w:szCs w:val="20"/>
          <w:lang w:val="en-NL"/>
        </w:rPr>
        <w:t>особливим</w:t>
      </w:r>
      <w:proofErr w:type="spellEnd"/>
      <w:r w:rsidRPr="004061A4">
        <w:rPr>
          <w:color w:val="000000"/>
          <w:sz w:val="20"/>
          <w:szCs w:val="20"/>
          <w:lang w:val="en-NL"/>
        </w:rPr>
        <w:t xml:space="preserve">, </w:t>
      </w:r>
      <w:proofErr w:type="spellStart"/>
      <w:r w:rsidRPr="004061A4">
        <w:rPr>
          <w:color w:val="000000"/>
          <w:sz w:val="20"/>
          <w:szCs w:val="20"/>
          <w:lang w:val="en-NL"/>
        </w:rPr>
        <w:t>оскільки</w:t>
      </w:r>
      <w:proofErr w:type="spellEnd"/>
      <w:r w:rsidRPr="004061A4">
        <w:rPr>
          <w:color w:val="000000"/>
          <w:sz w:val="20"/>
          <w:szCs w:val="20"/>
          <w:lang w:val="en-NL"/>
        </w:rPr>
        <w:t xml:space="preserve"> </w:t>
      </w:r>
      <w:proofErr w:type="spellStart"/>
      <w:r w:rsidRPr="004061A4">
        <w:rPr>
          <w:color w:val="000000"/>
          <w:sz w:val="20"/>
          <w:szCs w:val="20"/>
          <w:lang w:val="en-NL"/>
        </w:rPr>
        <w:t>ми</w:t>
      </w:r>
      <w:proofErr w:type="spellEnd"/>
      <w:r w:rsidRPr="004061A4">
        <w:rPr>
          <w:color w:val="000000"/>
          <w:sz w:val="20"/>
          <w:szCs w:val="20"/>
          <w:lang w:val="en-NL"/>
        </w:rPr>
        <w:t xml:space="preserve"> </w:t>
      </w:r>
      <w:proofErr w:type="spellStart"/>
      <w:r w:rsidRPr="004061A4">
        <w:rPr>
          <w:color w:val="000000"/>
          <w:sz w:val="20"/>
          <w:szCs w:val="20"/>
          <w:lang w:val="en-NL"/>
        </w:rPr>
        <w:t>святкуємо</w:t>
      </w:r>
      <w:proofErr w:type="spellEnd"/>
      <w:r w:rsidRPr="004061A4">
        <w:rPr>
          <w:color w:val="000000"/>
          <w:sz w:val="20"/>
          <w:szCs w:val="20"/>
          <w:lang w:val="en-NL"/>
        </w:rPr>
        <w:t xml:space="preserve"> 20-ту </w:t>
      </w:r>
      <w:proofErr w:type="spellStart"/>
      <w:r w:rsidRPr="004061A4">
        <w:rPr>
          <w:color w:val="000000"/>
          <w:sz w:val="20"/>
          <w:szCs w:val="20"/>
          <w:lang w:val="en-NL"/>
        </w:rPr>
        <w:t>річницю</w:t>
      </w:r>
      <w:proofErr w:type="spellEnd"/>
      <w:r w:rsidRPr="004061A4">
        <w:rPr>
          <w:color w:val="000000"/>
          <w:sz w:val="20"/>
          <w:szCs w:val="20"/>
          <w:lang w:val="en-NL"/>
        </w:rPr>
        <w:t xml:space="preserve"> </w:t>
      </w:r>
      <w:proofErr w:type="spellStart"/>
      <w:r w:rsidRPr="004061A4">
        <w:rPr>
          <w:color w:val="000000"/>
          <w:sz w:val="20"/>
          <w:szCs w:val="20"/>
          <w:lang w:val="en-NL"/>
        </w:rPr>
        <w:t>премії</w:t>
      </w:r>
      <w:proofErr w:type="spellEnd"/>
      <w:r w:rsidRPr="004061A4">
        <w:rPr>
          <w:color w:val="000000"/>
          <w:sz w:val="20"/>
          <w:szCs w:val="20"/>
          <w:lang w:val="en-NL"/>
        </w:rPr>
        <w:t xml:space="preserve"> ЄС з </w:t>
      </w:r>
      <w:proofErr w:type="spellStart"/>
      <w:r w:rsidRPr="004061A4">
        <w:rPr>
          <w:color w:val="000000"/>
          <w:sz w:val="20"/>
          <w:szCs w:val="20"/>
          <w:lang w:val="en-NL"/>
        </w:rPr>
        <w:t>культурної</w:t>
      </w:r>
      <w:proofErr w:type="spellEnd"/>
      <w:r w:rsidRPr="004061A4">
        <w:rPr>
          <w:color w:val="000000"/>
          <w:sz w:val="20"/>
          <w:szCs w:val="20"/>
          <w:lang w:val="en-NL"/>
        </w:rPr>
        <w:t xml:space="preserve"> </w:t>
      </w:r>
      <w:proofErr w:type="spellStart"/>
      <w:r w:rsidRPr="004061A4">
        <w:rPr>
          <w:color w:val="000000"/>
          <w:sz w:val="20"/>
          <w:szCs w:val="20"/>
          <w:lang w:val="en-NL"/>
        </w:rPr>
        <w:t>спадщини</w:t>
      </w:r>
      <w:proofErr w:type="spellEnd"/>
      <w:r w:rsidRPr="004061A4">
        <w:rPr>
          <w:color w:val="000000"/>
          <w:sz w:val="20"/>
          <w:szCs w:val="20"/>
          <w:lang w:val="en-NL"/>
        </w:rPr>
        <w:t xml:space="preserve">, </w:t>
      </w:r>
      <w:proofErr w:type="spellStart"/>
      <w:r w:rsidRPr="004061A4">
        <w:rPr>
          <w:color w:val="000000"/>
          <w:sz w:val="20"/>
          <w:szCs w:val="20"/>
          <w:lang w:val="en-NL"/>
        </w:rPr>
        <w:t>що</w:t>
      </w:r>
      <w:proofErr w:type="spellEnd"/>
      <w:r w:rsidRPr="004061A4">
        <w:rPr>
          <w:color w:val="000000"/>
          <w:sz w:val="20"/>
          <w:szCs w:val="20"/>
          <w:lang w:val="en-NL"/>
        </w:rPr>
        <w:t xml:space="preserve"> </w:t>
      </w:r>
      <w:proofErr w:type="spellStart"/>
      <w:r w:rsidRPr="004061A4">
        <w:rPr>
          <w:color w:val="000000"/>
          <w:sz w:val="20"/>
          <w:szCs w:val="20"/>
          <w:lang w:val="en-NL"/>
        </w:rPr>
        <w:t>стала</w:t>
      </w:r>
      <w:proofErr w:type="spellEnd"/>
      <w:r w:rsidRPr="004061A4">
        <w:rPr>
          <w:color w:val="000000"/>
          <w:sz w:val="20"/>
          <w:szCs w:val="20"/>
          <w:lang w:val="en-NL"/>
        </w:rPr>
        <w:t xml:space="preserve"> </w:t>
      </w:r>
      <w:proofErr w:type="spellStart"/>
      <w:r w:rsidRPr="004061A4">
        <w:rPr>
          <w:color w:val="000000"/>
          <w:sz w:val="20"/>
          <w:szCs w:val="20"/>
          <w:lang w:val="en-NL"/>
        </w:rPr>
        <w:t>найвизначнішою</w:t>
      </w:r>
      <w:proofErr w:type="spellEnd"/>
      <w:r w:rsidRPr="004061A4">
        <w:rPr>
          <w:color w:val="000000"/>
          <w:sz w:val="20"/>
          <w:szCs w:val="20"/>
          <w:lang w:val="en-NL"/>
        </w:rPr>
        <w:t xml:space="preserve"> </w:t>
      </w:r>
      <w:proofErr w:type="spellStart"/>
      <w:r w:rsidRPr="004061A4">
        <w:rPr>
          <w:color w:val="000000"/>
          <w:sz w:val="20"/>
          <w:szCs w:val="20"/>
          <w:lang w:val="en-NL"/>
        </w:rPr>
        <w:t>нагородою</w:t>
      </w:r>
      <w:proofErr w:type="spellEnd"/>
      <w:r w:rsidRPr="004061A4">
        <w:rPr>
          <w:color w:val="000000"/>
          <w:sz w:val="20"/>
          <w:szCs w:val="20"/>
          <w:lang w:val="en-NL"/>
        </w:rPr>
        <w:t xml:space="preserve"> </w:t>
      </w:r>
      <w:proofErr w:type="spellStart"/>
      <w:r w:rsidRPr="004061A4">
        <w:rPr>
          <w:color w:val="000000"/>
          <w:sz w:val="20"/>
          <w:szCs w:val="20"/>
          <w:lang w:val="en-NL"/>
        </w:rPr>
        <w:t>для</w:t>
      </w:r>
      <w:proofErr w:type="spellEnd"/>
      <w:r w:rsidRPr="004061A4">
        <w:rPr>
          <w:color w:val="000000"/>
          <w:sz w:val="20"/>
          <w:szCs w:val="20"/>
          <w:lang w:val="en-NL"/>
        </w:rPr>
        <w:t xml:space="preserve"> </w:t>
      </w:r>
      <w:proofErr w:type="spellStart"/>
      <w:r w:rsidRPr="004061A4">
        <w:rPr>
          <w:color w:val="000000"/>
          <w:sz w:val="20"/>
          <w:szCs w:val="20"/>
          <w:lang w:val="en-NL"/>
        </w:rPr>
        <w:t>європейської</w:t>
      </w:r>
      <w:proofErr w:type="spellEnd"/>
      <w:r w:rsidRPr="004061A4">
        <w:rPr>
          <w:color w:val="000000"/>
          <w:sz w:val="20"/>
          <w:szCs w:val="20"/>
          <w:lang w:val="en-NL"/>
        </w:rPr>
        <w:t xml:space="preserve"> </w:t>
      </w:r>
      <w:proofErr w:type="spellStart"/>
      <w:r w:rsidRPr="004061A4">
        <w:rPr>
          <w:color w:val="000000"/>
          <w:sz w:val="20"/>
          <w:szCs w:val="20"/>
          <w:lang w:val="en-NL"/>
        </w:rPr>
        <w:t>спільноти</w:t>
      </w:r>
      <w:proofErr w:type="spellEnd"/>
      <w:r w:rsidRPr="004061A4">
        <w:rPr>
          <w:color w:val="000000"/>
          <w:sz w:val="20"/>
          <w:szCs w:val="20"/>
          <w:lang w:val="en-NL"/>
        </w:rPr>
        <w:t xml:space="preserve"> у </w:t>
      </w:r>
      <w:proofErr w:type="spellStart"/>
      <w:r w:rsidRPr="004061A4">
        <w:rPr>
          <w:color w:val="000000"/>
          <w:sz w:val="20"/>
          <w:szCs w:val="20"/>
          <w:lang w:val="en-NL"/>
        </w:rPr>
        <w:t>галузі</w:t>
      </w:r>
      <w:proofErr w:type="spellEnd"/>
      <w:r w:rsidRPr="004061A4">
        <w:rPr>
          <w:color w:val="000000"/>
          <w:sz w:val="20"/>
          <w:szCs w:val="20"/>
          <w:lang w:val="en-NL"/>
        </w:rPr>
        <w:t xml:space="preserve"> </w:t>
      </w:r>
      <w:proofErr w:type="spellStart"/>
      <w:r w:rsidRPr="004061A4">
        <w:rPr>
          <w:color w:val="000000"/>
          <w:sz w:val="20"/>
          <w:szCs w:val="20"/>
          <w:lang w:val="en-NL"/>
        </w:rPr>
        <w:t>спадщини</w:t>
      </w:r>
      <w:proofErr w:type="spellEnd"/>
      <w:r w:rsidRPr="004061A4">
        <w:rPr>
          <w:color w:val="000000"/>
          <w:sz w:val="20"/>
          <w:szCs w:val="20"/>
          <w:lang w:val="en-NL"/>
        </w:rPr>
        <w:t xml:space="preserve">. </w:t>
      </w:r>
      <w:proofErr w:type="spellStart"/>
      <w:r w:rsidRPr="004061A4">
        <w:rPr>
          <w:color w:val="000000"/>
          <w:sz w:val="20"/>
          <w:szCs w:val="20"/>
          <w:lang w:val="en-NL"/>
        </w:rPr>
        <w:t>Багато</w:t>
      </w:r>
      <w:proofErr w:type="spellEnd"/>
      <w:r w:rsidRPr="004061A4">
        <w:rPr>
          <w:color w:val="000000"/>
          <w:sz w:val="20"/>
          <w:szCs w:val="20"/>
          <w:lang w:val="en-NL"/>
        </w:rPr>
        <w:t xml:space="preserve"> з </w:t>
      </w:r>
      <w:proofErr w:type="spellStart"/>
      <w:r w:rsidRPr="004061A4">
        <w:rPr>
          <w:color w:val="000000"/>
          <w:sz w:val="20"/>
          <w:szCs w:val="20"/>
          <w:lang w:val="en-NL"/>
        </w:rPr>
        <w:t>нагороджених</w:t>
      </w:r>
      <w:proofErr w:type="spellEnd"/>
      <w:r w:rsidRPr="004061A4">
        <w:rPr>
          <w:color w:val="000000"/>
          <w:sz w:val="20"/>
          <w:szCs w:val="20"/>
          <w:lang w:val="en-NL"/>
        </w:rPr>
        <w:t xml:space="preserve"> </w:t>
      </w:r>
      <w:proofErr w:type="spellStart"/>
      <w:r w:rsidRPr="004061A4">
        <w:rPr>
          <w:color w:val="000000"/>
          <w:sz w:val="20"/>
          <w:szCs w:val="20"/>
          <w:lang w:val="en-NL"/>
        </w:rPr>
        <w:t>ініціатив</w:t>
      </w:r>
      <w:proofErr w:type="spellEnd"/>
      <w:r w:rsidRPr="004061A4">
        <w:rPr>
          <w:color w:val="000000"/>
          <w:sz w:val="20"/>
          <w:szCs w:val="20"/>
          <w:lang w:val="en-NL"/>
        </w:rPr>
        <w:t xml:space="preserve"> </w:t>
      </w:r>
      <w:proofErr w:type="spellStart"/>
      <w:r w:rsidRPr="004061A4">
        <w:rPr>
          <w:color w:val="000000"/>
          <w:sz w:val="20"/>
          <w:szCs w:val="20"/>
          <w:lang w:val="en-NL"/>
        </w:rPr>
        <w:t>демонструють</w:t>
      </w:r>
      <w:proofErr w:type="spellEnd"/>
      <w:r w:rsidRPr="004061A4">
        <w:rPr>
          <w:color w:val="000000"/>
          <w:sz w:val="20"/>
          <w:szCs w:val="20"/>
          <w:lang w:val="en-NL"/>
        </w:rPr>
        <w:t xml:space="preserve"> </w:t>
      </w:r>
      <w:proofErr w:type="spellStart"/>
      <w:r w:rsidRPr="004061A4">
        <w:rPr>
          <w:color w:val="000000"/>
          <w:sz w:val="20"/>
          <w:szCs w:val="20"/>
          <w:lang w:val="en-NL"/>
        </w:rPr>
        <w:t>величезний</w:t>
      </w:r>
      <w:proofErr w:type="spellEnd"/>
      <w:r w:rsidRPr="004061A4">
        <w:rPr>
          <w:color w:val="000000"/>
          <w:sz w:val="20"/>
          <w:szCs w:val="20"/>
          <w:lang w:val="en-NL"/>
        </w:rPr>
        <w:t xml:space="preserve"> </w:t>
      </w:r>
      <w:proofErr w:type="spellStart"/>
      <w:r w:rsidRPr="004061A4">
        <w:rPr>
          <w:color w:val="000000"/>
          <w:sz w:val="20"/>
          <w:szCs w:val="20"/>
          <w:lang w:val="en-NL"/>
        </w:rPr>
        <w:t>інтерес</w:t>
      </w:r>
      <w:proofErr w:type="spellEnd"/>
      <w:r w:rsidRPr="004061A4">
        <w:rPr>
          <w:color w:val="000000"/>
          <w:sz w:val="20"/>
          <w:szCs w:val="20"/>
          <w:lang w:val="en-NL"/>
        </w:rPr>
        <w:t xml:space="preserve"> </w:t>
      </w:r>
      <w:proofErr w:type="spellStart"/>
      <w:r w:rsidRPr="004061A4">
        <w:rPr>
          <w:color w:val="000000"/>
          <w:sz w:val="20"/>
          <w:szCs w:val="20"/>
          <w:lang w:val="en-NL"/>
        </w:rPr>
        <w:t>та</w:t>
      </w:r>
      <w:proofErr w:type="spellEnd"/>
      <w:r w:rsidRPr="004061A4">
        <w:rPr>
          <w:color w:val="000000"/>
          <w:sz w:val="20"/>
          <w:szCs w:val="20"/>
          <w:lang w:val="en-NL"/>
        </w:rPr>
        <w:t xml:space="preserve"> </w:t>
      </w:r>
      <w:proofErr w:type="spellStart"/>
      <w:r w:rsidRPr="004061A4">
        <w:rPr>
          <w:color w:val="000000"/>
          <w:sz w:val="20"/>
          <w:szCs w:val="20"/>
          <w:lang w:val="en-NL"/>
        </w:rPr>
        <w:t>залучення</w:t>
      </w:r>
      <w:proofErr w:type="spellEnd"/>
      <w:r w:rsidRPr="004061A4">
        <w:rPr>
          <w:color w:val="000000"/>
          <w:sz w:val="20"/>
          <w:szCs w:val="20"/>
          <w:lang w:val="en-NL"/>
        </w:rPr>
        <w:t xml:space="preserve"> </w:t>
      </w:r>
      <w:proofErr w:type="spellStart"/>
      <w:r w:rsidRPr="004061A4">
        <w:rPr>
          <w:color w:val="000000"/>
          <w:sz w:val="20"/>
          <w:szCs w:val="20"/>
          <w:lang w:val="en-NL"/>
        </w:rPr>
        <w:t>молоді</w:t>
      </w:r>
      <w:proofErr w:type="spellEnd"/>
      <w:r w:rsidRPr="004061A4">
        <w:rPr>
          <w:color w:val="000000"/>
          <w:sz w:val="20"/>
          <w:szCs w:val="20"/>
          <w:lang w:val="en-NL"/>
        </w:rPr>
        <w:t xml:space="preserve"> </w:t>
      </w:r>
      <w:proofErr w:type="spellStart"/>
      <w:r w:rsidRPr="004061A4">
        <w:rPr>
          <w:color w:val="000000"/>
          <w:sz w:val="20"/>
          <w:szCs w:val="20"/>
          <w:lang w:val="en-NL"/>
        </w:rPr>
        <w:t>до</w:t>
      </w:r>
      <w:proofErr w:type="spellEnd"/>
      <w:r w:rsidRPr="004061A4">
        <w:rPr>
          <w:color w:val="000000"/>
          <w:sz w:val="20"/>
          <w:szCs w:val="20"/>
          <w:lang w:val="en-NL"/>
        </w:rPr>
        <w:t xml:space="preserve"> </w:t>
      </w:r>
      <w:proofErr w:type="spellStart"/>
      <w:r w:rsidRPr="004061A4">
        <w:rPr>
          <w:color w:val="000000"/>
          <w:sz w:val="20"/>
          <w:szCs w:val="20"/>
          <w:lang w:val="en-NL"/>
        </w:rPr>
        <w:t>нашої</w:t>
      </w:r>
      <w:proofErr w:type="spellEnd"/>
      <w:r w:rsidRPr="004061A4">
        <w:rPr>
          <w:color w:val="000000"/>
          <w:sz w:val="20"/>
          <w:szCs w:val="20"/>
          <w:lang w:val="en-NL"/>
        </w:rPr>
        <w:t xml:space="preserve"> </w:t>
      </w:r>
      <w:proofErr w:type="spellStart"/>
      <w:r w:rsidRPr="004061A4">
        <w:rPr>
          <w:color w:val="000000"/>
          <w:sz w:val="20"/>
          <w:szCs w:val="20"/>
          <w:lang w:val="en-NL"/>
        </w:rPr>
        <w:t>культурної</w:t>
      </w:r>
      <w:proofErr w:type="spellEnd"/>
      <w:r w:rsidRPr="004061A4">
        <w:rPr>
          <w:color w:val="000000"/>
          <w:sz w:val="20"/>
          <w:szCs w:val="20"/>
          <w:lang w:val="en-NL"/>
        </w:rPr>
        <w:t xml:space="preserve"> </w:t>
      </w:r>
      <w:proofErr w:type="spellStart"/>
      <w:r w:rsidRPr="004061A4">
        <w:rPr>
          <w:color w:val="000000"/>
          <w:sz w:val="20"/>
          <w:szCs w:val="20"/>
          <w:lang w:val="en-NL"/>
        </w:rPr>
        <w:t>спадщини</w:t>
      </w:r>
      <w:proofErr w:type="spellEnd"/>
      <w:r w:rsidRPr="004061A4">
        <w:rPr>
          <w:color w:val="000000"/>
          <w:sz w:val="20"/>
          <w:szCs w:val="20"/>
          <w:lang w:val="en-NL"/>
        </w:rPr>
        <w:t xml:space="preserve">, </w:t>
      </w:r>
      <w:proofErr w:type="spellStart"/>
      <w:r w:rsidRPr="004061A4">
        <w:rPr>
          <w:color w:val="000000"/>
          <w:sz w:val="20"/>
          <w:szCs w:val="20"/>
          <w:lang w:val="en-NL"/>
        </w:rPr>
        <w:t>історії</w:t>
      </w:r>
      <w:proofErr w:type="spellEnd"/>
      <w:r w:rsidRPr="004061A4">
        <w:rPr>
          <w:color w:val="000000"/>
          <w:sz w:val="20"/>
          <w:szCs w:val="20"/>
          <w:lang w:val="en-NL"/>
        </w:rPr>
        <w:t xml:space="preserve"> </w:t>
      </w:r>
      <w:proofErr w:type="spellStart"/>
      <w:r w:rsidRPr="004061A4">
        <w:rPr>
          <w:color w:val="000000"/>
          <w:sz w:val="20"/>
          <w:szCs w:val="20"/>
          <w:lang w:val="en-NL"/>
        </w:rPr>
        <w:t>та</w:t>
      </w:r>
      <w:proofErr w:type="spellEnd"/>
      <w:r w:rsidRPr="004061A4">
        <w:rPr>
          <w:color w:val="000000"/>
          <w:sz w:val="20"/>
          <w:szCs w:val="20"/>
          <w:lang w:val="en-NL"/>
        </w:rPr>
        <w:t xml:space="preserve"> </w:t>
      </w:r>
      <w:proofErr w:type="spellStart"/>
      <w:r w:rsidRPr="004061A4">
        <w:rPr>
          <w:color w:val="000000"/>
          <w:sz w:val="20"/>
          <w:szCs w:val="20"/>
          <w:lang w:val="en-NL"/>
        </w:rPr>
        <w:t>культурної</w:t>
      </w:r>
      <w:proofErr w:type="spellEnd"/>
      <w:r w:rsidRPr="004061A4">
        <w:rPr>
          <w:color w:val="000000"/>
          <w:sz w:val="20"/>
          <w:szCs w:val="20"/>
          <w:lang w:val="en-NL"/>
        </w:rPr>
        <w:t xml:space="preserve"> </w:t>
      </w:r>
      <w:proofErr w:type="spellStart"/>
      <w:r w:rsidRPr="004061A4">
        <w:rPr>
          <w:color w:val="000000"/>
          <w:sz w:val="20"/>
          <w:szCs w:val="20"/>
          <w:lang w:val="en-NL"/>
        </w:rPr>
        <w:t>самобутності</w:t>
      </w:r>
      <w:proofErr w:type="spellEnd"/>
      <w:r w:rsidRPr="004061A4">
        <w:rPr>
          <w:color w:val="000000"/>
          <w:sz w:val="20"/>
          <w:szCs w:val="20"/>
          <w:lang w:val="en-NL"/>
        </w:rPr>
        <w:t xml:space="preserve">, </w:t>
      </w:r>
      <w:proofErr w:type="spellStart"/>
      <w:r w:rsidRPr="004061A4">
        <w:rPr>
          <w:color w:val="000000"/>
          <w:sz w:val="20"/>
          <w:szCs w:val="20"/>
          <w:lang w:val="en-NL"/>
        </w:rPr>
        <w:t>що</w:t>
      </w:r>
      <w:proofErr w:type="spellEnd"/>
      <w:r w:rsidRPr="004061A4">
        <w:rPr>
          <w:color w:val="000000"/>
          <w:sz w:val="20"/>
          <w:szCs w:val="20"/>
          <w:lang w:val="en-NL"/>
        </w:rPr>
        <w:t xml:space="preserve"> </w:t>
      </w:r>
      <w:proofErr w:type="spellStart"/>
      <w:r w:rsidRPr="004061A4">
        <w:rPr>
          <w:color w:val="000000"/>
          <w:sz w:val="20"/>
          <w:szCs w:val="20"/>
          <w:lang w:val="en-NL"/>
        </w:rPr>
        <w:t>особливо</w:t>
      </w:r>
      <w:proofErr w:type="spellEnd"/>
      <w:r w:rsidRPr="004061A4">
        <w:rPr>
          <w:color w:val="000000"/>
          <w:sz w:val="20"/>
          <w:szCs w:val="20"/>
          <w:lang w:val="en-NL"/>
        </w:rPr>
        <w:t xml:space="preserve"> </w:t>
      </w:r>
      <w:proofErr w:type="spellStart"/>
      <w:r w:rsidRPr="004061A4">
        <w:rPr>
          <w:color w:val="000000"/>
          <w:sz w:val="20"/>
          <w:szCs w:val="20"/>
          <w:lang w:val="en-NL"/>
        </w:rPr>
        <w:t>актуально</w:t>
      </w:r>
      <w:proofErr w:type="spellEnd"/>
      <w:r w:rsidRPr="004061A4">
        <w:rPr>
          <w:color w:val="000000"/>
          <w:sz w:val="20"/>
          <w:szCs w:val="20"/>
          <w:lang w:val="en-NL"/>
        </w:rPr>
        <w:t xml:space="preserve"> в </w:t>
      </w:r>
      <w:proofErr w:type="spellStart"/>
      <w:r w:rsidRPr="004061A4">
        <w:rPr>
          <w:color w:val="000000"/>
          <w:sz w:val="20"/>
          <w:szCs w:val="20"/>
          <w:lang w:val="en-NL"/>
        </w:rPr>
        <w:t>Європейський</w:t>
      </w:r>
      <w:proofErr w:type="spellEnd"/>
      <w:r w:rsidRPr="004061A4">
        <w:rPr>
          <w:color w:val="000000"/>
          <w:sz w:val="20"/>
          <w:szCs w:val="20"/>
          <w:lang w:val="en-NL"/>
        </w:rPr>
        <w:t xml:space="preserve"> </w:t>
      </w:r>
      <w:proofErr w:type="spellStart"/>
      <w:r w:rsidRPr="004061A4">
        <w:rPr>
          <w:color w:val="000000"/>
          <w:sz w:val="20"/>
          <w:szCs w:val="20"/>
          <w:lang w:val="en-NL"/>
        </w:rPr>
        <w:t>рік</w:t>
      </w:r>
      <w:proofErr w:type="spellEnd"/>
      <w:r w:rsidRPr="004061A4">
        <w:rPr>
          <w:color w:val="000000"/>
          <w:sz w:val="20"/>
          <w:szCs w:val="20"/>
          <w:lang w:val="en-NL"/>
        </w:rPr>
        <w:t xml:space="preserve"> </w:t>
      </w:r>
      <w:proofErr w:type="spellStart"/>
      <w:r w:rsidRPr="004061A4">
        <w:rPr>
          <w:color w:val="000000"/>
          <w:sz w:val="20"/>
          <w:szCs w:val="20"/>
          <w:lang w:val="en-NL"/>
        </w:rPr>
        <w:t>молоді</w:t>
      </w:r>
      <w:proofErr w:type="spellEnd"/>
      <w:r w:rsidRPr="004061A4">
        <w:rPr>
          <w:color w:val="000000"/>
          <w:sz w:val="20"/>
          <w:szCs w:val="20"/>
          <w:lang w:val="en-NL"/>
        </w:rPr>
        <w:t xml:space="preserve">. </w:t>
      </w:r>
      <w:proofErr w:type="spellStart"/>
      <w:r w:rsidRPr="004061A4">
        <w:rPr>
          <w:color w:val="000000"/>
          <w:sz w:val="20"/>
          <w:szCs w:val="20"/>
          <w:lang w:val="en-NL"/>
        </w:rPr>
        <w:t>Особливо</w:t>
      </w:r>
      <w:proofErr w:type="spellEnd"/>
      <w:r w:rsidRPr="004061A4">
        <w:rPr>
          <w:color w:val="000000"/>
          <w:sz w:val="20"/>
          <w:szCs w:val="20"/>
          <w:lang w:val="en-NL"/>
        </w:rPr>
        <w:t xml:space="preserve"> </w:t>
      </w:r>
      <w:proofErr w:type="spellStart"/>
      <w:r w:rsidRPr="004061A4">
        <w:rPr>
          <w:color w:val="000000"/>
          <w:sz w:val="20"/>
          <w:szCs w:val="20"/>
          <w:lang w:val="en-NL"/>
        </w:rPr>
        <w:t>визнаємо</w:t>
      </w:r>
      <w:proofErr w:type="spellEnd"/>
      <w:r w:rsidRPr="004061A4">
        <w:rPr>
          <w:color w:val="000000"/>
          <w:sz w:val="20"/>
          <w:szCs w:val="20"/>
          <w:lang w:val="en-NL"/>
        </w:rPr>
        <w:t xml:space="preserve"> </w:t>
      </w:r>
      <w:proofErr w:type="spellStart"/>
      <w:r w:rsidRPr="004061A4">
        <w:rPr>
          <w:color w:val="000000"/>
          <w:sz w:val="20"/>
          <w:szCs w:val="20"/>
          <w:lang w:val="en-NL"/>
        </w:rPr>
        <w:t>двох</w:t>
      </w:r>
      <w:proofErr w:type="spellEnd"/>
      <w:r w:rsidRPr="004061A4">
        <w:rPr>
          <w:color w:val="000000"/>
          <w:sz w:val="20"/>
          <w:szCs w:val="20"/>
          <w:lang w:val="en-NL"/>
        </w:rPr>
        <w:t xml:space="preserve"> </w:t>
      </w:r>
      <w:proofErr w:type="spellStart"/>
      <w:r w:rsidRPr="004061A4">
        <w:rPr>
          <w:color w:val="000000"/>
          <w:sz w:val="20"/>
          <w:szCs w:val="20"/>
          <w:lang w:val="en-NL"/>
        </w:rPr>
        <w:t>українських</w:t>
      </w:r>
      <w:proofErr w:type="spellEnd"/>
      <w:r w:rsidRPr="004061A4">
        <w:rPr>
          <w:color w:val="000000"/>
          <w:sz w:val="20"/>
          <w:szCs w:val="20"/>
          <w:lang w:val="en-NL"/>
        </w:rPr>
        <w:t xml:space="preserve"> </w:t>
      </w:r>
      <w:proofErr w:type="spellStart"/>
      <w:r w:rsidRPr="004061A4">
        <w:rPr>
          <w:color w:val="000000"/>
          <w:sz w:val="20"/>
          <w:szCs w:val="20"/>
          <w:lang w:val="en-NL"/>
        </w:rPr>
        <w:t>лауреатів</w:t>
      </w:r>
      <w:proofErr w:type="spellEnd"/>
      <w:r w:rsidRPr="004061A4">
        <w:rPr>
          <w:color w:val="000000"/>
          <w:sz w:val="20"/>
          <w:szCs w:val="20"/>
          <w:lang w:val="en-NL"/>
        </w:rPr>
        <w:t>. «</w:t>
      </w:r>
      <w:proofErr w:type="spellStart"/>
      <w:r w:rsidRPr="004061A4">
        <w:rPr>
          <w:color w:val="000000"/>
          <w:sz w:val="20"/>
          <w:szCs w:val="20"/>
          <w:lang w:val="en-NL"/>
        </w:rPr>
        <w:t>Креативна</w:t>
      </w:r>
      <w:proofErr w:type="spellEnd"/>
      <w:r w:rsidRPr="004061A4">
        <w:rPr>
          <w:color w:val="000000"/>
          <w:sz w:val="20"/>
          <w:szCs w:val="20"/>
          <w:lang w:val="en-NL"/>
        </w:rPr>
        <w:t xml:space="preserve"> </w:t>
      </w:r>
      <w:proofErr w:type="spellStart"/>
      <w:r w:rsidRPr="004061A4">
        <w:rPr>
          <w:color w:val="000000"/>
          <w:sz w:val="20"/>
          <w:szCs w:val="20"/>
          <w:lang w:val="en-NL"/>
        </w:rPr>
        <w:t>Європа</w:t>
      </w:r>
      <w:proofErr w:type="spellEnd"/>
      <w:r w:rsidRPr="004061A4">
        <w:rPr>
          <w:color w:val="000000"/>
          <w:sz w:val="20"/>
          <w:szCs w:val="20"/>
          <w:lang w:val="en-NL"/>
        </w:rPr>
        <w:t xml:space="preserve">», </w:t>
      </w:r>
      <w:proofErr w:type="spellStart"/>
      <w:r w:rsidRPr="004061A4">
        <w:rPr>
          <w:color w:val="000000"/>
          <w:sz w:val="20"/>
          <w:szCs w:val="20"/>
          <w:lang w:val="en-NL"/>
        </w:rPr>
        <w:t>яка</w:t>
      </w:r>
      <w:proofErr w:type="spellEnd"/>
      <w:r w:rsidRPr="004061A4">
        <w:rPr>
          <w:color w:val="000000"/>
          <w:sz w:val="20"/>
          <w:szCs w:val="20"/>
          <w:lang w:val="en-NL"/>
        </w:rPr>
        <w:t xml:space="preserve"> </w:t>
      </w:r>
      <w:proofErr w:type="spellStart"/>
      <w:r w:rsidRPr="004061A4">
        <w:rPr>
          <w:color w:val="000000"/>
          <w:sz w:val="20"/>
          <w:szCs w:val="20"/>
          <w:lang w:val="en-NL"/>
        </w:rPr>
        <w:t>співфінансує</w:t>
      </w:r>
      <w:proofErr w:type="spellEnd"/>
      <w:r w:rsidRPr="004061A4">
        <w:rPr>
          <w:color w:val="000000"/>
          <w:sz w:val="20"/>
          <w:szCs w:val="20"/>
          <w:lang w:val="en-NL"/>
        </w:rPr>
        <w:t xml:space="preserve"> </w:t>
      </w:r>
      <w:proofErr w:type="spellStart"/>
      <w:r w:rsidRPr="004061A4">
        <w:rPr>
          <w:color w:val="000000"/>
          <w:sz w:val="20"/>
          <w:szCs w:val="20"/>
          <w:lang w:val="en-NL"/>
        </w:rPr>
        <w:t>нагороди</w:t>
      </w:r>
      <w:proofErr w:type="spellEnd"/>
      <w:r w:rsidRPr="004061A4">
        <w:rPr>
          <w:color w:val="000000"/>
          <w:sz w:val="20"/>
          <w:szCs w:val="20"/>
          <w:lang w:val="en-NL"/>
        </w:rPr>
        <w:t xml:space="preserve">, </w:t>
      </w:r>
      <w:proofErr w:type="spellStart"/>
      <w:r w:rsidRPr="004061A4">
        <w:rPr>
          <w:color w:val="000000"/>
          <w:sz w:val="20"/>
          <w:szCs w:val="20"/>
          <w:lang w:val="en-NL"/>
        </w:rPr>
        <w:t>виступає</w:t>
      </w:r>
      <w:proofErr w:type="spellEnd"/>
      <w:r w:rsidRPr="004061A4">
        <w:rPr>
          <w:color w:val="000000"/>
          <w:sz w:val="20"/>
          <w:szCs w:val="20"/>
          <w:lang w:val="en-NL"/>
        </w:rPr>
        <w:t xml:space="preserve"> </w:t>
      </w:r>
      <w:proofErr w:type="spellStart"/>
      <w:r w:rsidRPr="004061A4">
        <w:rPr>
          <w:color w:val="000000"/>
          <w:sz w:val="20"/>
          <w:szCs w:val="20"/>
          <w:lang w:val="en-NL"/>
        </w:rPr>
        <w:t>за</w:t>
      </w:r>
      <w:proofErr w:type="spellEnd"/>
      <w:r w:rsidRPr="004061A4">
        <w:rPr>
          <w:color w:val="000000"/>
          <w:sz w:val="20"/>
          <w:szCs w:val="20"/>
          <w:lang w:val="en-NL"/>
        </w:rPr>
        <w:t xml:space="preserve"> </w:t>
      </w:r>
      <w:proofErr w:type="spellStart"/>
      <w:r w:rsidRPr="004061A4">
        <w:rPr>
          <w:color w:val="000000"/>
          <w:sz w:val="20"/>
          <w:szCs w:val="20"/>
          <w:lang w:val="en-NL"/>
        </w:rPr>
        <w:t>сприяння</w:t>
      </w:r>
      <w:proofErr w:type="spellEnd"/>
      <w:r w:rsidRPr="004061A4">
        <w:rPr>
          <w:color w:val="000000"/>
          <w:sz w:val="20"/>
          <w:szCs w:val="20"/>
          <w:lang w:val="en-NL"/>
        </w:rPr>
        <w:t xml:space="preserve"> </w:t>
      </w:r>
      <w:proofErr w:type="spellStart"/>
      <w:r w:rsidRPr="004061A4">
        <w:rPr>
          <w:color w:val="000000"/>
          <w:sz w:val="20"/>
          <w:szCs w:val="20"/>
          <w:lang w:val="en-NL"/>
        </w:rPr>
        <w:t>культурі</w:t>
      </w:r>
      <w:proofErr w:type="spellEnd"/>
      <w:r w:rsidRPr="004061A4">
        <w:rPr>
          <w:color w:val="000000"/>
          <w:sz w:val="20"/>
          <w:szCs w:val="20"/>
          <w:lang w:val="en-NL"/>
        </w:rPr>
        <w:t xml:space="preserve"> </w:t>
      </w:r>
      <w:proofErr w:type="spellStart"/>
      <w:r w:rsidRPr="004061A4">
        <w:rPr>
          <w:color w:val="000000"/>
          <w:sz w:val="20"/>
          <w:szCs w:val="20"/>
          <w:lang w:val="en-NL"/>
        </w:rPr>
        <w:t>та</w:t>
      </w:r>
      <w:proofErr w:type="spellEnd"/>
      <w:r w:rsidRPr="004061A4">
        <w:rPr>
          <w:color w:val="000000"/>
          <w:sz w:val="20"/>
          <w:szCs w:val="20"/>
          <w:lang w:val="en-NL"/>
        </w:rPr>
        <w:t xml:space="preserve"> </w:t>
      </w:r>
      <w:proofErr w:type="spellStart"/>
      <w:r w:rsidRPr="004061A4">
        <w:rPr>
          <w:color w:val="000000"/>
          <w:sz w:val="20"/>
          <w:szCs w:val="20"/>
          <w:lang w:val="en-NL"/>
        </w:rPr>
        <w:t>творчості</w:t>
      </w:r>
      <w:proofErr w:type="spellEnd"/>
      <w:r w:rsidRPr="004061A4">
        <w:rPr>
          <w:color w:val="000000"/>
          <w:sz w:val="20"/>
          <w:szCs w:val="20"/>
          <w:lang w:val="en-NL"/>
        </w:rPr>
        <w:t xml:space="preserve"> в </w:t>
      </w:r>
      <w:proofErr w:type="spellStart"/>
      <w:r w:rsidRPr="004061A4">
        <w:rPr>
          <w:color w:val="000000"/>
          <w:sz w:val="20"/>
          <w:szCs w:val="20"/>
          <w:lang w:val="en-NL"/>
        </w:rPr>
        <w:t>побудові</w:t>
      </w:r>
      <w:proofErr w:type="spellEnd"/>
      <w:r w:rsidRPr="004061A4">
        <w:rPr>
          <w:color w:val="000000"/>
          <w:sz w:val="20"/>
          <w:szCs w:val="20"/>
          <w:lang w:val="en-NL"/>
        </w:rPr>
        <w:t xml:space="preserve"> </w:t>
      </w:r>
      <w:proofErr w:type="spellStart"/>
      <w:r w:rsidRPr="004061A4">
        <w:rPr>
          <w:color w:val="000000"/>
          <w:sz w:val="20"/>
          <w:szCs w:val="20"/>
          <w:lang w:val="en-NL"/>
        </w:rPr>
        <w:t>інклюзивних</w:t>
      </w:r>
      <w:proofErr w:type="spellEnd"/>
      <w:r w:rsidRPr="004061A4">
        <w:rPr>
          <w:color w:val="000000"/>
          <w:sz w:val="20"/>
          <w:szCs w:val="20"/>
          <w:lang w:val="en-NL"/>
        </w:rPr>
        <w:t xml:space="preserve"> </w:t>
      </w:r>
      <w:proofErr w:type="spellStart"/>
      <w:r w:rsidRPr="004061A4">
        <w:rPr>
          <w:color w:val="000000"/>
          <w:sz w:val="20"/>
          <w:szCs w:val="20"/>
          <w:lang w:val="en-NL"/>
        </w:rPr>
        <w:t>та</w:t>
      </w:r>
      <w:proofErr w:type="spellEnd"/>
      <w:r w:rsidRPr="004061A4">
        <w:rPr>
          <w:color w:val="000000"/>
          <w:sz w:val="20"/>
          <w:szCs w:val="20"/>
          <w:lang w:val="en-NL"/>
        </w:rPr>
        <w:t xml:space="preserve"> </w:t>
      </w:r>
      <w:proofErr w:type="spellStart"/>
      <w:r w:rsidRPr="004061A4">
        <w:rPr>
          <w:color w:val="000000"/>
          <w:sz w:val="20"/>
          <w:szCs w:val="20"/>
          <w:lang w:val="en-NL"/>
        </w:rPr>
        <w:t>згуртованих</w:t>
      </w:r>
      <w:proofErr w:type="spellEnd"/>
      <w:r w:rsidRPr="004061A4">
        <w:rPr>
          <w:color w:val="000000"/>
          <w:sz w:val="20"/>
          <w:szCs w:val="20"/>
          <w:lang w:val="en-NL"/>
        </w:rPr>
        <w:t xml:space="preserve"> </w:t>
      </w:r>
      <w:proofErr w:type="spellStart"/>
      <w:r w:rsidRPr="004061A4">
        <w:rPr>
          <w:color w:val="000000"/>
          <w:sz w:val="20"/>
          <w:szCs w:val="20"/>
          <w:lang w:val="en-NL"/>
        </w:rPr>
        <w:t>суспільств</w:t>
      </w:r>
      <w:proofErr w:type="spellEnd"/>
      <w:r w:rsidRPr="004061A4">
        <w:rPr>
          <w:color w:val="000000"/>
          <w:sz w:val="20"/>
          <w:szCs w:val="20"/>
          <w:lang w:val="en-NL"/>
        </w:rPr>
        <w:t xml:space="preserve">, </w:t>
      </w:r>
      <w:proofErr w:type="spellStart"/>
      <w:r w:rsidRPr="004061A4">
        <w:rPr>
          <w:color w:val="000000"/>
          <w:sz w:val="20"/>
          <w:szCs w:val="20"/>
          <w:lang w:val="en-NL"/>
        </w:rPr>
        <w:t>заснованих</w:t>
      </w:r>
      <w:proofErr w:type="spellEnd"/>
      <w:r w:rsidRPr="004061A4">
        <w:rPr>
          <w:color w:val="000000"/>
          <w:sz w:val="20"/>
          <w:szCs w:val="20"/>
          <w:lang w:val="en-NL"/>
        </w:rPr>
        <w:t xml:space="preserve"> </w:t>
      </w:r>
      <w:proofErr w:type="spellStart"/>
      <w:r w:rsidRPr="004061A4">
        <w:rPr>
          <w:color w:val="000000"/>
          <w:sz w:val="20"/>
          <w:szCs w:val="20"/>
          <w:lang w:val="en-NL"/>
        </w:rPr>
        <w:t>на</w:t>
      </w:r>
      <w:proofErr w:type="spellEnd"/>
      <w:r w:rsidRPr="004061A4">
        <w:rPr>
          <w:color w:val="000000"/>
          <w:sz w:val="20"/>
          <w:szCs w:val="20"/>
          <w:lang w:val="en-NL"/>
        </w:rPr>
        <w:t xml:space="preserve"> </w:t>
      </w:r>
      <w:proofErr w:type="spellStart"/>
      <w:r w:rsidRPr="004061A4">
        <w:rPr>
          <w:color w:val="000000"/>
          <w:sz w:val="20"/>
          <w:szCs w:val="20"/>
          <w:lang w:val="en-NL"/>
        </w:rPr>
        <w:t>основних</w:t>
      </w:r>
      <w:proofErr w:type="spellEnd"/>
      <w:r w:rsidRPr="004061A4">
        <w:rPr>
          <w:color w:val="000000"/>
          <w:sz w:val="20"/>
          <w:szCs w:val="20"/>
          <w:lang w:val="en-NL"/>
        </w:rPr>
        <w:t xml:space="preserve"> </w:t>
      </w:r>
      <w:proofErr w:type="spellStart"/>
      <w:r w:rsidRPr="004061A4">
        <w:rPr>
          <w:color w:val="000000"/>
          <w:sz w:val="20"/>
          <w:szCs w:val="20"/>
          <w:lang w:val="en-NL"/>
        </w:rPr>
        <w:t>європейських</w:t>
      </w:r>
      <w:proofErr w:type="spellEnd"/>
      <w:r w:rsidRPr="004061A4">
        <w:rPr>
          <w:color w:val="000000"/>
          <w:sz w:val="20"/>
          <w:szCs w:val="20"/>
          <w:lang w:val="en-NL"/>
        </w:rPr>
        <w:t xml:space="preserve"> </w:t>
      </w:r>
      <w:proofErr w:type="spellStart"/>
      <w:r w:rsidRPr="004061A4">
        <w:rPr>
          <w:color w:val="000000"/>
          <w:sz w:val="20"/>
          <w:szCs w:val="20"/>
          <w:lang w:val="en-NL"/>
        </w:rPr>
        <w:t>цінностях</w:t>
      </w:r>
      <w:proofErr w:type="spellEnd"/>
      <w:r w:rsidRPr="004A5A04">
        <w:rPr>
          <w:color w:val="000000"/>
          <w:sz w:val="20"/>
          <w:szCs w:val="20"/>
          <w:lang w:val="uk-UA"/>
        </w:rPr>
        <w:t>”</w:t>
      </w:r>
      <w:r w:rsidRPr="004061A4">
        <w:rPr>
          <w:color w:val="000000"/>
          <w:sz w:val="20"/>
          <w:szCs w:val="20"/>
          <w:lang w:val="en-NL"/>
        </w:rPr>
        <w:t>.</w:t>
      </w:r>
    </w:p>
    <w:p w:rsidR="004A5A04" w:rsidRPr="004061A4" w:rsidRDefault="004A5A04" w:rsidP="004A5A04">
      <w:pPr>
        <w:pBdr>
          <w:top w:val="nil"/>
          <w:left w:val="nil"/>
          <w:bottom w:val="nil"/>
          <w:right w:val="nil"/>
          <w:between w:val="nil"/>
        </w:pBdr>
        <w:jc w:val="both"/>
        <w:rPr>
          <w:color w:val="000000"/>
          <w:sz w:val="20"/>
          <w:szCs w:val="20"/>
          <w:lang w:val="en-NL"/>
        </w:rPr>
      </w:pPr>
    </w:p>
    <w:p w:rsidR="004A5A04" w:rsidRPr="004A5A04" w:rsidRDefault="004A5A04" w:rsidP="004A5A04">
      <w:pPr>
        <w:pBdr>
          <w:top w:val="nil"/>
          <w:left w:val="nil"/>
          <w:bottom w:val="nil"/>
          <w:right w:val="nil"/>
          <w:between w:val="nil"/>
        </w:pBdr>
        <w:jc w:val="both"/>
        <w:rPr>
          <w:color w:val="000000"/>
          <w:sz w:val="20"/>
          <w:szCs w:val="20"/>
          <w:lang w:val="uk-UA"/>
        </w:rPr>
      </w:pPr>
      <w:r w:rsidRPr="004A5A04">
        <w:rPr>
          <w:color w:val="000000"/>
          <w:sz w:val="20"/>
          <w:szCs w:val="20"/>
          <w:lang w:val="uk-UA"/>
        </w:rPr>
        <w:t xml:space="preserve">Виконавчий директор Європи Ностри </w:t>
      </w:r>
      <w:r w:rsidRPr="00861C41">
        <w:rPr>
          <w:b/>
          <w:color w:val="000000"/>
          <w:sz w:val="20"/>
          <w:szCs w:val="20"/>
          <w:lang w:val="uk-UA"/>
        </w:rPr>
        <w:t>проф.др.  Герман Парцінгер</w:t>
      </w:r>
      <w:r w:rsidRPr="004A5A04">
        <w:rPr>
          <w:color w:val="000000"/>
          <w:sz w:val="20"/>
          <w:szCs w:val="20"/>
          <w:lang w:val="uk-UA"/>
        </w:rPr>
        <w:t xml:space="preserve"> сказав: </w:t>
      </w:r>
      <w:r w:rsidR="00861C41" w:rsidRPr="00861C41">
        <w:rPr>
          <w:color w:val="000000"/>
          <w:sz w:val="20"/>
          <w:szCs w:val="20"/>
          <w:lang w:val="uk-UA"/>
        </w:rPr>
        <w:t>“</w:t>
      </w:r>
      <w:r w:rsidRPr="00861C41">
        <w:rPr>
          <w:i/>
          <w:color w:val="000000"/>
          <w:sz w:val="20"/>
          <w:szCs w:val="20"/>
          <w:lang w:val="uk-UA"/>
        </w:rPr>
        <w:t>Цьогорічні лауреати Премії є яскравими прикладами того, як наша спадщина знову пов’язує нас із природою, допомагає створити відчуття приналежності та місця та є невід’ємним будівельним каменем у розвитку кругової економіки, яка підтримує стійкий та інклюзивний спосіб життя. Я вітаю всіх цих видатних переможців: професіоналів і ентузіастів - за їх важливу і похвальну роботу</w:t>
      </w:r>
      <w:r w:rsidRPr="004A5A04">
        <w:rPr>
          <w:color w:val="000000"/>
          <w:sz w:val="20"/>
          <w:szCs w:val="20"/>
          <w:lang w:val="uk-UA"/>
        </w:rPr>
        <w:t>”.</w:t>
      </w:r>
    </w:p>
    <w:p w:rsidR="004A5A04" w:rsidRDefault="004A5A04">
      <w:pPr>
        <w:pBdr>
          <w:top w:val="nil"/>
          <w:left w:val="nil"/>
          <w:bottom w:val="nil"/>
          <w:right w:val="nil"/>
          <w:between w:val="nil"/>
        </w:pBdr>
        <w:jc w:val="both"/>
        <w:rPr>
          <w:color w:val="000000"/>
          <w:sz w:val="20"/>
          <w:szCs w:val="20"/>
          <w:lang w:val="uk-UA"/>
        </w:rPr>
      </w:pPr>
    </w:p>
    <w:p w:rsidR="00301E3F" w:rsidRPr="004A5A04" w:rsidRDefault="00301E3F">
      <w:pPr>
        <w:pBdr>
          <w:top w:val="nil"/>
          <w:left w:val="nil"/>
          <w:bottom w:val="nil"/>
          <w:right w:val="nil"/>
          <w:between w:val="nil"/>
        </w:pBdr>
        <w:jc w:val="both"/>
        <w:rPr>
          <w:color w:val="000000"/>
          <w:sz w:val="20"/>
          <w:szCs w:val="20"/>
          <w:lang w:val="uk-UA"/>
        </w:rPr>
      </w:pPr>
    </w:p>
    <w:p w:rsidR="00301E3F" w:rsidRPr="004A5A04" w:rsidRDefault="00EA6EDB" w:rsidP="00AD31C7">
      <w:pPr>
        <w:pBdr>
          <w:top w:val="nil"/>
          <w:left w:val="nil"/>
          <w:bottom w:val="nil"/>
          <w:right w:val="nil"/>
          <w:between w:val="nil"/>
        </w:pBdr>
        <w:rPr>
          <w:color w:val="000000"/>
          <w:sz w:val="24"/>
          <w:szCs w:val="24"/>
          <w:lang w:val="uk-UA"/>
        </w:rPr>
      </w:pPr>
      <w:bookmarkStart w:id="1" w:name="_heading=h.tyjcwt" w:colFirst="0" w:colLast="0"/>
      <w:bookmarkEnd w:id="1"/>
      <w:r w:rsidRPr="004A5A04">
        <w:rPr>
          <w:b/>
          <w:color w:val="000000"/>
          <w:sz w:val="24"/>
          <w:szCs w:val="24"/>
          <w:lang w:val="uk-UA"/>
        </w:rPr>
        <w:t xml:space="preserve">Переможці </w:t>
      </w:r>
      <w:r w:rsidR="00DD46F9" w:rsidRPr="004A5A04">
        <w:rPr>
          <w:b/>
          <w:color w:val="000000"/>
          <w:sz w:val="24"/>
          <w:szCs w:val="24"/>
          <w:lang w:val="uk-UA"/>
        </w:rPr>
        <w:t xml:space="preserve">2022 </w:t>
      </w:r>
      <w:r w:rsidR="00006000" w:rsidRPr="004A5A04">
        <w:rPr>
          <w:b/>
          <w:color w:val="000000"/>
          <w:sz w:val="24"/>
          <w:szCs w:val="24"/>
          <w:lang w:val="uk-UA"/>
        </w:rPr>
        <w:t>року Європейських</w:t>
      </w:r>
      <w:r w:rsidRPr="004A5A04">
        <w:rPr>
          <w:b/>
          <w:color w:val="000000"/>
          <w:sz w:val="24"/>
          <w:szCs w:val="24"/>
          <w:lang w:val="uk-UA"/>
        </w:rPr>
        <w:t xml:space="preserve"> нагород з культурної спадщини/ Нагород Євпропи Ностри (</w:t>
      </w:r>
      <w:r w:rsidR="00DD46F9" w:rsidRPr="004A5A04">
        <w:rPr>
          <w:b/>
          <w:color w:val="000000"/>
          <w:sz w:val="24"/>
          <w:szCs w:val="24"/>
          <w:lang w:val="uk-UA"/>
        </w:rPr>
        <w:t>European Heritage Awards / Europa Nostra Awards</w:t>
      </w:r>
      <w:r w:rsidRPr="004A5A04">
        <w:rPr>
          <w:b/>
          <w:color w:val="000000"/>
          <w:sz w:val="24"/>
          <w:szCs w:val="24"/>
          <w:lang w:val="uk-UA"/>
        </w:rPr>
        <w:t>)</w:t>
      </w:r>
      <w:r w:rsidR="00DD46F9" w:rsidRPr="004A5A04">
        <w:rPr>
          <w:b/>
          <w:color w:val="000000"/>
          <w:sz w:val="24"/>
          <w:szCs w:val="24"/>
          <w:vertAlign w:val="superscript"/>
          <w:lang w:val="uk-UA"/>
        </w:rPr>
        <w:footnoteReference w:id="1"/>
      </w:r>
    </w:p>
    <w:p w:rsidR="00520FD5" w:rsidRPr="004A5A04" w:rsidRDefault="00520FD5" w:rsidP="00520FD5">
      <w:pPr>
        <w:rPr>
          <w:color w:val="000000"/>
          <w:lang w:val="uk-UA"/>
        </w:rPr>
      </w:pPr>
    </w:p>
    <w:p w:rsidR="00B63015" w:rsidRPr="004A5A04" w:rsidRDefault="00B63015" w:rsidP="00520FD5">
      <w:pPr>
        <w:rPr>
          <w:b/>
          <w:sz w:val="20"/>
          <w:szCs w:val="20"/>
          <w:lang w:val="uk-UA"/>
        </w:rPr>
      </w:pPr>
    </w:p>
    <w:p w:rsidR="00520FD5" w:rsidRPr="004A5A04" w:rsidRDefault="003A6A7A" w:rsidP="00520FD5">
      <w:pPr>
        <w:rPr>
          <w:b/>
          <w:lang w:val="uk-UA"/>
        </w:rPr>
      </w:pPr>
      <w:r w:rsidRPr="004A5A04">
        <w:rPr>
          <w:b/>
          <w:color w:val="000000"/>
          <w:lang w:val="uk-UA"/>
        </w:rPr>
        <w:t>Охорона культурної спадщини  та її адаптивне повторне використання</w:t>
      </w:r>
    </w:p>
    <w:p w:rsidR="00520FD5" w:rsidRPr="00006000" w:rsidRDefault="00520FD5" w:rsidP="00520FD5">
      <w:pPr>
        <w:rPr>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10" w:history="1">
        <w:r w:rsidR="00520FD5" w:rsidRPr="00006000">
          <w:rPr>
            <w:rStyle w:val="Hyperlink"/>
            <w:color w:val="1155CC"/>
            <w:sz w:val="20"/>
            <w:szCs w:val="20"/>
            <w:lang w:val="uk-UA"/>
          </w:rPr>
          <w:t xml:space="preserve">Aachen Battery, </w:t>
        </w:r>
        <w:r w:rsidR="008221F3" w:rsidRPr="00006000">
          <w:rPr>
            <w:rStyle w:val="Hyperlink"/>
            <w:color w:val="1155CC"/>
            <w:sz w:val="20"/>
            <w:szCs w:val="20"/>
            <w:lang w:val="uk-UA"/>
          </w:rPr>
          <w:t xml:space="preserve">AtlantikwallRaversyde, </w:t>
        </w:r>
        <w:r w:rsidR="00520FD5" w:rsidRPr="00006000">
          <w:rPr>
            <w:rStyle w:val="Hyperlink"/>
            <w:color w:val="1155CC"/>
            <w:sz w:val="20"/>
            <w:szCs w:val="20"/>
            <w:lang w:val="uk-UA"/>
          </w:rPr>
          <w:t>West-Flanders, BELGIUM</w:t>
        </w:r>
      </w:hyperlink>
      <w:r w:rsidR="00E70827" w:rsidRPr="00006000">
        <w:rPr>
          <w:lang w:val="uk-UA"/>
        </w:rPr>
        <w:t xml:space="preserve"> </w:t>
      </w:r>
    </w:p>
    <w:p w:rsidR="00520FD5" w:rsidRPr="00006000" w:rsidRDefault="008A2733"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 xml:space="preserve">Аахен — єдина німецька берегова батарея Першої світової війни, </w:t>
      </w:r>
      <w:r w:rsidR="00290305" w:rsidRPr="00006000">
        <w:rPr>
          <w:color w:val="000000" w:themeColor="text1"/>
          <w:sz w:val="20"/>
          <w:szCs w:val="20"/>
          <w:lang w:val="uk-UA"/>
        </w:rPr>
        <w:t xml:space="preserve">від </w:t>
      </w:r>
      <w:r w:rsidRPr="00006000">
        <w:rPr>
          <w:color w:val="000000" w:themeColor="text1"/>
          <w:sz w:val="20"/>
          <w:szCs w:val="20"/>
          <w:lang w:val="uk-UA"/>
        </w:rPr>
        <w:t>якої залишилося достатньо, щоб відвідувачі могли зрозуміти її структуру. Це надає реставрації та регенерації об’єкта великого європейського значення та педагогічної цінності.</w:t>
      </w:r>
      <w:r w:rsidR="00520FD5" w:rsidRPr="00006000">
        <w:rPr>
          <w:i/>
          <w:color w:val="000000" w:themeColor="text1"/>
          <w:sz w:val="20"/>
          <w:szCs w:val="20"/>
          <w:lang w:val="uk-UA"/>
        </w:rPr>
        <w:t xml:space="preserve"> </w:t>
      </w:r>
    </w:p>
    <w:p w:rsidR="00520FD5" w:rsidRPr="00006000" w:rsidRDefault="00520FD5" w:rsidP="00AD31C7">
      <w:pPr>
        <w:jc w:val="both"/>
        <w:rPr>
          <w:color w:val="000000" w:themeColor="text1"/>
          <w:sz w:val="20"/>
          <w:szCs w:val="20"/>
          <w:lang w:val="uk-UA"/>
        </w:rPr>
      </w:pPr>
    </w:p>
    <w:p w:rsidR="00520FD5" w:rsidRPr="00006000" w:rsidRDefault="00595263" w:rsidP="00AD31C7">
      <w:pPr>
        <w:jc w:val="both"/>
        <w:rPr>
          <w:color w:val="1155CC"/>
          <w:sz w:val="20"/>
          <w:szCs w:val="20"/>
          <w:u w:val="single"/>
          <w:lang w:val="uk-UA"/>
        </w:rPr>
      </w:pPr>
      <w:hyperlink r:id="rId11" w:history="1">
        <w:r w:rsidR="00520FD5" w:rsidRPr="00006000">
          <w:rPr>
            <w:rStyle w:val="Hyperlink"/>
            <w:color w:val="1155CC"/>
            <w:sz w:val="20"/>
            <w:szCs w:val="20"/>
            <w:lang w:val="uk-UA"/>
          </w:rPr>
          <w:t>Villa E-1027,</w:t>
        </w:r>
        <w:r w:rsidR="00DB19E3" w:rsidRPr="00006000">
          <w:rPr>
            <w:rStyle w:val="Hyperlink"/>
            <w:color w:val="1155CC"/>
            <w:sz w:val="20"/>
            <w:szCs w:val="20"/>
            <w:lang w:val="uk-UA"/>
          </w:rPr>
          <w:t>Roquebrune-Cap-Martin,</w:t>
        </w:r>
        <w:r w:rsidR="00520FD5" w:rsidRPr="00006000">
          <w:rPr>
            <w:rStyle w:val="Hyperlink"/>
            <w:color w:val="1155CC"/>
            <w:sz w:val="20"/>
            <w:szCs w:val="20"/>
            <w:lang w:val="uk-UA"/>
          </w:rPr>
          <w:t xml:space="preserve"> FRANCE</w:t>
        </w:r>
      </w:hyperlink>
    </w:p>
    <w:p w:rsidR="00520FD5" w:rsidRPr="00006000" w:rsidRDefault="004D25D0" w:rsidP="00AD31C7">
      <w:pPr>
        <w:jc w:val="both"/>
        <w:rPr>
          <w:i/>
          <w:color w:val="000000" w:themeColor="text1"/>
          <w:sz w:val="20"/>
          <w:szCs w:val="20"/>
          <w:lang w:val="uk-UA"/>
        </w:rPr>
      </w:pPr>
      <w:r w:rsidRPr="00006000">
        <w:rPr>
          <w:color w:val="000000" w:themeColor="text1"/>
          <w:sz w:val="20"/>
          <w:szCs w:val="20"/>
          <w:lang w:val="uk-UA"/>
        </w:rPr>
        <w:t>Вілла E-1027 була спроектована в 1920-х роках ірландським архітектором і дизайнером меблів Ейлін Грей разом з румунським архітектором Жаном Бадовічі. Повна її реставрація, включно з усіма предметами інтер’єру та матеріалами, включаючи передові системи запобігання корозії, є зразком майбутнього збереження модерністської архітектури.</w:t>
      </w:r>
    </w:p>
    <w:p w:rsidR="00520FD5" w:rsidRPr="00006000" w:rsidRDefault="00520FD5" w:rsidP="00AD31C7">
      <w:pP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12" w:history="1">
        <w:r w:rsidR="00520FD5" w:rsidRPr="00006000">
          <w:rPr>
            <w:rStyle w:val="Hyperlink"/>
            <w:color w:val="1155CC"/>
            <w:sz w:val="20"/>
            <w:szCs w:val="20"/>
            <w:lang w:val="uk-UA"/>
          </w:rPr>
          <w:t>Monument of Episkopi, Sikinos, GREECE</w:t>
        </w:r>
      </w:hyperlink>
    </w:p>
    <w:p w:rsidR="009F4BDA" w:rsidRPr="00006000" w:rsidRDefault="009F4BDA"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Цей вражаючий римський мавзолей був перетворений на візантійську церкву, зберігшись майже неушкодженим. Ретельне дослідження поєднувалося з обережною консервацією, що призвело до високоякісного проєкту реставрації.</w:t>
      </w:r>
    </w:p>
    <w:p w:rsidR="00520FD5" w:rsidRPr="00006000" w:rsidRDefault="00520FD5"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13" w:history="1">
        <w:r w:rsidR="00520FD5" w:rsidRPr="00006000">
          <w:rPr>
            <w:rStyle w:val="Hyperlink"/>
            <w:color w:val="1155CC"/>
            <w:sz w:val="20"/>
            <w:szCs w:val="20"/>
            <w:lang w:val="uk-UA"/>
          </w:rPr>
          <w:t>Atlungstad Distillery,</w:t>
        </w:r>
        <w:r w:rsidR="00DB19E3" w:rsidRPr="00006000">
          <w:rPr>
            <w:rStyle w:val="Hyperlink"/>
            <w:color w:val="1155CC"/>
            <w:sz w:val="20"/>
            <w:szCs w:val="20"/>
            <w:lang w:val="uk-UA"/>
          </w:rPr>
          <w:t>Ottestad,</w:t>
        </w:r>
        <w:r w:rsidR="00520FD5" w:rsidRPr="00006000">
          <w:rPr>
            <w:rStyle w:val="Hyperlink"/>
            <w:color w:val="1155CC"/>
            <w:sz w:val="20"/>
            <w:szCs w:val="20"/>
            <w:lang w:val="uk-UA"/>
          </w:rPr>
          <w:t xml:space="preserve"> NORWAY</w:t>
        </w:r>
      </w:hyperlink>
      <w:r w:rsidR="00E70827" w:rsidRPr="00006000">
        <w:rPr>
          <w:lang w:val="uk-UA"/>
        </w:rPr>
        <w:t xml:space="preserve"> </w:t>
      </w:r>
    </w:p>
    <w:p w:rsidR="00520FD5" w:rsidRPr="00006000" w:rsidRDefault="001A6F5E"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Заснований у 1855 році, це найстаріший норвезький винокурний завод, який досі використовується. Його реконструкція включала повторне використання старого заводського обладнання, відновлення промислового характеру будівлі та надання йому нових соціально-культурних цілей.</w:t>
      </w:r>
    </w:p>
    <w:p w:rsidR="00520FD5" w:rsidRPr="00006000" w:rsidRDefault="00520FD5"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14" w:history="1">
        <w:r w:rsidR="00520FD5" w:rsidRPr="00006000">
          <w:rPr>
            <w:rStyle w:val="Hyperlink"/>
            <w:color w:val="1155CC"/>
            <w:sz w:val="20"/>
            <w:szCs w:val="20"/>
            <w:lang w:val="uk-UA"/>
          </w:rPr>
          <w:t>Convent of the Capuchos, Sintra, PORTUGAL</w:t>
        </w:r>
      </w:hyperlink>
    </w:p>
    <w:p w:rsidR="00520FD5" w:rsidRPr="00006000" w:rsidRDefault="00827445"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Побудований у 1560 році, монастирський комплекс у лісі Сінтри дихає духовною відданістю та аскетизмом. Усі будівлі та їхні декоративні особливості були відреставровані, поєднуючи традиційні прийоми та інноваційні рішення.</w:t>
      </w:r>
    </w:p>
    <w:p w:rsidR="00520FD5" w:rsidRPr="00006000" w:rsidRDefault="00520FD5"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15" w:history="1">
        <w:r w:rsidR="00520FD5" w:rsidRPr="00006000">
          <w:rPr>
            <w:rStyle w:val="Hyperlink"/>
            <w:color w:val="1155CC"/>
            <w:sz w:val="20"/>
            <w:szCs w:val="20"/>
            <w:lang w:val="uk-UA"/>
          </w:rPr>
          <w:t>House of Religious Freedom, Cluj-Napoca, ROMANIA</w:t>
        </w:r>
      </w:hyperlink>
    </w:p>
    <w:p w:rsidR="00520FD5" w:rsidRPr="00006000" w:rsidRDefault="000B3F11" w:rsidP="00AD31C7">
      <w:pPr>
        <w:pBdr>
          <w:top w:val="nil"/>
          <w:left w:val="nil"/>
          <w:bottom w:val="nil"/>
          <w:right w:val="nil"/>
          <w:between w:val="nil"/>
        </w:pBdr>
        <w:jc w:val="both"/>
        <w:rPr>
          <w:color w:val="000000"/>
          <w:sz w:val="20"/>
          <w:szCs w:val="20"/>
          <w:lang w:val="uk-UA"/>
        </w:rPr>
      </w:pPr>
      <w:r w:rsidRPr="00006000">
        <w:rPr>
          <w:color w:val="000000"/>
          <w:sz w:val="20"/>
          <w:szCs w:val="20"/>
          <w:lang w:val="uk-UA"/>
        </w:rPr>
        <w:t>Будівля 15-го століття є однією з найстаріших і найзначніших у Клуж-Напоці. Після десятирічного процесу реставрації кам'яниця була знову відкрита як культурний центр, присвячений ідеалам релігійної свободи та толерантності.</w:t>
      </w:r>
    </w:p>
    <w:p w:rsidR="00C368C7" w:rsidRPr="00006000" w:rsidRDefault="00C368C7"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16" w:history="1">
        <w:r w:rsidR="00520FD5" w:rsidRPr="00006000">
          <w:rPr>
            <w:rStyle w:val="Hyperlink"/>
            <w:color w:val="1155CC"/>
            <w:sz w:val="20"/>
            <w:szCs w:val="20"/>
            <w:lang w:val="uk-UA"/>
          </w:rPr>
          <w:t>Illa del Rei, Menorca, SPAIN</w:t>
        </w:r>
      </w:hyperlink>
    </w:p>
    <w:p w:rsidR="00520FD5" w:rsidRPr="00006000" w:rsidRDefault="006D035A"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Відновлення</w:t>
      </w:r>
      <w:r w:rsidR="00E70827" w:rsidRPr="00006000">
        <w:rPr>
          <w:color w:val="000000" w:themeColor="text1"/>
          <w:sz w:val="20"/>
          <w:szCs w:val="20"/>
          <w:lang w:val="uk-UA"/>
        </w:rPr>
        <w:t xml:space="preserve"> Ілла-дель-Рей є результато</w:t>
      </w:r>
      <w:r w:rsidRPr="00006000">
        <w:rPr>
          <w:color w:val="000000" w:themeColor="text1"/>
          <w:sz w:val="20"/>
          <w:szCs w:val="20"/>
          <w:lang w:val="uk-UA"/>
        </w:rPr>
        <w:t xml:space="preserve">м плідної співпраці між </w:t>
      </w:r>
      <w:r w:rsidR="00E70827" w:rsidRPr="00006000">
        <w:rPr>
          <w:color w:val="000000" w:themeColor="text1"/>
          <w:sz w:val="20"/>
          <w:szCs w:val="20"/>
          <w:lang w:val="uk-UA"/>
        </w:rPr>
        <w:t>створеним місцевими волонтерами</w:t>
      </w:r>
      <w:r w:rsidRPr="00006000">
        <w:rPr>
          <w:color w:val="000000" w:themeColor="text1"/>
          <w:sz w:val="20"/>
          <w:szCs w:val="20"/>
          <w:lang w:val="uk-UA"/>
        </w:rPr>
        <w:t xml:space="preserve"> фондом</w:t>
      </w:r>
      <w:r w:rsidR="00E70827" w:rsidRPr="00006000">
        <w:rPr>
          <w:color w:val="000000" w:themeColor="text1"/>
          <w:sz w:val="20"/>
          <w:szCs w:val="20"/>
          <w:lang w:val="uk-UA"/>
        </w:rPr>
        <w:t>, які перетворили мо</w:t>
      </w:r>
      <w:r w:rsidRPr="00006000">
        <w:rPr>
          <w:color w:val="000000" w:themeColor="text1"/>
          <w:sz w:val="20"/>
          <w:szCs w:val="20"/>
          <w:lang w:val="uk-UA"/>
        </w:rPr>
        <w:t>рський госпіталь 1711 року на музей, а також</w:t>
      </w:r>
      <w:r w:rsidR="00E70827" w:rsidRPr="00006000">
        <w:rPr>
          <w:color w:val="000000" w:themeColor="text1"/>
          <w:sz w:val="20"/>
          <w:szCs w:val="20"/>
          <w:lang w:val="uk-UA"/>
        </w:rPr>
        <w:t xml:space="preserve"> швейцарською художньою галереєю, яка відновила та обережно перепрофілювала господарські будівлі Лангара.</w:t>
      </w:r>
    </w:p>
    <w:p w:rsidR="00520FD5" w:rsidRPr="00006000" w:rsidRDefault="00520FD5"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17" w:history="1">
        <w:r w:rsidR="00520FD5" w:rsidRPr="00006000">
          <w:rPr>
            <w:rStyle w:val="Hyperlink"/>
            <w:color w:val="1155CC"/>
            <w:sz w:val="20"/>
            <w:szCs w:val="20"/>
            <w:lang w:val="uk-UA"/>
          </w:rPr>
          <w:t>St. Andrew’s Church, Kyiv, UKRAINE</w:t>
        </w:r>
      </w:hyperlink>
    </w:p>
    <w:p w:rsidR="00520FD5" w:rsidRPr="00006000" w:rsidRDefault="00885725"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Ця комплексна і добре задокументована реставрація повернула народу України пам’ятку, яка має значну культурну та духовну цінність. Зараз церква функціонує як музей і в ній проводяться церковні служби, науково-освітні заходи та концерти камерної музики.</w:t>
      </w:r>
    </w:p>
    <w:p w:rsidR="004061A4" w:rsidRPr="004A5A04" w:rsidRDefault="004061A4" w:rsidP="004061A4">
      <w:pPr>
        <w:rPr>
          <w:color w:val="000000"/>
          <w:lang w:val="uk-UA"/>
        </w:rPr>
      </w:pPr>
    </w:p>
    <w:p w:rsidR="004061A4" w:rsidRPr="004A5A04" w:rsidRDefault="004061A4" w:rsidP="004061A4">
      <w:pPr>
        <w:rPr>
          <w:b/>
          <w:sz w:val="20"/>
          <w:szCs w:val="20"/>
          <w:lang w:val="uk-UA"/>
        </w:rPr>
      </w:pPr>
    </w:p>
    <w:p w:rsidR="00520FD5" w:rsidRPr="00006000" w:rsidRDefault="0073661A" w:rsidP="00AD31C7">
      <w:pPr>
        <w:pBdr>
          <w:top w:val="nil"/>
          <w:left w:val="nil"/>
          <w:bottom w:val="nil"/>
          <w:right w:val="nil"/>
          <w:between w:val="nil"/>
        </w:pBdr>
        <w:jc w:val="both"/>
        <w:rPr>
          <w:b/>
          <w:color w:val="000000" w:themeColor="text1"/>
          <w:lang w:val="uk-UA"/>
        </w:rPr>
      </w:pPr>
      <w:r w:rsidRPr="00006000">
        <w:rPr>
          <w:b/>
          <w:color w:val="000000" w:themeColor="text1"/>
          <w:lang w:val="uk-UA"/>
        </w:rPr>
        <w:t>Дослідження</w:t>
      </w:r>
    </w:p>
    <w:p w:rsidR="00520FD5" w:rsidRPr="00006000" w:rsidRDefault="00520FD5" w:rsidP="00AD31C7">
      <w:pPr>
        <w:pBdr>
          <w:top w:val="nil"/>
          <w:left w:val="nil"/>
          <w:bottom w:val="nil"/>
          <w:right w:val="nil"/>
          <w:between w:val="nil"/>
        </w:pBdr>
        <w:jc w:val="both"/>
        <w:rPr>
          <w:b/>
          <w:color w:val="000000" w:themeColor="text1"/>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18" w:history="1">
        <w:r w:rsidR="00520FD5" w:rsidRPr="00006000">
          <w:rPr>
            <w:rStyle w:val="Hyperlink"/>
            <w:color w:val="1155CC"/>
            <w:sz w:val="20"/>
            <w:szCs w:val="20"/>
            <w:lang w:val="uk-UA"/>
          </w:rPr>
          <w:t>Heritage Opportunities/threats within Mega-Events in Europe (HOMEE), CYPRUS / ITALY / POLAND / UNITED KINGDOM</w:t>
        </w:r>
      </w:hyperlink>
    </w:p>
    <w:p w:rsidR="00520FD5" w:rsidRPr="00006000" w:rsidRDefault="00694D94"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Проєкт дослідив можливості та проблеми організації мега-подій у містах культурної спадщини та створив якісну рамочну систему для майбутніх заходів.</w:t>
      </w:r>
    </w:p>
    <w:p w:rsidR="00520FD5" w:rsidRPr="00006000" w:rsidRDefault="00520FD5"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19" w:history="1">
        <w:r w:rsidR="00520FD5" w:rsidRPr="00006000">
          <w:rPr>
            <w:rStyle w:val="Hyperlink"/>
            <w:color w:val="1155CC"/>
            <w:sz w:val="20"/>
            <w:szCs w:val="20"/>
            <w:lang w:val="uk-UA"/>
          </w:rPr>
          <w:t>SILKNOW, FRANCE / GERMANY / ITALY / POLAND / SLOVENIA / SPAIN</w:t>
        </w:r>
      </w:hyperlink>
    </w:p>
    <w:p w:rsidR="00520FD5" w:rsidRPr="00006000" w:rsidRDefault="00CA1573"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Проєкт Horizon 2020 створив комплексну інтелектуальну обчислювальну систему, яка виходить за рамки сучасних технологій, щоб покращити наше розуміння та знання про шовкову спадщину Європи.</w:t>
      </w:r>
    </w:p>
    <w:p w:rsidR="00520FD5" w:rsidRPr="00006000" w:rsidRDefault="00520FD5"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20" w:history="1">
        <w:r w:rsidR="00520FD5" w:rsidRPr="00006000">
          <w:rPr>
            <w:rStyle w:val="Hyperlink"/>
            <w:color w:val="1155CC"/>
            <w:sz w:val="20"/>
            <w:szCs w:val="20"/>
            <w:lang w:val="uk-UA"/>
          </w:rPr>
          <w:t>Heritage Quest, THE NETHERLANDS</w:t>
        </w:r>
      </w:hyperlink>
    </w:p>
    <w:p w:rsidR="00520FD5" w:rsidRPr="00006000" w:rsidRDefault="00EE307F"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Масштабний громадський науковий проєкт у галузі археології відкрив нові археологічні об’єкти та поєднав найсучасніші технології з розбудовою громади.</w:t>
      </w:r>
    </w:p>
    <w:p w:rsidR="00520FD5" w:rsidRPr="00006000" w:rsidRDefault="00520FD5"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21" w:history="1">
        <w:r w:rsidR="00520FD5" w:rsidRPr="00006000">
          <w:rPr>
            <w:rStyle w:val="Hyperlink"/>
            <w:color w:val="1155CC"/>
            <w:sz w:val="20"/>
            <w:szCs w:val="20"/>
            <w:lang w:val="uk-UA"/>
          </w:rPr>
          <w:t>Safeguarding of Sicilian Puppet Theatre, ITALY</w:t>
        </w:r>
      </w:hyperlink>
    </w:p>
    <w:p w:rsidR="00520FD5" w:rsidRPr="00006000" w:rsidRDefault="00DA512C"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Проєкт пропонує заходи для збереження, популяризації та сталого управління нематеріальною спадщиною Сицилійського лялькового театру.</w:t>
      </w:r>
    </w:p>
    <w:p w:rsidR="004061A4" w:rsidRPr="004A5A04" w:rsidRDefault="004061A4" w:rsidP="004061A4">
      <w:pPr>
        <w:rPr>
          <w:color w:val="000000"/>
          <w:lang w:val="uk-UA"/>
        </w:rPr>
      </w:pPr>
    </w:p>
    <w:p w:rsidR="004061A4" w:rsidRPr="004A5A04" w:rsidRDefault="004061A4" w:rsidP="004061A4">
      <w:pPr>
        <w:rPr>
          <w:b/>
          <w:sz w:val="20"/>
          <w:szCs w:val="20"/>
          <w:lang w:val="uk-UA"/>
        </w:rPr>
      </w:pPr>
    </w:p>
    <w:p w:rsidR="00520FD5" w:rsidRPr="00006000" w:rsidRDefault="002D3FC0" w:rsidP="00AD31C7">
      <w:pPr>
        <w:pBdr>
          <w:top w:val="nil"/>
          <w:left w:val="nil"/>
          <w:bottom w:val="nil"/>
          <w:right w:val="nil"/>
          <w:between w:val="nil"/>
        </w:pBdr>
        <w:jc w:val="both"/>
        <w:rPr>
          <w:b/>
          <w:color w:val="000000" w:themeColor="text1"/>
          <w:lang w:val="uk-UA"/>
        </w:rPr>
      </w:pPr>
      <w:r w:rsidRPr="00006000">
        <w:rPr>
          <w:b/>
          <w:color w:val="000000" w:themeColor="text1"/>
          <w:lang w:val="uk-UA"/>
        </w:rPr>
        <w:t>Освіта, навчання та вміння</w:t>
      </w:r>
    </w:p>
    <w:p w:rsidR="00520FD5" w:rsidRPr="00006000" w:rsidRDefault="00520FD5" w:rsidP="00AD31C7">
      <w:pPr>
        <w:pBdr>
          <w:top w:val="nil"/>
          <w:left w:val="nil"/>
          <w:bottom w:val="nil"/>
          <w:right w:val="nil"/>
          <w:between w:val="nil"/>
        </w:pBdr>
        <w:jc w:val="both"/>
        <w:rPr>
          <w:b/>
          <w:color w:val="000000" w:themeColor="text1"/>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22" w:history="1">
        <w:r w:rsidR="00520FD5" w:rsidRPr="00006000">
          <w:rPr>
            <w:rStyle w:val="Hyperlink"/>
            <w:color w:val="1155CC"/>
            <w:sz w:val="20"/>
            <w:szCs w:val="20"/>
            <w:lang w:val="uk-UA"/>
          </w:rPr>
          <w:t>Masters and Apprentices, FINLAND</w:t>
        </w:r>
      </w:hyperlink>
    </w:p>
    <w:p w:rsidR="00520FD5" w:rsidRPr="00006000" w:rsidRDefault="000026C6"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Проєкт о</w:t>
      </w:r>
      <w:r w:rsidRPr="00006000">
        <w:rPr>
          <w:color w:val="000000" w:themeColor="text1"/>
          <w:sz w:val="18"/>
          <w:szCs w:val="20"/>
          <w:lang w:val="uk-UA"/>
        </w:rPr>
        <w:t>б’єднує</w:t>
      </w:r>
      <w:r w:rsidRPr="00006000">
        <w:rPr>
          <w:color w:val="000000" w:themeColor="text1"/>
          <w:sz w:val="20"/>
          <w:szCs w:val="20"/>
          <w:lang w:val="uk-UA"/>
        </w:rPr>
        <w:t xml:space="preserve"> м</w:t>
      </w:r>
      <w:r w:rsidR="00D8444B" w:rsidRPr="00006000">
        <w:rPr>
          <w:color w:val="000000" w:themeColor="text1"/>
          <w:sz w:val="20"/>
          <w:szCs w:val="20"/>
          <w:lang w:val="uk-UA"/>
        </w:rPr>
        <w:t xml:space="preserve">олоде та старше покоління </w:t>
      </w:r>
      <w:r w:rsidRPr="00006000">
        <w:rPr>
          <w:color w:val="000000" w:themeColor="text1"/>
          <w:sz w:val="20"/>
          <w:szCs w:val="20"/>
          <w:lang w:val="uk-UA"/>
        </w:rPr>
        <w:t xml:space="preserve">для співпраці у </w:t>
      </w:r>
      <w:r w:rsidR="00D8444B" w:rsidRPr="00006000">
        <w:rPr>
          <w:color w:val="000000" w:themeColor="text1"/>
          <w:sz w:val="20"/>
          <w:szCs w:val="20"/>
          <w:lang w:val="uk-UA"/>
        </w:rPr>
        <w:t xml:space="preserve">заходах </w:t>
      </w:r>
      <w:r w:rsidRPr="00006000">
        <w:rPr>
          <w:color w:val="000000" w:themeColor="text1"/>
          <w:sz w:val="20"/>
          <w:szCs w:val="20"/>
          <w:lang w:val="uk-UA"/>
        </w:rPr>
        <w:t>з</w:t>
      </w:r>
      <w:r w:rsidR="00D8444B" w:rsidRPr="00006000">
        <w:rPr>
          <w:color w:val="000000" w:themeColor="text1"/>
          <w:sz w:val="20"/>
          <w:szCs w:val="20"/>
          <w:lang w:val="uk-UA"/>
        </w:rPr>
        <w:t xml:space="preserve"> к</w:t>
      </w:r>
      <w:r w:rsidRPr="00006000">
        <w:rPr>
          <w:color w:val="000000" w:themeColor="text1"/>
          <w:sz w:val="20"/>
          <w:szCs w:val="20"/>
          <w:lang w:val="uk-UA"/>
        </w:rPr>
        <w:t>ультурної спадщини – захоплююча нова модель</w:t>
      </w:r>
      <w:r w:rsidR="00D8444B" w:rsidRPr="00006000">
        <w:rPr>
          <w:color w:val="000000" w:themeColor="text1"/>
          <w:sz w:val="20"/>
          <w:szCs w:val="20"/>
          <w:lang w:val="uk-UA"/>
        </w:rPr>
        <w:t xml:space="preserve"> передачі нематеріальної спадщини.</w:t>
      </w:r>
    </w:p>
    <w:p w:rsidR="00520FD5" w:rsidRPr="00006000" w:rsidRDefault="00520FD5"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23" w:history="1">
        <w:r w:rsidR="00520FD5" w:rsidRPr="00006000">
          <w:rPr>
            <w:rStyle w:val="Hyperlink"/>
            <w:color w:val="1155CC"/>
            <w:sz w:val="20"/>
            <w:szCs w:val="20"/>
            <w:lang w:val="uk-UA"/>
          </w:rPr>
          <w:t>International Course on Wood Conservation Technology, NORWAY</w:t>
        </w:r>
      </w:hyperlink>
    </w:p>
    <w:p w:rsidR="00520FD5" w:rsidRPr="00006000" w:rsidRDefault="0013350C"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Міждисциплінарний підхід до цього курсу дозволяє фахівцям з різної експертизої та освітою, з різних країн продовжувати свою освіту та підвищувати досвід у сфері дерев’яної культурної спадщини.</w:t>
      </w:r>
    </w:p>
    <w:p w:rsidR="004061A4" w:rsidRPr="00006000" w:rsidRDefault="004061A4"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24" w:history="1">
        <w:r w:rsidR="00520FD5" w:rsidRPr="00006000">
          <w:rPr>
            <w:rStyle w:val="Hyperlink"/>
            <w:color w:val="1155CC"/>
            <w:sz w:val="20"/>
            <w:szCs w:val="20"/>
            <w:lang w:val="uk-UA"/>
          </w:rPr>
          <w:t>TISH Jewish Food Festival, Warsaw, POLAND</w:t>
        </w:r>
      </w:hyperlink>
    </w:p>
    <w:p w:rsidR="00520FD5" w:rsidRDefault="00937462"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Через це свято Відзначаючи єврейську кулінарну спадщини учасники розповідають про свою спільну історію, борються зі стереотипами та руйнують бар’єри шляхом серії кулінарних майстер-класів та дегустацій їжі.</w:t>
      </w:r>
    </w:p>
    <w:p w:rsidR="004061A4" w:rsidRPr="00006000" w:rsidRDefault="004061A4" w:rsidP="00AD31C7">
      <w:pPr>
        <w:pBdr>
          <w:top w:val="nil"/>
          <w:left w:val="nil"/>
          <w:bottom w:val="nil"/>
          <w:right w:val="nil"/>
          <w:between w:val="nil"/>
        </w:pBdr>
        <w:jc w:val="both"/>
        <w:rPr>
          <w:color w:val="000000" w:themeColor="text1"/>
          <w:sz w:val="20"/>
          <w:szCs w:val="20"/>
          <w:lang w:val="uk-UA"/>
        </w:rPr>
      </w:pPr>
    </w:p>
    <w:p w:rsidR="00520FD5" w:rsidRPr="00006000" w:rsidRDefault="00520FD5"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25" w:history="1">
        <w:r w:rsidR="00520FD5" w:rsidRPr="00006000">
          <w:rPr>
            <w:rStyle w:val="Hyperlink"/>
            <w:color w:val="1155CC"/>
            <w:sz w:val="20"/>
            <w:szCs w:val="20"/>
            <w:lang w:val="uk-UA"/>
          </w:rPr>
          <w:t>Piscu School Museum and Workshop, ROMANIA</w:t>
        </w:r>
      </w:hyperlink>
    </w:p>
    <w:p w:rsidR="00520FD5" w:rsidRPr="00006000" w:rsidRDefault="00550F54"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Культурна спадщина, сучасне мистецтво та кераміка об’єднуються, щоб створити культурний та освітній центр у колишній гончарній фабриці. Літні школи, майстер-класи та культурні заходи допомагають передати цю захоплюючу спадщину.</w:t>
      </w:r>
    </w:p>
    <w:p w:rsidR="00520FD5" w:rsidRPr="00006000" w:rsidRDefault="00520FD5"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26" w:history="1">
        <w:r w:rsidR="00520FD5" w:rsidRPr="00006000">
          <w:rPr>
            <w:rStyle w:val="Hyperlink"/>
            <w:color w:val="1155CC"/>
            <w:sz w:val="20"/>
            <w:szCs w:val="20"/>
            <w:lang w:val="uk-UA"/>
          </w:rPr>
          <w:t>Sewn Signs, ROMANIA</w:t>
        </w:r>
      </w:hyperlink>
    </w:p>
    <w:p w:rsidR="00520FD5" w:rsidRPr="00006000" w:rsidRDefault="00413031"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Проєкт допомагає передати навички та знання щодо традиційної румунської сорочки та робить сильний акцент проти індустрії «швидкої моди».</w:t>
      </w:r>
    </w:p>
    <w:p w:rsidR="00520FD5" w:rsidRPr="00006000" w:rsidRDefault="00520FD5"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27" w:history="1">
        <w:r w:rsidR="00520FD5" w:rsidRPr="00006000">
          <w:rPr>
            <w:rStyle w:val="Hyperlink"/>
            <w:color w:val="1155CC"/>
            <w:sz w:val="20"/>
            <w:szCs w:val="20"/>
            <w:lang w:val="uk-UA"/>
          </w:rPr>
          <w:t>Symphony, SPAIN</w:t>
        </w:r>
      </w:hyperlink>
    </w:p>
    <w:p w:rsidR="00520FD5" w:rsidRPr="008F40AB" w:rsidRDefault="00C45100"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Завдяки захоплюючому аудіовізуальному досвіду Symphony підвищує обізнаність та цінність спадщини класичної музики серед нових поколінь.</w:t>
      </w:r>
      <w:r w:rsidR="008F40AB" w:rsidRPr="008F40AB">
        <w:rPr>
          <w:color w:val="000000" w:themeColor="text1"/>
          <w:sz w:val="20"/>
          <w:szCs w:val="20"/>
          <w:lang w:val="uk-UA"/>
        </w:rPr>
        <w:t>\</w:t>
      </w:r>
    </w:p>
    <w:p w:rsidR="004061A4" w:rsidRPr="004A5A04" w:rsidRDefault="004061A4" w:rsidP="004061A4">
      <w:pPr>
        <w:rPr>
          <w:color w:val="000000"/>
          <w:lang w:val="uk-UA"/>
        </w:rPr>
      </w:pPr>
    </w:p>
    <w:p w:rsidR="004061A4" w:rsidRPr="004A5A04" w:rsidRDefault="004061A4" w:rsidP="004061A4">
      <w:pPr>
        <w:rPr>
          <w:b/>
          <w:sz w:val="20"/>
          <w:szCs w:val="20"/>
          <w:lang w:val="uk-UA"/>
        </w:rPr>
      </w:pPr>
    </w:p>
    <w:p w:rsidR="00520FD5" w:rsidRPr="00006000" w:rsidRDefault="00131CD9" w:rsidP="00AD31C7">
      <w:pPr>
        <w:pBdr>
          <w:top w:val="nil"/>
          <w:left w:val="nil"/>
          <w:bottom w:val="nil"/>
          <w:right w:val="nil"/>
          <w:between w:val="nil"/>
        </w:pBdr>
        <w:jc w:val="both"/>
        <w:rPr>
          <w:b/>
          <w:color w:val="000000" w:themeColor="text1"/>
          <w:lang w:val="uk-UA"/>
        </w:rPr>
      </w:pPr>
      <w:r w:rsidRPr="00006000">
        <w:rPr>
          <w:b/>
          <w:color w:val="000000" w:themeColor="text1"/>
          <w:lang w:val="uk-UA"/>
        </w:rPr>
        <w:t>Залучення громадян та підвищення обізнаності</w:t>
      </w:r>
    </w:p>
    <w:p w:rsidR="00520FD5" w:rsidRPr="00006000" w:rsidRDefault="00520FD5"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28" w:history="1">
        <w:r w:rsidR="00520FD5" w:rsidRPr="00006000">
          <w:rPr>
            <w:rStyle w:val="Hyperlink"/>
            <w:color w:val="1155CC"/>
            <w:sz w:val="20"/>
            <w:szCs w:val="20"/>
            <w:lang w:val="uk-UA"/>
          </w:rPr>
          <w:t>Rivers of Sofia, BULGARIA</w:t>
        </w:r>
      </w:hyperlink>
    </w:p>
    <w:p w:rsidR="00520FD5" w:rsidRPr="00006000" w:rsidRDefault="00976082"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За допомогою спливаючих архітектурних інтервенцій та культурних та освітніх заходів ця ініціатива зробила штучні русла Софії загальнодоступними – вперше за 80 років – і підвищила їх видимість.</w:t>
      </w:r>
    </w:p>
    <w:p w:rsidR="00520FD5" w:rsidRPr="00006000" w:rsidRDefault="00520FD5"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29" w:history="1">
        <w:r w:rsidR="00520FD5" w:rsidRPr="00006000">
          <w:rPr>
            <w:rStyle w:val="Hyperlink"/>
            <w:color w:val="1155CC"/>
            <w:sz w:val="20"/>
            <w:szCs w:val="20"/>
            <w:lang w:val="uk-UA"/>
          </w:rPr>
          <w:t>Return to the Sámi Homeland, FINLAND</w:t>
        </w:r>
      </w:hyperlink>
    </w:p>
    <w:p w:rsidR="00520FD5" w:rsidRPr="00006000" w:rsidRDefault="006A0261"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Продумана програма громадського діалогу передувала поверненню важливої колекції саамської культурної спадщини з Національного музею Фінляндії до саамськог</w:t>
      </w:r>
      <w:r w:rsidR="009563EC" w:rsidRPr="00006000">
        <w:rPr>
          <w:color w:val="000000" w:themeColor="text1"/>
          <w:sz w:val="20"/>
          <w:szCs w:val="20"/>
          <w:lang w:val="uk-UA"/>
        </w:rPr>
        <w:t xml:space="preserve">о музею Сіїда і є дуже важливим </w:t>
      </w:r>
      <w:r w:rsidRPr="00006000">
        <w:rPr>
          <w:color w:val="000000" w:themeColor="text1"/>
          <w:sz w:val="20"/>
          <w:szCs w:val="20"/>
          <w:lang w:val="uk-UA"/>
        </w:rPr>
        <w:t>прикладом ефективного відновлення спадщини.</w:t>
      </w:r>
    </w:p>
    <w:p w:rsidR="00520FD5" w:rsidRPr="00006000" w:rsidRDefault="00520FD5"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30" w:history="1">
        <w:r w:rsidR="00520FD5" w:rsidRPr="00006000">
          <w:rPr>
            <w:rStyle w:val="Hyperlink"/>
            <w:color w:val="1155CC"/>
            <w:sz w:val="20"/>
            <w:szCs w:val="20"/>
            <w:lang w:val="uk-UA"/>
          </w:rPr>
          <w:t>Swapmuseum, Apulia, ITALY</w:t>
        </w:r>
      </w:hyperlink>
    </w:p>
    <w:p w:rsidR="00520FD5" w:rsidRPr="00006000" w:rsidRDefault="00520FD5"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 xml:space="preserve">Swapmuseum </w:t>
      </w:r>
      <w:r w:rsidR="005878BC" w:rsidRPr="00006000">
        <w:rPr>
          <w:color w:val="000000" w:themeColor="text1"/>
          <w:sz w:val="20"/>
          <w:szCs w:val="20"/>
          <w:lang w:val="uk-UA"/>
        </w:rPr>
        <w:t>дозволяє співпрацювати між музеями та молоддю у щоденній практиц</w:t>
      </w:r>
      <w:r w:rsidR="00B01EC0" w:rsidRPr="00006000">
        <w:rPr>
          <w:color w:val="000000" w:themeColor="text1"/>
          <w:sz w:val="20"/>
          <w:szCs w:val="20"/>
          <w:lang w:val="uk-UA"/>
        </w:rPr>
        <w:t>і музеїв, щоб допомогти осучаснити</w:t>
      </w:r>
      <w:r w:rsidR="005878BC" w:rsidRPr="00006000">
        <w:rPr>
          <w:color w:val="000000" w:themeColor="text1"/>
          <w:sz w:val="20"/>
          <w:szCs w:val="20"/>
          <w:lang w:val="uk-UA"/>
        </w:rPr>
        <w:t xml:space="preserve"> та збагатити невеликі місцеві культурні установи</w:t>
      </w:r>
      <w:r w:rsidR="00B01EC0" w:rsidRPr="00006000">
        <w:rPr>
          <w:color w:val="000000" w:themeColor="text1"/>
          <w:sz w:val="20"/>
          <w:szCs w:val="20"/>
          <w:lang w:val="uk-UA"/>
        </w:rPr>
        <w:t>.</w:t>
      </w:r>
    </w:p>
    <w:p w:rsidR="00520FD5" w:rsidRPr="00006000" w:rsidRDefault="00520FD5" w:rsidP="00AD31C7">
      <w:pPr>
        <w:pBdr>
          <w:top w:val="nil"/>
          <w:left w:val="nil"/>
          <w:bottom w:val="nil"/>
          <w:right w:val="nil"/>
          <w:between w:val="nil"/>
        </w:pBdr>
        <w:jc w:val="both"/>
        <w:rPr>
          <w:color w:val="1155CC"/>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31" w:history="1">
        <w:r w:rsidR="00520FD5" w:rsidRPr="00006000">
          <w:rPr>
            <w:rStyle w:val="Hyperlink"/>
            <w:color w:val="1155CC"/>
            <w:sz w:val="20"/>
            <w:szCs w:val="20"/>
            <w:lang w:val="uk-UA"/>
          </w:rPr>
          <w:t>Va' Sentiero, ITALY</w:t>
        </w:r>
      </w:hyperlink>
    </w:p>
    <w:p w:rsidR="00520FD5" w:rsidRPr="00006000" w:rsidRDefault="003B591F" w:rsidP="00AD31C7">
      <w:pPr>
        <w:pBdr>
          <w:top w:val="nil"/>
          <w:left w:val="nil"/>
          <w:bottom w:val="nil"/>
          <w:right w:val="nil"/>
          <w:between w:val="nil"/>
        </w:pBdr>
        <w:jc w:val="both"/>
        <w:rPr>
          <w:color w:val="000000" w:themeColor="text1"/>
          <w:sz w:val="20"/>
          <w:szCs w:val="20"/>
          <w:lang w:val="uk-UA"/>
        </w:rPr>
      </w:pPr>
      <w:r w:rsidRPr="00006000">
        <w:rPr>
          <w:lang w:val="uk-UA"/>
        </w:rPr>
        <w:t>Т</w:t>
      </w:r>
      <w:r w:rsidRPr="00006000">
        <w:rPr>
          <w:color w:val="000000" w:themeColor="text1"/>
          <w:sz w:val="20"/>
          <w:szCs w:val="20"/>
          <w:lang w:val="uk-UA"/>
        </w:rPr>
        <w:t>рирічна експедиція до витоків групою молодих ентузіастів, які пройшли та задокументували 8000 км Sentiero Italia, найдовший пішохідний маршрут у світі, разом із 3000 учасниками з 10 країн та залученням багатьох місцевих громад</w:t>
      </w:r>
      <w:r w:rsidR="00520FD5" w:rsidRPr="00006000">
        <w:rPr>
          <w:color w:val="000000" w:themeColor="text1"/>
          <w:sz w:val="20"/>
          <w:szCs w:val="20"/>
          <w:lang w:val="uk-UA"/>
        </w:rPr>
        <w:t>.</w:t>
      </w:r>
    </w:p>
    <w:p w:rsidR="00520FD5" w:rsidRPr="00006000" w:rsidRDefault="00520FD5" w:rsidP="00AD31C7">
      <w:pPr>
        <w:pBdr>
          <w:top w:val="nil"/>
          <w:left w:val="nil"/>
          <w:bottom w:val="nil"/>
          <w:right w:val="nil"/>
          <w:between w:val="nil"/>
        </w:pBdr>
        <w:jc w:val="both"/>
        <w:rPr>
          <w:color w:val="000000" w:themeColor="text1"/>
          <w:sz w:val="20"/>
          <w:szCs w:val="20"/>
          <w:lang w:val="uk-UA"/>
        </w:rPr>
      </w:pPr>
    </w:p>
    <w:bookmarkStart w:id="2" w:name="_Hlk106187419"/>
    <w:p w:rsidR="00520FD5" w:rsidRPr="00006000" w:rsidRDefault="00931EE6" w:rsidP="00AD31C7">
      <w:pPr>
        <w:pBdr>
          <w:top w:val="nil"/>
          <w:left w:val="nil"/>
          <w:bottom w:val="nil"/>
          <w:right w:val="nil"/>
          <w:between w:val="nil"/>
        </w:pBdr>
        <w:jc w:val="both"/>
        <w:rPr>
          <w:color w:val="000000" w:themeColor="text1"/>
          <w:sz w:val="20"/>
          <w:szCs w:val="20"/>
          <w:u w:val="single"/>
          <w:lang w:val="uk-UA"/>
        </w:rPr>
      </w:pPr>
      <w:r w:rsidRPr="00006000">
        <w:rPr>
          <w:color w:val="1155CC"/>
          <w:sz w:val="20"/>
          <w:szCs w:val="20"/>
          <w:u w:val="single"/>
          <w:lang w:val="uk-UA"/>
        </w:rPr>
        <w:fldChar w:fldCharType="begin"/>
      </w:r>
      <w:r w:rsidR="009F0EDA" w:rsidRPr="00006000">
        <w:rPr>
          <w:color w:val="1155CC"/>
          <w:sz w:val="20"/>
          <w:szCs w:val="20"/>
          <w:u w:val="single"/>
          <w:lang w:val="uk-UA"/>
        </w:rPr>
        <w:instrText xml:space="preserve"> HYPERLINK "https://www.europeanheritageawards.eu/winners/lumbardhi-public-again-project/" </w:instrText>
      </w:r>
      <w:r w:rsidRPr="00006000">
        <w:rPr>
          <w:color w:val="1155CC"/>
          <w:sz w:val="20"/>
          <w:szCs w:val="20"/>
          <w:u w:val="single"/>
          <w:lang w:val="uk-UA"/>
        </w:rPr>
        <w:fldChar w:fldCharType="separate"/>
      </w:r>
      <w:r w:rsidR="008221F3" w:rsidRPr="00006000">
        <w:rPr>
          <w:rStyle w:val="Hyperlink"/>
          <w:color w:val="1155CC"/>
          <w:sz w:val="20"/>
          <w:szCs w:val="20"/>
          <w:lang w:val="uk-UA"/>
        </w:rPr>
        <w:t>“</w:t>
      </w:r>
      <w:r w:rsidR="00520FD5" w:rsidRPr="00006000">
        <w:rPr>
          <w:rStyle w:val="Hyperlink"/>
          <w:color w:val="1155CC"/>
          <w:sz w:val="20"/>
          <w:szCs w:val="20"/>
          <w:lang w:val="uk-UA"/>
        </w:rPr>
        <w:t>Lumbardhi Public Again</w:t>
      </w:r>
      <w:r w:rsidR="008221F3" w:rsidRPr="00006000">
        <w:rPr>
          <w:rStyle w:val="Hyperlink"/>
          <w:color w:val="1155CC"/>
          <w:sz w:val="20"/>
          <w:szCs w:val="20"/>
          <w:lang w:val="uk-UA"/>
        </w:rPr>
        <w:t>” Project</w:t>
      </w:r>
      <w:r w:rsidR="00520FD5" w:rsidRPr="00006000">
        <w:rPr>
          <w:rStyle w:val="Hyperlink"/>
          <w:color w:val="1155CC"/>
          <w:sz w:val="20"/>
          <w:szCs w:val="20"/>
          <w:lang w:val="uk-UA"/>
        </w:rPr>
        <w:t>, Prizren, KOSOVO</w:t>
      </w:r>
      <w:r w:rsidRPr="00006000">
        <w:rPr>
          <w:color w:val="1155CC"/>
          <w:sz w:val="20"/>
          <w:szCs w:val="20"/>
          <w:u w:val="single"/>
          <w:lang w:val="uk-UA"/>
        </w:rPr>
        <w:fldChar w:fldCharType="end"/>
      </w:r>
      <w:r w:rsidR="00520FD5" w:rsidRPr="00006000">
        <w:rPr>
          <w:color w:val="000000" w:themeColor="text1"/>
          <w:sz w:val="20"/>
          <w:szCs w:val="20"/>
          <w:vertAlign w:val="superscript"/>
          <w:lang w:val="uk-UA"/>
        </w:rPr>
        <w:footnoteReference w:id="2"/>
      </w:r>
    </w:p>
    <w:bookmarkEnd w:id="2"/>
    <w:p w:rsidR="00520FD5" w:rsidRPr="00006000" w:rsidRDefault="00520FD5"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 xml:space="preserve">Lumbardhi Public Again </w:t>
      </w:r>
      <w:r w:rsidR="003358F8" w:rsidRPr="00006000">
        <w:rPr>
          <w:color w:val="000000" w:themeColor="text1"/>
          <w:sz w:val="20"/>
          <w:szCs w:val="20"/>
          <w:lang w:val="uk-UA"/>
        </w:rPr>
        <w:t xml:space="preserve">є успішною ініціативою для збереження історичного </w:t>
      </w:r>
      <w:r w:rsidRPr="00006000">
        <w:rPr>
          <w:color w:val="000000" w:themeColor="text1"/>
          <w:sz w:val="20"/>
          <w:szCs w:val="20"/>
          <w:lang w:val="uk-UA"/>
        </w:rPr>
        <w:t xml:space="preserve">Lumbardhi Cinema </w:t>
      </w:r>
      <w:r w:rsidR="003358F8" w:rsidRPr="00006000">
        <w:rPr>
          <w:color w:val="000000" w:themeColor="text1"/>
          <w:sz w:val="20"/>
          <w:szCs w:val="20"/>
          <w:lang w:val="uk-UA"/>
        </w:rPr>
        <w:t>от приватизації та руйнування.</w:t>
      </w:r>
      <w:r w:rsidR="003358F8" w:rsidRPr="00006000">
        <w:rPr>
          <w:lang w:val="uk-UA"/>
        </w:rPr>
        <w:t xml:space="preserve"> Її </w:t>
      </w:r>
      <w:r w:rsidR="003358F8" w:rsidRPr="00006000">
        <w:rPr>
          <w:color w:val="000000" w:themeColor="text1"/>
          <w:sz w:val="20"/>
          <w:szCs w:val="20"/>
          <w:lang w:val="uk-UA"/>
        </w:rPr>
        <w:t>діяльність повернула кінотеатр як об’єкт спадщини, який став яскравим центром культурної діяльності</w:t>
      </w:r>
      <w:r w:rsidRPr="00006000">
        <w:rPr>
          <w:color w:val="000000" w:themeColor="text1"/>
          <w:sz w:val="20"/>
          <w:szCs w:val="20"/>
          <w:lang w:val="uk-UA"/>
        </w:rPr>
        <w:t>.</w:t>
      </w:r>
    </w:p>
    <w:p w:rsidR="00520FD5" w:rsidRPr="00006000" w:rsidRDefault="00520FD5"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32" w:history="1">
        <w:r w:rsidR="00520FD5" w:rsidRPr="00006000">
          <w:rPr>
            <w:rStyle w:val="Hyperlink"/>
            <w:color w:val="1155CC"/>
            <w:sz w:val="20"/>
            <w:szCs w:val="20"/>
            <w:lang w:val="uk-UA"/>
          </w:rPr>
          <w:t>Museum in the Village, PORTUGAL</w:t>
        </w:r>
      </w:hyperlink>
    </w:p>
    <w:p w:rsidR="00A4689F" w:rsidRPr="00006000" w:rsidRDefault="00A4689F"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Культурна програма об’єднує музеї, митців і громади, щоб насолоджуватися мистецтвом і культурою, пізнавати та відроджувати місцевий фольклор та спадщину та покращувати доступ до культурних заходів у сільській місцевості.</w:t>
      </w:r>
    </w:p>
    <w:p w:rsidR="00520FD5" w:rsidRPr="00006000" w:rsidRDefault="00A4689F"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 xml:space="preserve"> </w:t>
      </w: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33" w:history="1">
        <w:r w:rsidR="00520FD5" w:rsidRPr="00006000">
          <w:rPr>
            <w:rStyle w:val="Hyperlink"/>
            <w:color w:val="1155CC"/>
            <w:sz w:val="20"/>
            <w:szCs w:val="20"/>
            <w:lang w:val="uk-UA"/>
          </w:rPr>
          <w:t>PAX-Patios de la Axerquía, Córdoba, SPAIN</w:t>
        </w:r>
      </w:hyperlink>
    </w:p>
    <w:p w:rsidR="00520FD5" w:rsidRPr="00006000" w:rsidRDefault="00F57949"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Інноваційна система управління будинками спадщини, яка сприяє новій моделі відродження міста через соціальні інновації в контексті спадщини, заснованої на реабіліт</w:t>
      </w:r>
      <w:r w:rsidR="00435B76">
        <w:rPr>
          <w:color w:val="000000" w:themeColor="text1"/>
          <w:sz w:val="20"/>
          <w:szCs w:val="20"/>
          <w:lang w:val="uk-UA"/>
        </w:rPr>
        <w:t>ації покинутих будинків-паті</w:t>
      </w:r>
      <w:r w:rsidRPr="00006000">
        <w:rPr>
          <w:color w:val="000000" w:themeColor="text1"/>
          <w:sz w:val="20"/>
          <w:szCs w:val="20"/>
          <w:lang w:val="uk-UA"/>
        </w:rPr>
        <w:t>о (casa de vecinos) Кордови</w:t>
      </w:r>
      <w:r w:rsidR="00520FD5" w:rsidRPr="00006000">
        <w:rPr>
          <w:color w:val="000000" w:themeColor="text1"/>
          <w:sz w:val="20"/>
          <w:szCs w:val="20"/>
          <w:lang w:val="uk-UA"/>
        </w:rPr>
        <w:t>.</w:t>
      </w:r>
    </w:p>
    <w:p w:rsidR="00520FD5" w:rsidRPr="00006000" w:rsidRDefault="00520FD5"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34" w:history="1">
        <w:r w:rsidR="00520FD5" w:rsidRPr="00006000">
          <w:rPr>
            <w:rStyle w:val="Hyperlink"/>
            <w:color w:val="1155CC"/>
            <w:sz w:val="20"/>
            <w:szCs w:val="20"/>
            <w:lang w:val="uk-UA"/>
          </w:rPr>
          <w:t>Wikipedra, SPAIN</w:t>
        </w:r>
      </w:hyperlink>
    </w:p>
    <w:p w:rsidR="00520FD5" w:rsidRPr="00006000" w:rsidRDefault="00520FD5"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 xml:space="preserve">Wikipedra </w:t>
      </w:r>
      <w:r w:rsidR="00F66D11" w:rsidRPr="00006000">
        <w:rPr>
          <w:color w:val="000000" w:themeColor="text1"/>
          <w:sz w:val="20"/>
          <w:szCs w:val="20"/>
          <w:lang w:val="uk-UA"/>
        </w:rPr>
        <w:t>використовує наукові пізнання громадян для створення бази даних знань, яка могла б врятувати спадщину сухого каменю Іспанії та прикордонних регіонів від забуття через веб-сайт та мобільний додаток</w:t>
      </w:r>
      <w:r w:rsidRPr="00006000">
        <w:rPr>
          <w:color w:val="000000" w:themeColor="text1"/>
          <w:sz w:val="20"/>
          <w:szCs w:val="20"/>
          <w:lang w:val="uk-UA"/>
        </w:rPr>
        <w:t xml:space="preserve">. </w:t>
      </w:r>
    </w:p>
    <w:p w:rsidR="00520FD5" w:rsidRPr="00006000" w:rsidRDefault="00520FD5"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35" w:history="1">
        <w:r w:rsidR="00520FD5" w:rsidRPr="00006000">
          <w:rPr>
            <w:rStyle w:val="Hyperlink"/>
            <w:color w:val="1155CC"/>
            <w:sz w:val="20"/>
            <w:szCs w:val="20"/>
            <w:lang w:val="uk-UA"/>
          </w:rPr>
          <w:t>World Vyshyvanka Day, UKRAINE</w:t>
        </w:r>
      </w:hyperlink>
    </w:p>
    <w:p w:rsidR="00520FD5" w:rsidRPr="00006000" w:rsidRDefault="00091B37"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Проєкт, який починався як студентський, перетворився на щорічне свято, що відзначається на міжнародному рівні і допомагає зберегти культову українську вишиванку як важливий елемент спадщини українського народу.</w:t>
      </w:r>
    </w:p>
    <w:p w:rsidR="003D574F" w:rsidRDefault="003D574F" w:rsidP="00AD31C7">
      <w:pPr>
        <w:pBdr>
          <w:top w:val="nil"/>
          <w:left w:val="nil"/>
          <w:bottom w:val="nil"/>
          <w:right w:val="nil"/>
          <w:between w:val="nil"/>
        </w:pBdr>
        <w:jc w:val="both"/>
        <w:rPr>
          <w:b/>
          <w:color w:val="000000" w:themeColor="text1"/>
          <w:lang w:val="uk-UA"/>
        </w:rPr>
      </w:pPr>
    </w:p>
    <w:p w:rsidR="004061A4" w:rsidRDefault="004061A4" w:rsidP="00AD31C7">
      <w:pPr>
        <w:pBdr>
          <w:top w:val="nil"/>
          <w:left w:val="nil"/>
          <w:bottom w:val="nil"/>
          <w:right w:val="nil"/>
          <w:between w:val="nil"/>
        </w:pBdr>
        <w:jc w:val="both"/>
        <w:rPr>
          <w:b/>
          <w:color w:val="000000" w:themeColor="text1"/>
          <w:lang w:val="uk-UA"/>
        </w:rPr>
      </w:pPr>
    </w:p>
    <w:p w:rsidR="004061A4" w:rsidRDefault="004061A4" w:rsidP="00AD31C7">
      <w:pPr>
        <w:pBdr>
          <w:top w:val="nil"/>
          <w:left w:val="nil"/>
          <w:bottom w:val="nil"/>
          <w:right w:val="nil"/>
          <w:between w:val="nil"/>
        </w:pBdr>
        <w:jc w:val="both"/>
        <w:rPr>
          <w:b/>
          <w:color w:val="000000" w:themeColor="text1"/>
          <w:lang w:val="uk-UA"/>
        </w:rPr>
      </w:pPr>
    </w:p>
    <w:p w:rsidR="004061A4" w:rsidRDefault="004061A4" w:rsidP="00AD31C7">
      <w:pPr>
        <w:pBdr>
          <w:top w:val="nil"/>
          <w:left w:val="nil"/>
          <w:bottom w:val="nil"/>
          <w:right w:val="nil"/>
          <w:between w:val="nil"/>
        </w:pBdr>
        <w:jc w:val="both"/>
        <w:rPr>
          <w:b/>
          <w:color w:val="000000" w:themeColor="text1"/>
          <w:lang w:val="uk-UA"/>
        </w:rPr>
      </w:pPr>
    </w:p>
    <w:p w:rsidR="004061A4" w:rsidRDefault="004061A4" w:rsidP="00AD31C7">
      <w:pPr>
        <w:pBdr>
          <w:top w:val="nil"/>
          <w:left w:val="nil"/>
          <w:bottom w:val="nil"/>
          <w:right w:val="nil"/>
          <w:between w:val="nil"/>
        </w:pBdr>
        <w:jc w:val="both"/>
        <w:rPr>
          <w:b/>
          <w:color w:val="000000" w:themeColor="text1"/>
          <w:lang w:val="uk-UA"/>
        </w:rPr>
      </w:pPr>
    </w:p>
    <w:p w:rsidR="004061A4" w:rsidRDefault="004061A4" w:rsidP="00AD31C7">
      <w:pPr>
        <w:pBdr>
          <w:top w:val="nil"/>
          <w:left w:val="nil"/>
          <w:bottom w:val="nil"/>
          <w:right w:val="nil"/>
          <w:between w:val="nil"/>
        </w:pBdr>
        <w:jc w:val="both"/>
        <w:rPr>
          <w:b/>
          <w:color w:val="000000" w:themeColor="text1"/>
          <w:lang w:val="uk-UA"/>
        </w:rPr>
      </w:pPr>
    </w:p>
    <w:p w:rsidR="00520FD5" w:rsidRPr="00006000" w:rsidRDefault="00520FD5" w:rsidP="00AD31C7">
      <w:pPr>
        <w:pBdr>
          <w:top w:val="nil"/>
          <w:left w:val="nil"/>
          <w:bottom w:val="nil"/>
          <w:right w:val="nil"/>
          <w:between w:val="nil"/>
        </w:pBdr>
        <w:jc w:val="both"/>
        <w:rPr>
          <w:b/>
          <w:color w:val="000000" w:themeColor="text1"/>
          <w:lang w:val="uk-UA"/>
        </w:rPr>
      </w:pPr>
      <w:r w:rsidRPr="00006000">
        <w:rPr>
          <w:b/>
          <w:color w:val="000000" w:themeColor="text1"/>
          <w:lang w:val="uk-UA"/>
        </w:rPr>
        <w:t>Heritage Champions</w:t>
      </w:r>
    </w:p>
    <w:p w:rsidR="00520FD5" w:rsidRPr="00006000" w:rsidRDefault="00520FD5" w:rsidP="00AD31C7">
      <w:pPr>
        <w:pBdr>
          <w:top w:val="nil"/>
          <w:left w:val="nil"/>
          <w:bottom w:val="nil"/>
          <w:right w:val="nil"/>
          <w:between w:val="nil"/>
        </w:pBdr>
        <w:jc w:val="both"/>
        <w:rPr>
          <w:b/>
          <w:color w:val="000000" w:themeColor="text1"/>
          <w:sz w:val="20"/>
          <w:szCs w:val="20"/>
          <w:lang w:val="uk-UA"/>
        </w:rPr>
      </w:pPr>
    </w:p>
    <w:p w:rsidR="009661A2" w:rsidRPr="009661A2" w:rsidRDefault="00595263" w:rsidP="009661A2">
      <w:pPr>
        <w:pBdr>
          <w:top w:val="nil"/>
          <w:left w:val="nil"/>
          <w:bottom w:val="nil"/>
          <w:right w:val="nil"/>
          <w:between w:val="nil"/>
        </w:pBdr>
        <w:jc w:val="both"/>
        <w:rPr>
          <w:color w:val="000000"/>
          <w:sz w:val="20"/>
          <w:szCs w:val="20"/>
          <w:u w:val="single"/>
          <w:lang w:val="uk-UA"/>
        </w:rPr>
      </w:pPr>
      <w:hyperlink r:id="rId36">
        <w:r w:rsidR="009661A2">
          <w:rPr>
            <w:color w:val="1155CC"/>
            <w:sz w:val="20"/>
            <w:szCs w:val="20"/>
            <w:u w:val="single"/>
          </w:rPr>
          <w:t>Costa</w:t>
        </w:r>
        <w:r w:rsidR="009661A2" w:rsidRPr="009661A2">
          <w:rPr>
            <w:color w:val="1155CC"/>
            <w:sz w:val="20"/>
            <w:szCs w:val="20"/>
            <w:u w:val="single"/>
            <w:lang w:val="uk-UA"/>
          </w:rPr>
          <w:t xml:space="preserve"> </w:t>
        </w:r>
        <w:proofErr w:type="spellStart"/>
        <w:r w:rsidR="009661A2">
          <w:rPr>
            <w:color w:val="1155CC"/>
            <w:sz w:val="20"/>
            <w:szCs w:val="20"/>
            <w:u w:val="single"/>
          </w:rPr>
          <w:t>Carras</w:t>
        </w:r>
        <w:proofErr w:type="spellEnd"/>
        <w:r w:rsidR="009661A2" w:rsidRPr="009661A2">
          <w:rPr>
            <w:color w:val="1155CC"/>
            <w:sz w:val="20"/>
            <w:szCs w:val="20"/>
            <w:u w:val="single"/>
            <w:lang w:val="uk-UA"/>
          </w:rPr>
          <w:t xml:space="preserve"> †, </w:t>
        </w:r>
        <w:r w:rsidR="009661A2">
          <w:rPr>
            <w:color w:val="1155CC"/>
            <w:sz w:val="20"/>
            <w:szCs w:val="20"/>
            <w:u w:val="single"/>
          </w:rPr>
          <w:t>Athens</w:t>
        </w:r>
        <w:r w:rsidR="009661A2" w:rsidRPr="009661A2">
          <w:rPr>
            <w:color w:val="1155CC"/>
            <w:sz w:val="20"/>
            <w:szCs w:val="20"/>
            <w:u w:val="single"/>
            <w:lang w:val="uk-UA"/>
          </w:rPr>
          <w:t xml:space="preserve">, </w:t>
        </w:r>
        <w:r w:rsidR="009661A2">
          <w:rPr>
            <w:color w:val="1155CC"/>
            <w:sz w:val="20"/>
            <w:szCs w:val="20"/>
            <w:u w:val="single"/>
          </w:rPr>
          <w:t>GREECE</w:t>
        </w:r>
      </w:hyperlink>
      <w:r w:rsidR="009661A2" w:rsidRPr="009661A2">
        <w:rPr>
          <w:color w:val="000000"/>
          <w:sz w:val="20"/>
          <w:szCs w:val="20"/>
          <w:lang w:val="uk-UA"/>
        </w:rPr>
        <w:t xml:space="preserve"> </w:t>
      </w:r>
      <w:r w:rsidR="009661A2" w:rsidRPr="009661A2">
        <w:rPr>
          <w:i/>
          <w:color w:val="000000"/>
          <w:sz w:val="20"/>
          <w:szCs w:val="20"/>
          <w:lang w:val="uk-UA"/>
        </w:rPr>
        <w:t>(</w:t>
      </w:r>
      <w:r w:rsidR="009661A2">
        <w:rPr>
          <w:i/>
          <w:color w:val="000000"/>
          <w:sz w:val="20"/>
          <w:szCs w:val="20"/>
        </w:rPr>
        <w:t>posthumously</w:t>
      </w:r>
      <w:r w:rsidR="009661A2" w:rsidRPr="009661A2">
        <w:rPr>
          <w:i/>
          <w:color w:val="000000"/>
          <w:sz w:val="20"/>
          <w:szCs w:val="20"/>
          <w:lang w:val="uk-UA"/>
        </w:rPr>
        <w:t>)</w:t>
      </w:r>
    </w:p>
    <w:p w:rsidR="00520FD5" w:rsidRPr="00006000" w:rsidRDefault="00B51ABC"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Понад 50 років Коста-Каррас невпинно працював на користь культурної та природної спадщини Греції та Європи, щоб створити більш стійкий, інклюзивний та красивий світ для майбутніх поколінь. Він був захисником природи, видатним істориком і справжнім європейцем.</w:t>
      </w:r>
      <w:r w:rsidR="004A6489" w:rsidRPr="00006000">
        <w:rPr>
          <w:color w:val="000000" w:themeColor="text1"/>
          <w:sz w:val="20"/>
          <w:szCs w:val="20"/>
          <w:lang w:val="uk-UA"/>
        </w:rPr>
        <w:t xml:space="preserve"> </w:t>
      </w:r>
    </w:p>
    <w:p w:rsidR="006F49DF" w:rsidRPr="00006000" w:rsidRDefault="006F49DF" w:rsidP="00AD31C7">
      <w:pPr>
        <w:pBdr>
          <w:top w:val="nil"/>
          <w:left w:val="nil"/>
          <w:bottom w:val="nil"/>
          <w:right w:val="nil"/>
          <w:between w:val="nil"/>
        </w:pBdr>
        <w:jc w:val="both"/>
        <w:rPr>
          <w:color w:val="000000" w:themeColor="text1"/>
          <w:sz w:val="20"/>
          <w:szCs w:val="20"/>
          <w:lang w:val="uk-UA"/>
        </w:rPr>
      </w:pP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37" w:history="1">
        <w:r w:rsidR="00520FD5" w:rsidRPr="00006000">
          <w:rPr>
            <w:rStyle w:val="Hyperlink"/>
            <w:color w:val="1155CC"/>
            <w:sz w:val="20"/>
            <w:szCs w:val="20"/>
            <w:lang w:val="uk-UA"/>
          </w:rPr>
          <w:t>La Paranza Cooperative, Naples, ITALY</w:t>
        </w:r>
      </w:hyperlink>
    </w:p>
    <w:p w:rsidR="006E3B91" w:rsidRPr="00006000" w:rsidRDefault="006E3B91"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Кооператив молодих друзів працював з початку 2000-х для перетворення катакомб Неаполя на яскраву пам’ятку для відвідувачів, а також відродження району Саніта.</w:t>
      </w:r>
    </w:p>
    <w:p w:rsidR="00520FD5" w:rsidRPr="00006000" w:rsidRDefault="006E3B91"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 xml:space="preserve"> </w:t>
      </w:r>
    </w:p>
    <w:p w:rsidR="00520FD5" w:rsidRPr="00006000" w:rsidRDefault="00595263" w:rsidP="00AD31C7">
      <w:pPr>
        <w:pBdr>
          <w:top w:val="nil"/>
          <w:left w:val="nil"/>
          <w:bottom w:val="nil"/>
          <w:right w:val="nil"/>
          <w:between w:val="nil"/>
        </w:pBdr>
        <w:jc w:val="both"/>
        <w:rPr>
          <w:color w:val="1155CC"/>
          <w:sz w:val="20"/>
          <w:szCs w:val="20"/>
          <w:u w:val="single"/>
          <w:lang w:val="uk-UA"/>
        </w:rPr>
      </w:pPr>
      <w:hyperlink r:id="rId38" w:history="1">
        <w:r w:rsidR="00520FD5" w:rsidRPr="00006000">
          <w:rPr>
            <w:rStyle w:val="Hyperlink"/>
            <w:color w:val="1155CC"/>
            <w:sz w:val="20"/>
            <w:szCs w:val="20"/>
            <w:lang w:val="uk-UA"/>
          </w:rPr>
          <w:t>ElżbietaSzumska, Złoty Stok, POLAND</w:t>
        </w:r>
      </w:hyperlink>
    </w:p>
    <w:p w:rsidR="00520FD5" w:rsidRPr="00006000" w:rsidRDefault="006737F1" w:rsidP="00AD31C7">
      <w:pPr>
        <w:pBdr>
          <w:top w:val="nil"/>
          <w:left w:val="nil"/>
          <w:bottom w:val="nil"/>
          <w:right w:val="nil"/>
          <w:between w:val="nil"/>
        </w:pBdr>
        <w:jc w:val="both"/>
        <w:rPr>
          <w:color w:val="000000" w:themeColor="text1"/>
          <w:sz w:val="20"/>
          <w:szCs w:val="20"/>
          <w:lang w:val="uk-UA"/>
        </w:rPr>
      </w:pPr>
      <w:r w:rsidRPr="00006000">
        <w:rPr>
          <w:color w:val="000000" w:themeColor="text1"/>
          <w:sz w:val="20"/>
          <w:szCs w:val="20"/>
          <w:lang w:val="uk-UA"/>
        </w:rPr>
        <w:t>Своєю невтомною відданістю Ельжбета Шумська допомогла перетворити колишній золотий рудник Копальня-Злота, розташовану в маленькому містечку Злотий Сток, в одну з найвідоміших туристичних визначних пам'яток Польщі.</w:t>
      </w:r>
    </w:p>
    <w:p w:rsidR="00D2435F" w:rsidRPr="00006000" w:rsidRDefault="00D2435F">
      <w:pPr>
        <w:jc w:val="both"/>
        <w:rPr>
          <w:color w:val="000000" w:themeColor="text1"/>
          <w:sz w:val="20"/>
          <w:szCs w:val="20"/>
          <w:lang w:val="uk-UA"/>
        </w:rPr>
      </w:pPr>
      <w:bookmarkStart w:id="3" w:name="_heading=h.3dy6vkm" w:colFirst="0" w:colLast="0"/>
      <w:bookmarkEnd w:id="3"/>
    </w:p>
    <w:p w:rsidR="00301E3F" w:rsidRPr="00006000" w:rsidRDefault="00D2435F">
      <w:pPr>
        <w:jc w:val="both"/>
        <w:rPr>
          <w:color w:val="000000" w:themeColor="text1"/>
          <w:sz w:val="20"/>
          <w:szCs w:val="20"/>
          <w:lang w:val="uk-UA"/>
        </w:rPr>
      </w:pPr>
      <w:r w:rsidRPr="00006000">
        <w:rPr>
          <w:color w:val="000000" w:themeColor="text1"/>
          <w:sz w:val="20"/>
          <w:szCs w:val="20"/>
          <w:lang w:val="uk-UA"/>
        </w:rPr>
        <w:t xml:space="preserve">Крім того, </w:t>
      </w:r>
      <w:r w:rsidRPr="00006000">
        <w:rPr>
          <w:b/>
          <w:color w:val="000000" w:themeColor="text1"/>
          <w:sz w:val="20"/>
          <w:szCs w:val="20"/>
          <w:lang w:val="uk-UA"/>
        </w:rPr>
        <w:t xml:space="preserve">Премія Європи Ностри </w:t>
      </w:r>
      <w:r w:rsidRPr="00006000">
        <w:rPr>
          <w:color w:val="000000" w:themeColor="text1"/>
          <w:sz w:val="20"/>
          <w:szCs w:val="20"/>
          <w:lang w:val="uk-UA"/>
        </w:rPr>
        <w:t>вручаються за визначні досягнення країнам із Європи, які не беруть учас</w:t>
      </w:r>
      <w:r w:rsidR="00B91A11" w:rsidRPr="00006000">
        <w:rPr>
          <w:color w:val="000000" w:themeColor="text1"/>
          <w:sz w:val="20"/>
          <w:szCs w:val="20"/>
          <w:lang w:val="uk-UA"/>
        </w:rPr>
        <w:t>ть у програмі Креативна Європа</w:t>
      </w:r>
      <w:r w:rsidR="00DD46F9" w:rsidRPr="00006000">
        <w:rPr>
          <w:color w:val="000000" w:themeColor="text1"/>
          <w:sz w:val="20"/>
          <w:szCs w:val="20"/>
          <w:lang w:val="uk-UA"/>
        </w:rPr>
        <w:t xml:space="preserve">: </w:t>
      </w:r>
    </w:p>
    <w:p w:rsidR="00D2435F" w:rsidRPr="00006000" w:rsidRDefault="00D2435F">
      <w:pPr>
        <w:jc w:val="both"/>
        <w:rPr>
          <w:color w:val="000000" w:themeColor="text1"/>
          <w:sz w:val="20"/>
          <w:szCs w:val="20"/>
          <w:lang w:val="uk-UA"/>
        </w:rPr>
      </w:pPr>
    </w:p>
    <w:bookmarkStart w:id="4" w:name="_Hlk106123928"/>
    <w:bookmarkStart w:id="5" w:name="_Hlk105870921"/>
    <w:p w:rsidR="00AD31C7" w:rsidRPr="00006000" w:rsidRDefault="00931EE6" w:rsidP="003A742D">
      <w:pPr>
        <w:pBdr>
          <w:top w:val="nil"/>
          <w:left w:val="nil"/>
          <w:bottom w:val="nil"/>
          <w:right w:val="nil"/>
          <w:between w:val="nil"/>
        </w:pBdr>
        <w:jc w:val="both"/>
        <w:rPr>
          <w:b/>
          <w:color w:val="000000" w:themeColor="text1"/>
          <w:sz w:val="20"/>
          <w:szCs w:val="20"/>
          <w:lang w:val="uk-UA"/>
        </w:rPr>
      </w:pPr>
      <w:r w:rsidRPr="00006000">
        <w:rPr>
          <w:color w:val="1155CC"/>
          <w:sz w:val="20"/>
          <w:szCs w:val="20"/>
          <w:u w:val="single"/>
          <w:lang w:val="uk-UA"/>
        </w:rPr>
        <w:fldChar w:fldCharType="begin"/>
      </w:r>
      <w:r w:rsidR="00642D85" w:rsidRPr="00006000">
        <w:rPr>
          <w:color w:val="1155CC"/>
          <w:sz w:val="20"/>
          <w:szCs w:val="20"/>
          <w:u w:val="single"/>
          <w:lang w:val="uk-UA"/>
        </w:rPr>
        <w:instrText xml:space="preserve"> HYPERLINK "https://www.europeanheritageawards.eu/winners/kenan-yavuz-ethnography-museum/" </w:instrText>
      </w:r>
      <w:r w:rsidRPr="00006000">
        <w:rPr>
          <w:color w:val="1155CC"/>
          <w:sz w:val="20"/>
          <w:szCs w:val="20"/>
          <w:u w:val="single"/>
          <w:lang w:val="uk-UA"/>
        </w:rPr>
        <w:fldChar w:fldCharType="separate"/>
      </w:r>
      <w:r w:rsidR="00AD31C7" w:rsidRPr="00006000">
        <w:rPr>
          <w:rStyle w:val="Hyperlink"/>
          <w:color w:val="1155CC"/>
          <w:sz w:val="20"/>
          <w:szCs w:val="20"/>
          <w:lang w:val="uk-UA"/>
        </w:rPr>
        <w:t>Kenan Yavuz Ethnography Museum, Bayburt, TURKEY</w:t>
      </w:r>
      <w:r w:rsidRPr="00006000">
        <w:rPr>
          <w:color w:val="1155CC"/>
          <w:sz w:val="20"/>
          <w:szCs w:val="20"/>
          <w:u w:val="single"/>
          <w:lang w:val="uk-UA"/>
        </w:rPr>
        <w:fldChar w:fldCharType="end"/>
      </w:r>
      <w:bookmarkEnd w:id="4"/>
      <w:r w:rsidR="00642D85" w:rsidRPr="00006000">
        <w:rPr>
          <w:color w:val="000000" w:themeColor="text1"/>
          <w:sz w:val="20"/>
          <w:szCs w:val="20"/>
          <w:lang w:val="uk-UA"/>
        </w:rPr>
        <w:t>(</w:t>
      </w:r>
      <w:r w:rsidR="003A742D" w:rsidRPr="00006000">
        <w:rPr>
          <w:color w:val="000000" w:themeColor="text1"/>
          <w:sz w:val="20"/>
          <w:szCs w:val="20"/>
          <w:lang w:val="uk-UA"/>
        </w:rPr>
        <w:t>Залучення громадян та підвищення обізнаності</w:t>
      </w:r>
      <w:r w:rsidR="00AD31C7" w:rsidRPr="00006000">
        <w:rPr>
          <w:color w:val="000000" w:themeColor="text1"/>
          <w:sz w:val="20"/>
          <w:szCs w:val="20"/>
          <w:lang w:val="uk-UA"/>
        </w:rPr>
        <w:t>)</w:t>
      </w:r>
    </w:p>
    <w:p w:rsidR="00AD31C7" w:rsidRPr="00006000" w:rsidRDefault="0036427E" w:rsidP="00AD31C7">
      <w:pPr>
        <w:pBdr>
          <w:top w:val="nil"/>
          <w:left w:val="nil"/>
          <w:bottom w:val="nil"/>
          <w:right w:val="nil"/>
          <w:between w:val="nil"/>
        </w:pBdr>
        <w:rPr>
          <w:color w:val="000000" w:themeColor="text1"/>
          <w:sz w:val="20"/>
          <w:szCs w:val="20"/>
          <w:lang w:val="uk-UA"/>
        </w:rPr>
      </w:pPr>
      <w:r w:rsidRPr="00006000">
        <w:rPr>
          <w:color w:val="000000" w:themeColor="text1"/>
          <w:sz w:val="20"/>
          <w:szCs w:val="20"/>
          <w:lang w:val="uk-UA"/>
        </w:rPr>
        <w:t xml:space="preserve">Музей спрямований на збереження та відродження матеріальної та нематеріальної культурної спадщини Байбурта та Анатолії, надаючи своїм відвідувачам інтерактивний досвід, розроблений у співпраці з місцевою громадою. </w:t>
      </w:r>
    </w:p>
    <w:bookmarkEnd w:id="5"/>
    <w:p w:rsidR="002B40DA" w:rsidRPr="00006000" w:rsidRDefault="002B40DA">
      <w:pPr>
        <w:jc w:val="both"/>
        <w:rPr>
          <w:sz w:val="20"/>
          <w:szCs w:val="20"/>
          <w:lang w:val="uk-UA"/>
        </w:rPr>
      </w:pPr>
    </w:p>
    <w:p w:rsidR="002B40DA" w:rsidRPr="00006000" w:rsidRDefault="00194746" w:rsidP="002B40DA">
      <w:pPr>
        <w:jc w:val="both"/>
        <w:rPr>
          <w:color w:val="000000"/>
          <w:sz w:val="20"/>
          <w:szCs w:val="20"/>
          <w:lang w:val="uk-UA"/>
        </w:rPr>
      </w:pPr>
      <w:r w:rsidRPr="00006000">
        <w:rPr>
          <w:color w:val="000000"/>
          <w:sz w:val="20"/>
          <w:szCs w:val="20"/>
          <w:lang w:val="uk-UA"/>
        </w:rPr>
        <w:t>Переможців премії визначило журі</w:t>
      </w:r>
      <w:r w:rsidR="006159DA" w:rsidRPr="00006000">
        <w:rPr>
          <w:color w:val="000000"/>
          <w:sz w:val="20"/>
          <w:szCs w:val="20"/>
          <w:lang w:val="uk-UA"/>
        </w:rPr>
        <w:t xml:space="preserve"> </w:t>
      </w:r>
      <w:hyperlink r:id="rId39" w:history="1">
        <w:r w:rsidR="006159DA" w:rsidRPr="00006000">
          <w:rPr>
            <w:rStyle w:val="Hyperlink"/>
            <w:color w:val="1155CC"/>
            <w:sz w:val="20"/>
            <w:szCs w:val="20"/>
            <w:lang w:val="uk-UA"/>
          </w:rPr>
          <w:t>Jury</w:t>
        </w:r>
      </w:hyperlink>
      <w:r w:rsidRPr="00006000">
        <w:rPr>
          <w:color w:val="000000"/>
          <w:sz w:val="20"/>
          <w:szCs w:val="20"/>
          <w:lang w:val="uk-UA"/>
        </w:rPr>
        <w:t xml:space="preserve"> що складається з експертів зі спадщини з усієї Європи, після оцінки незалежними відбірковими комісіями </w:t>
      </w:r>
      <w:hyperlink r:id="rId40" w:history="1">
        <w:r w:rsidR="004A6489" w:rsidRPr="00006000">
          <w:rPr>
            <w:rStyle w:val="Hyperlink"/>
            <w:color w:val="1155CC"/>
            <w:sz w:val="20"/>
            <w:szCs w:val="20"/>
            <w:lang w:val="uk-UA"/>
          </w:rPr>
          <w:t>Selection Committees</w:t>
        </w:r>
      </w:hyperlink>
      <w:r w:rsidR="004A6489" w:rsidRPr="00006000">
        <w:rPr>
          <w:color w:val="000000"/>
          <w:sz w:val="20"/>
          <w:szCs w:val="20"/>
          <w:lang w:val="uk-UA"/>
        </w:rPr>
        <w:t xml:space="preserve"> </w:t>
      </w:r>
      <w:r w:rsidR="00126403" w:rsidRPr="00006000">
        <w:rPr>
          <w:color w:val="000000"/>
          <w:sz w:val="20"/>
          <w:szCs w:val="20"/>
          <w:lang w:val="uk-UA"/>
        </w:rPr>
        <w:t>кандидатур, поданих організаціями та окремими особами з 36 європейських країн.</w:t>
      </w:r>
    </w:p>
    <w:p w:rsidR="002B40DA" w:rsidRPr="00006000" w:rsidRDefault="002B40DA">
      <w:pPr>
        <w:jc w:val="both"/>
        <w:rPr>
          <w:sz w:val="20"/>
          <w:szCs w:val="20"/>
          <w:lang w:val="uk-UA"/>
        </w:rPr>
      </w:pPr>
    </w:p>
    <w:p w:rsidR="008F40AB" w:rsidRDefault="008F40AB">
      <w:pPr>
        <w:jc w:val="both"/>
        <w:rPr>
          <w:b/>
          <w:sz w:val="24"/>
          <w:szCs w:val="24"/>
          <w:lang w:val="uk-UA"/>
        </w:rPr>
      </w:pPr>
    </w:p>
    <w:p w:rsidR="00301E3F" w:rsidRPr="00006000" w:rsidRDefault="002B40DA">
      <w:pPr>
        <w:jc w:val="both"/>
        <w:rPr>
          <w:b/>
          <w:sz w:val="24"/>
          <w:szCs w:val="24"/>
          <w:lang w:val="uk-UA"/>
        </w:rPr>
      </w:pPr>
      <w:r w:rsidRPr="00006000">
        <w:rPr>
          <w:b/>
          <w:sz w:val="24"/>
          <w:szCs w:val="24"/>
          <w:lang w:val="uk-UA"/>
        </w:rPr>
        <w:t xml:space="preserve">2022 </w:t>
      </w:r>
      <w:r w:rsidR="004928B8" w:rsidRPr="00006000">
        <w:rPr>
          <w:b/>
          <w:sz w:val="24"/>
          <w:szCs w:val="24"/>
          <w:lang w:val="uk-UA"/>
        </w:rPr>
        <w:t xml:space="preserve">Європейська церемонія нагородження з культурної спадщини </w:t>
      </w:r>
      <w:bookmarkStart w:id="6" w:name="_heading=h.onjeruxab8s9" w:colFirst="0" w:colLast="0"/>
      <w:bookmarkEnd w:id="6"/>
    </w:p>
    <w:p w:rsidR="004928B8" w:rsidRPr="00006000" w:rsidRDefault="004928B8">
      <w:pPr>
        <w:jc w:val="both"/>
        <w:rPr>
          <w:i/>
          <w:sz w:val="20"/>
          <w:szCs w:val="20"/>
          <w:lang w:val="uk-UA"/>
        </w:rPr>
      </w:pPr>
    </w:p>
    <w:p w:rsidR="00301E3F" w:rsidRPr="00006000" w:rsidRDefault="004928B8">
      <w:pPr>
        <w:jc w:val="both"/>
        <w:rPr>
          <w:sz w:val="20"/>
          <w:szCs w:val="20"/>
          <w:lang w:val="uk-UA"/>
        </w:rPr>
      </w:pPr>
      <w:bookmarkStart w:id="7" w:name="_heading=h.f8x7e9tvd2pa" w:colFirst="0" w:colLast="0"/>
      <w:bookmarkEnd w:id="7"/>
      <w:r w:rsidRPr="00006000">
        <w:rPr>
          <w:sz w:val="20"/>
          <w:szCs w:val="20"/>
          <w:lang w:val="uk-UA"/>
        </w:rPr>
        <w:t>Переможців відзначатимуть 26 вересня у Празькій державній опері на церемонії вручення нагород Європейської спадщини, яку спільно прийматимуть</w:t>
      </w:r>
      <w:r w:rsidR="004D7F93" w:rsidRPr="00006000">
        <w:rPr>
          <w:sz w:val="20"/>
          <w:szCs w:val="20"/>
          <w:lang w:val="uk-UA"/>
        </w:rPr>
        <w:t xml:space="preserve"> є</w:t>
      </w:r>
      <w:r w:rsidRPr="00006000">
        <w:rPr>
          <w:sz w:val="20"/>
          <w:szCs w:val="20"/>
          <w:lang w:val="uk-UA"/>
        </w:rPr>
        <w:t>вропейськи</w:t>
      </w:r>
      <w:r w:rsidR="004D7F93" w:rsidRPr="00006000">
        <w:rPr>
          <w:sz w:val="20"/>
          <w:szCs w:val="20"/>
          <w:lang w:val="uk-UA"/>
        </w:rPr>
        <w:t>й комісар з питань культури та в</w:t>
      </w:r>
      <w:r w:rsidRPr="00006000">
        <w:rPr>
          <w:sz w:val="20"/>
          <w:szCs w:val="20"/>
          <w:lang w:val="uk-UA"/>
        </w:rPr>
        <w:t>иконавчий президент Європи Ностри</w:t>
      </w:r>
      <w:r w:rsidR="00DD46F9" w:rsidRPr="00006000">
        <w:rPr>
          <w:sz w:val="20"/>
          <w:szCs w:val="20"/>
          <w:lang w:val="uk-UA"/>
        </w:rPr>
        <w:t xml:space="preserve">. </w:t>
      </w:r>
      <w:r w:rsidR="00C24727" w:rsidRPr="00006000">
        <w:rPr>
          <w:sz w:val="20"/>
          <w:szCs w:val="20"/>
          <w:lang w:val="uk-UA"/>
        </w:rPr>
        <w:t xml:space="preserve">Лауреати Гран-прі та переможець </w:t>
      </w:r>
      <w:r w:rsidR="00C24727" w:rsidRPr="008E1198">
        <w:rPr>
          <w:sz w:val="20"/>
          <w:szCs w:val="20"/>
          <w:lang w:val="uk-UA"/>
        </w:rPr>
        <w:t>Public Choice Award,</w:t>
      </w:r>
      <w:r w:rsidR="00C24727" w:rsidRPr="00006000">
        <w:rPr>
          <w:sz w:val="20"/>
          <w:szCs w:val="20"/>
          <w:lang w:val="uk-UA"/>
        </w:rPr>
        <w:t xml:space="preserve"> обрані з-поміж цьогорічних проектів-переможців і мають право на отримання </w:t>
      </w:r>
      <w:r w:rsidR="00C24727" w:rsidRPr="008E1198">
        <w:rPr>
          <w:b/>
          <w:sz w:val="20"/>
          <w:szCs w:val="20"/>
          <w:lang w:val="uk-UA"/>
        </w:rPr>
        <w:t>€10 000 кожен</w:t>
      </w:r>
      <w:r w:rsidR="00C24727" w:rsidRPr="00006000">
        <w:rPr>
          <w:sz w:val="20"/>
          <w:szCs w:val="20"/>
          <w:lang w:val="uk-UA"/>
        </w:rPr>
        <w:t xml:space="preserve">, будуть оголошені під час церемонії. З середини серпня до середини вересня прихильників спадщини та ентузіастів заохочують </w:t>
      </w:r>
      <w:hyperlink r:id="rId41" w:history="1">
        <w:r w:rsidR="00C24727" w:rsidRPr="003F01D1">
          <w:rPr>
            <w:rStyle w:val="Hyperlink"/>
            <w:color w:val="0563C1"/>
            <w:sz w:val="20"/>
            <w:szCs w:val="20"/>
            <w:lang w:val="uk-UA"/>
          </w:rPr>
          <w:t>голосувати онлайн</w:t>
        </w:r>
      </w:hyperlink>
      <w:r w:rsidR="00C24727" w:rsidRPr="00006000">
        <w:rPr>
          <w:sz w:val="20"/>
          <w:szCs w:val="20"/>
          <w:lang w:val="uk-UA"/>
        </w:rPr>
        <w:t xml:space="preserve"> на нагороду </w:t>
      </w:r>
      <w:r w:rsidR="00C24727" w:rsidRPr="008E1198">
        <w:rPr>
          <w:b/>
          <w:sz w:val="20"/>
          <w:szCs w:val="20"/>
          <w:lang w:val="uk-UA"/>
        </w:rPr>
        <w:t>Public Choice Award</w:t>
      </w:r>
      <w:r w:rsidR="00C24727" w:rsidRPr="00006000">
        <w:rPr>
          <w:sz w:val="20"/>
          <w:szCs w:val="20"/>
          <w:lang w:val="uk-UA"/>
        </w:rPr>
        <w:t xml:space="preserve"> та мобілізувати підтримку переможця(ів) із їхньої чи іншої європейської країни. </w:t>
      </w:r>
    </w:p>
    <w:p w:rsidR="00301E3F" w:rsidRPr="00006000" w:rsidRDefault="00C24727">
      <w:pPr>
        <w:spacing w:before="240" w:after="240"/>
        <w:jc w:val="both"/>
        <w:rPr>
          <w:sz w:val="20"/>
          <w:szCs w:val="20"/>
          <w:lang w:val="uk-UA"/>
        </w:rPr>
      </w:pPr>
      <w:r w:rsidRPr="00006000">
        <w:rPr>
          <w:sz w:val="20"/>
          <w:szCs w:val="20"/>
          <w:lang w:val="uk-UA"/>
        </w:rPr>
        <w:t xml:space="preserve">Церемонія вручення нагород Європейської спадщини стане яскравою подією на Саміті </w:t>
      </w:r>
      <w:r w:rsidRPr="00006000">
        <w:rPr>
          <w:b/>
          <w:sz w:val="20"/>
          <w:szCs w:val="20"/>
          <w:lang w:val="uk-UA"/>
        </w:rPr>
        <w:t>європейської культурної спадщини 2022 року, який відбудеться 25-27 вересня у Празі.</w:t>
      </w:r>
      <w:r w:rsidRPr="00006000">
        <w:rPr>
          <w:sz w:val="20"/>
          <w:szCs w:val="20"/>
          <w:lang w:val="uk-UA"/>
        </w:rPr>
        <w:t xml:space="preserve"> Саміт, який включено в програму головування Чехії в Раді Європейського Союзу, організовує Europa Nostra за підтримки Європейської Комісії</w:t>
      </w:r>
      <w:r w:rsidR="00DD46F9" w:rsidRPr="00006000">
        <w:rPr>
          <w:sz w:val="20"/>
          <w:szCs w:val="20"/>
          <w:lang w:val="uk-UA"/>
        </w:rPr>
        <w:t>.</w:t>
      </w:r>
    </w:p>
    <w:p w:rsidR="00301E3F" w:rsidRPr="00006000" w:rsidRDefault="00301E3F">
      <w:pPr>
        <w:pBdr>
          <w:top w:val="nil"/>
          <w:left w:val="nil"/>
          <w:bottom w:val="nil"/>
          <w:right w:val="nil"/>
          <w:between w:val="nil"/>
        </w:pBdr>
        <w:jc w:val="both"/>
        <w:rPr>
          <w:lang w:val="uk-UA"/>
        </w:rPr>
      </w:pPr>
    </w:p>
    <w:tbl>
      <w:tblPr>
        <w:tblStyle w:val="a8"/>
        <w:tblW w:w="10513" w:type="dxa"/>
        <w:tblInd w:w="-142" w:type="dxa"/>
        <w:tblLayout w:type="fixed"/>
        <w:tblLook w:val="0000" w:firstRow="0" w:lastRow="0" w:firstColumn="0" w:lastColumn="0" w:noHBand="0" w:noVBand="0"/>
      </w:tblPr>
      <w:tblGrid>
        <w:gridCol w:w="5400"/>
        <w:gridCol w:w="5113"/>
      </w:tblGrid>
      <w:tr w:rsidR="00301E3F" w:rsidRPr="00006000">
        <w:trPr>
          <w:trHeight w:val="74"/>
        </w:trPr>
        <w:tc>
          <w:tcPr>
            <w:tcW w:w="5400" w:type="dxa"/>
          </w:tcPr>
          <w:p w:rsidR="00301E3F" w:rsidRPr="00006000" w:rsidRDefault="004928B8">
            <w:pPr>
              <w:ind w:left="90"/>
              <w:jc w:val="both"/>
              <w:rPr>
                <w:b/>
                <w:color w:val="000000"/>
                <w:sz w:val="20"/>
                <w:szCs w:val="20"/>
                <w:lang w:val="uk-UA"/>
              </w:rPr>
            </w:pPr>
            <w:r w:rsidRPr="00006000">
              <w:rPr>
                <w:b/>
                <w:color w:val="000000"/>
                <w:sz w:val="20"/>
                <w:szCs w:val="20"/>
                <w:lang w:val="uk-UA"/>
              </w:rPr>
              <w:t>Контакти:</w:t>
            </w:r>
          </w:p>
          <w:p w:rsidR="00301E3F" w:rsidRPr="00006000" w:rsidRDefault="00301E3F">
            <w:pPr>
              <w:ind w:left="90"/>
              <w:jc w:val="both"/>
              <w:rPr>
                <w:b/>
                <w:color w:val="000000"/>
                <w:sz w:val="20"/>
                <w:szCs w:val="20"/>
                <w:lang w:val="uk-UA"/>
              </w:rPr>
            </w:pPr>
          </w:p>
          <w:p w:rsidR="00301E3F" w:rsidRPr="00006000" w:rsidRDefault="00DD46F9">
            <w:pPr>
              <w:ind w:left="90"/>
              <w:jc w:val="both"/>
              <w:rPr>
                <w:b/>
                <w:color w:val="000000"/>
                <w:sz w:val="20"/>
                <w:szCs w:val="20"/>
                <w:lang w:val="uk-UA"/>
              </w:rPr>
            </w:pPr>
            <w:r w:rsidRPr="00006000">
              <w:rPr>
                <w:b/>
                <w:sz w:val="20"/>
                <w:szCs w:val="20"/>
                <w:lang w:val="uk-UA"/>
              </w:rPr>
              <w:t>EUROPA NOSTRA</w:t>
            </w:r>
          </w:p>
          <w:p w:rsidR="00301E3F" w:rsidRPr="00006000" w:rsidRDefault="00DD46F9">
            <w:pPr>
              <w:ind w:left="90"/>
              <w:rPr>
                <w:color w:val="000000"/>
                <w:sz w:val="20"/>
                <w:szCs w:val="20"/>
                <w:lang w:val="uk-UA"/>
              </w:rPr>
            </w:pPr>
            <w:r w:rsidRPr="00006000">
              <w:rPr>
                <w:b/>
                <w:color w:val="000000"/>
                <w:sz w:val="20"/>
                <w:szCs w:val="20"/>
                <w:lang w:val="uk-UA"/>
              </w:rPr>
              <w:t>Audrey Hogan</w:t>
            </w:r>
            <w:r w:rsidRPr="00006000">
              <w:rPr>
                <w:color w:val="000000"/>
                <w:sz w:val="20"/>
                <w:szCs w:val="20"/>
                <w:lang w:val="uk-UA"/>
              </w:rPr>
              <w:t>, Programmes Officer</w:t>
            </w:r>
            <w:r w:rsidRPr="00006000">
              <w:rPr>
                <w:color w:val="000000"/>
                <w:sz w:val="20"/>
                <w:szCs w:val="20"/>
                <w:lang w:val="uk-UA"/>
              </w:rPr>
              <w:br/>
            </w:r>
            <w:hyperlink r:id="rId42">
              <w:r w:rsidRPr="00006000">
                <w:rPr>
                  <w:color w:val="000000"/>
                  <w:sz w:val="20"/>
                  <w:szCs w:val="20"/>
                  <w:lang w:val="uk-UA"/>
                </w:rPr>
                <w:t>ah@europanostra.org</w:t>
              </w:r>
            </w:hyperlink>
            <w:r w:rsidRPr="00006000">
              <w:rPr>
                <w:color w:val="000000"/>
                <w:sz w:val="20"/>
                <w:szCs w:val="20"/>
                <w:lang w:val="uk-UA"/>
              </w:rPr>
              <w:t xml:space="preserve">, </w:t>
            </w:r>
          </w:p>
          <w:p w:rsidR="00301E3F" w:rsidRPr="00006000" w:rsidRDefault="00DD46F9">
            <w:pPr>
              <w:ind w:left="90"/>
              <w:jc w:val="both"/>
              <w:rPr>
                <w:smallCaps/>
                <w:sz w:val="20"/>
                <w:szCs w:val="20"/>
                <w:lang w:val="uk-UA"/>
              </w:rPr>
            </w:pPr>
            <w:r w:rsidRPr="00006000">
              <w:rPr>
                <w:sz w:val="20"/>
                <w:szCs w:val="20"/>
                <w:lang w:val="uk-UA"/>
              </w:rPr>
              <w:t>T. +</w:t>
            </w:r>
            <w:r w:rsidRPr="00006000">
              <w:rPr>
                <w:smallCaps/>
                <w:sz w:val="20"/>
                <w:szCs w:val="20"/>
                <w:lang w:val="uk-UA"/>
              </w:rPr>
              <w:t>31 70 302 40 52</w:t>
            </w:r>
          </w:p>
          <w:p w:rsidR="00301E3F" w:rsidRPr="00006000" w:rsidRDefault="00DD46F9">
            <w:pPr>
              <w:ind w:left="90"/>
              <w:rPr>
                <w:color w:val="000000"/>
                <w:sz w:val="20"/>
                <w:szCs w:val="20"/>
                <w:lang w:val="uk-UA"/>
              </w:rPr>
            </w:pPr>
            <w:r w:rsidRPr="00006000">
              <w:rPr>
                <w:b/>
                <w:color w:val="000000"/>
                <w:sz w:val="20"/>
                <w:szCs w:val="20"/>
                <w:lang w:val="uk-UA"/>
              </w:rPr>
              <w:t>Joana Pinheiro</w:t>
            </w:r>
            <w:r w:rsidRPr="00006000">
              <w:rPr>
                <w:color w:val="000000"/>
                <w:sz w:val="20"/>
                <w:szCs w:val="20"/>
                <w:lang w:val="uk-UA"/>
              </w:rPr>
              <w:t>, Communications Coordinator</w:t>
            </w:r>
          </w:p>
          <w:bookmarkStart w:id="8" w:name="_heading=h.1fob9te" w:colFirst="0" w:colLast="0"/>
          <w:bookmarkEnd w:id="8"/>
          <w:p w:rsidR="00301E3F" w:rsidRPr="00006000" w:rsidRDefault="00931EE6">
            <w:pPr>
              <w:ind w:left="90"/>
              <w:rPr>
                <w:color w:val="000000"/>
                <w:sz w:val="20"/>
                <w:szCs w:val="20"/>
                <w:lang w:val="uk-UA"/>
              </w:rPr>
            </w:pPr>
            <w:r w:rsidRPr="00006000">
              <w:rPr>
                <w:lang w:val="uk-UA"/>
              </w:rPr>
              <w:fldChar w:fldCharType="begin"/>
            </w:r>
            <w:r w:rsidR="00DD46F9" w:rsidRPr="00006000">
              <w:rPr>
                <w:lang w:val="uk-UA"/>
              </w:rPr>
              <w:instrText xml:space="preserve"> HYPERLINK "mailto:ah@europanostra.org" \h </w:instrText>
            </w:r>
            <w:r w:rsidRPr="00006000">
              <w:rPr>
                <w:lang w:val="uk-UA"/>
              </w:rPr>
              <w:fldChar w:fldCharType="separate"/>
            </w:r>
            <w:r w:rsidR="00DD46F9" w:rsidRPr="00006000">
              <w:rPr>
                <w:color w:val="000000"/>
                <w:sz w:val="20"/>
                <w:szCs w:val="20"/>
                <w:lang w:val="uk-UA"/>
              </w:rPr>
              <w:t>jp@europanostra.org</w:t>
            </w:r>
            <w:r w:rsidRPr="00006000">
              <w:rPr>
                <w:color w:val="000000"/>
                <w:sz w:val="20"/>
                <w:szCs w:val="20"/>
                <w:lang w:val="uk-UA"/>
              </w:rPr>
              <w:fldChar w:fldCharType="end"/>
            </w:r>
            <w:r w:rsidR="00DD46F9" w:rsidRPr="00006000">
              <w:rPr>
                <w:color w:val="000000"/>
                <w:sz w:val="20"/>
                <w:szCs w:val="20"/>
                <w:lang w:val="uk-UA"/>
              </w:rPr>
              <w:t xml:space="preserve">, </w:t>
            </w:r>
          </w:p>
          <w:p w:rsidR="00301E3F" w:rsidRPr="00006000" w:rsidRDefault="00DD46F9">
            <w:pPr>
              <w:ind w:left="90"/>
              <w:rPr>
                <w:smallCaps/>
                <w:sz w:val="20"/>
                <w:szCs w:val="20"/>
                <w:lang w:val="uk-UA"/>
              </w:rPr>
            </w:pPr>
            <w:r w:rsidRPr="00006000">
              <w:rPr>
                <w:smallCaps/>
                <w:sz w:val="20"/>
                <w:szCs w:val="20"/>
                <w:lang w:val="uk-UA"/>
              </w:rPr>
              <w:t xml:space="preserve">M. </w:t>
            </w:r>
            <w:r w:rsidRPr="00006000">
              <w:rPr>
                <w:sz w:val="20"/>
                <w:szCs w:val="20"/>
                <w:lang w:val="uk-UA"/>
              </w:rPr>
              <w:t>+</w:t>
            </w:r>
            <w:r w:rsidRPr="00006000">
              <w:rPr>
                <w:smallCaps/>
                <w:sz w:val="20"/>
                <w:szCs w:val="20"/>
                <w:lang w:val="uk-UA"/>
              </w:rPr>
              <w:t>31 6 34 36 59 85</w:t>
            </w:r>
          </w:p>
          <w:p w:rsidR="00301E3F" w:rsidRPr="00006000" w:rsidRDefault="00301E3F">
            <w:pPr>
              <w:ind w:left="90"/>
              <w:rPr>
                <w:color w:val="000000"/>
                <w:sz w:val="20"/>
                <w:szCs w:val="20"/>
                <w:lang w:val="uk-UA"/>
              </w:rPr>
            </w:pPr>
          </w:p>
          <w:p w:rsidR="00301E3F" w:rsidRPr="00006000" w:rsidRDefault="00DD46F9">
            <w:pPr>
              <w:ind w:left="90"/>
              <w:jc w:val="both"/>
              <w:rPr>
                <w:b/>
                <w:sz w:val="20"/>
                <w:szCs w:val="20"/>
                <w:lang w:val="uk-UA"/>
              </w:rPr>
            </w:pPr>
            <w:r w:rsidRPr="00006000">
              <w:rPr>
                <w:b/>
                <w:sz w:val="20"/>
                <w:szCs w:val="20"/>
                <w:lang w:val="uk-UA"/>
              </w:rPr>
              <w:t xml:space="preserve">EUROPEAN COMMISSION </w:t>
            </w:r>
          </w:p>
          <w:p w:rsidR="00301E3F" w:rsidRPr="00006000" w:rsidRDefault="00DD46F9">
            <w:pPr>
              <w:ind w:left="90"/>
              <w:jc w:val="both"/>
              <w:rPr>
                <w:b/>
                <w:sz w:val="20"/>
                <w:szCs w:val="20"/>
                <w:lang w:val="uk-UA"/>
              </w:rPr>
            </w:pPr>
            <w:r w:rsidRPr="00006000">
              <w:rPr>
                <w:b/>
                <w:sz w:val="20"/>
                <w:szCs w:val="20"/>
                <w:lang w:val="uk-UA"/>
              </w:rPr>
              <w:t>Sonya Gospodinova</w:t>
            </w:r>
          </w:p>
          <w:p w:rsidR="00301E3F" w:rsidRPr="00006000" w:rsidRDefault="00DD46F9">
            <w:pPr>
              <w:ind w:left="90"/>
              <w:jc w:val="both"/>
              <w:rPr>
                <w:sz w:val="20"/>
                <w:szCs w:val="20"/>
                <w:lang w:val="uk-UA"/>
              </w:rPr>
            </w:pPr>
            <w:r w:rsidRPr="00006000">
              <w:rPr>
                <w:sz w:val="20"/>
                <w:szCs w:val="20"/>
                <w:lang w:val="uk-UA"/>
              </w:rPr>
              <w:t>sonya.gospodinova@ec.europa.eu</w:t>
            </w:r>
          </w:p>
          <w:p w:rsidR="00301E3F" w:rsidRPr="00006000" w:rsidRDefault="00DD46F9">
            <w:pPr>
              <w:ind w:left="90"/>
              <w:jc w:val="both"/>
              <w:rPr>
                <w:b/>
                <w:sz w:val="20"/>
                <w:szCs w:val="20"/>
                <w:lang w:val="uk-UA"/>
              </w:rPr>
            </w:pPr>
            <w:r w:rsidRPr="00006000">
              <w:rPr>
                <w:sz w:val="20"/>
                <w:szCs w:val="20"/>
                <w:lang w:val="uk-UA"/>
              </w:rPr>
              <w:t>+32 2 2966953</w:t>
            </w:r>
          </w:p>
        </w:tc>
        <w:tc>
          <w:tcPr>
            <w:tcW w:w="5113" w:type="dxa"/>
          </w:tcPr>
          <w:p w:rsidR="00301E3F" w:rsidRPr="00006000" w:rsidRDefault="004928B8">
            <w:pPr>
              <w:ind w:left="90"/>
              <w:jc w:val="both"/>
              <w:rPr>
                <w:b/>
                <w:sz w:val="20"/>
                <w:szCs w:val="20"/>
                <w:lang w:val="uk-UA"/>
              </w:rPr>
            </w:pPr>
            <w:r w:rsidRPr="00006000">
              <w:rPr>
                <w:b/>
                <w:sz w:val="20"/>
                <w:szCs w:val="20"/>
                <w:lang w:val="uk-UA"/>
              </w:rPr>
              <w:t>Більше:</w:t>
            </w:r>
          </w:p>
          <w:p w:rsidR="00301E3F" w:rsidRPr="00006000" w:rsidRDefault="00301E3F">
            <w:pPr>
              <w:rPr>
                <w:color w:val="000000"/>
                <w:sz w:val="20"/>
                <w:szCs w:val="20"/>
                <w:highlight w:val="yellow"/>
                <w:lang w:val="uk-UA"/>
              </w:rPr>
            </w:pPr>
          </w:p>
          <w:p w:rsidR="00301E3F" w:rsidRPr="00006000" w:rsidRDefault="00595263">
            <w:pPr>
              <w:ind w:left="90"/>
              <w:rPr>
                <w:color w:val="000000"/>
                <w:sz w:val="20"/>
                <w:szCs w:val="20"/>
                <w:lang w:val="uk-UA"/>
              </w:rPr>
            </w:pPr>
            <w:hyperlink r:id="rId43" w:history="1">
              <w:r w:rsidR="00DD46F9" w:rsidRPr="00006000">
                <w:rPr>
                  <w:rStyle w:val="Hyperlink"/>
                  <w:color w:val="1155CC"/>
                  <w:sz w:val="20"/>
                  <w:szCs w:val="20"/>
                  <w:lang w:val="uk-UA"/>
                </w:rPr>
                <w:t>Press release in various languages</w:t>
              </w:r>
            </w:hyperlink>
          </w:p>
          <w:p w:rsidR="00301E3F" w:rsidRPr="00006000" w:rsidRDefault="00301E3F">
            <w:pPr>
              <w:ind w:left="90"/>
              <w:rPr>
                <w:b/>
                <w:sz w:val="20"/>
                <w:szCs w:val="20"/>
                <w:lang w:val="uk-UA"/>
              </w:rPr>
            </w:pPr>
          </w:p>
          <w:p w:rsidR="00301E3F" w:rsidRPr="00006000" w:rsidRDefault="004928B8">
            <w:pPr>
              <w:ind w:left="90"/>
              <w:rPr>
                <w:b/>
                <w:sz w:val="20"/>
                <w:szCs w:val="20"/>
                <w:lang w:val="uk-UA"/>
              </w:rPr>
            </w:pPr>
            <w:r w:rsidRPr="00006000">
              <w:rPr>
                <w:b/>
                <w:sz w:val="20"/>
                <w:szCs w:val="20"/>
                <w:lang w:val="uk-UA"/>
              </w:rPr>
              <w:t xml:space="preserve">Про кожного лавріята </w:t>
            </w:r>
            <w:r w:rsidR="00DD46F9" w:rsidRPr="00006000">
              <w:rPr>
                <w:b/>
                <w:sz w:val="20"/>
                <w:szCs w:val="20"/>
                <w:lang w:val="uk-UA"/>
              </w:rPr>
              <w:t>:</w:t>
            </w:r>
          </w:p>
          <w:p w:rsidR="00301E3F" w:rsidRPr="00006000" w:rsidRDefault="00595263">
            <w:pPr>
              <w:ind w:left="90"/>
              <w:rPr>
                <w:color w:val="1155CC"/>
                <w:sz w:val="20"/>
                <w:szCs w:val="20"/>
                <w:lang w:val="uk-UA"/>
              </w:rPr>
            </w:pPr>
            <w:hyperlink r:id="rId44" w:history="1">
              <w:r w:rsidR="00DD46F9" w:rsidRPr="00006000">
                <w:rPr>
                  <w:rStyle w:val="Hyperlink"/>
                  <w:color w:val="1155CC"/>
                  <w:sz w:val="20"/>
                  <w:szCs w:val="20"/>
                  <w:lang w:val="uk-UA"/>
                </w:rPr>
                <w:t>Information and Jury’s comments</w:t>
              </w:r>
            </w:hyperlink>
          </w:p>
          <w:p w:rsidR="00301E3F" w:rsidRPr="00006000" w:rsidRDefault="00595263">
            <w:pPr>
              <w:ind w:left="90"/>
              <w:rPr>
                <w:color w:val="000000"/>
                <w:sz w:val="20"/>
                <w:szCs w:val="20"/>
                <w:lang w:val="uk-UA"/>
              </w:rPr>
            </w:pPr>
            <w:hyperlink r:id="rId45" w:history="1">
              <w:r w:rsidR="00DD46F9" w:rsidRPr="00006000">
                <w:rPr>
                  <w:rStyle w:val="Hyperlink"/>
                  <w:color w:val="1155CC"/>
                  <w:sz w:val="20"/>
                  <w:szCs w:val="20"/>
                  <w:lang w:val="uk-UA"/>
                </w:rPr>
                <w:t>Videos</w:t>
              </w:r>
            </w:hyperlink>
            <w:r w:rsidR="00DD46F9" w:rsidRPr="00006000">
              <w:rPr>
                <w:color w:val="000000"/>
                <w:sz w:val="20"/>
                <w:szCs w:val="20"/>
                <w:lang w:val="uk-UA"/>
              </w:rPr>
              <w:t>(in high resolution)</w:t>
            </w:r>
          </w:p>
          <w:p w:rsidR="00301E3F" w:rsidRPr="00006000" w:rsidRDefault="00595263">
            <w:pPr>
              <w:ind w:left="90"/>
              <w:rPr>
                <w:color w:val="000000"/>
                <w:sz w:val="20"/>
                <w:szCs w:val="20"/>
                <w:lang w:val="uk-UA"/>
              </w:rPr>
            </w:pPr>
            <w:hyperlink r:id="rId46" w:history="1">
              <w:r w:rsidR="00DD46F9" w:rsidRPr="00006000">
                <w:rPr>
                  <w:rStyle w:val="Hyperlink"/>
                  <w:color w:val="1155CC"/>
                  <w:sz w:val="20"/>
                  <w:szCs w:val="20"/>
                  <w:lang w:val="uk-UA"/>
                </w:rPr>
                <w:t>Photos &amp; e-banners</w:t>
              </w:r>
            </w:hyperlink>
            <w:r w:rsidR="00DD46F9" w:rsidRPr="00006000">
              <w:rPr>
                <w:color w:val="000000"/>
                <w:sz w:val="20"/>
                <w:szCs w:val="20"/>
                <w:lang w:val="uk-UA"/>
              </w:rPr>
              <w:t xml:space="preserve"> (in high resolution)</w:t>
            </w:r>
          </w:p>
          <w:p w:rsidR="00301E3F" w:rsidRPr="00006000" w:rsidRDefault="00301E3F">
            <w:pPr>
              <w:ind w:left="90"/>
              <w:rPr>
                <w:sz w:val="20"/>
                <w:szCs w:val="20"/>
                <w:lang w:val="uk-UA"/>
              </w:rPr>
            </w:pPr>
          </w:p>
          <w:p w:rsidR="00301E3F" w:rsidRPr="00006000" w:rsidRDefault="00301E3F">
            <w:pPr>
              <w:ind w:left="90"/>
              <w:rPr>
                <w:sz w:val="20"/>
                <w:szCs w:val="20"/>
                <w:lang w:val="uk-UA"/>
              </w:rPr>
            </w:pPr>
          </w:p>
          <w:p w:rsidR="00301E3F" w:rsidRPr="00006000" w:rsidRDefault="00595263">
            <w:pPr>
              <w:ind w:left="90"/>
              <w:rPr>
                <w:color w:val="1155CC"/>
                <w:sz w:val="20"/>
                <w:szCs w:val="20"/>
                <w:lang w:val="uk-UA"/>
              </w:rPr>
            </w:pPr>
            <w:hyperlink r:id="rId47">
              <w:r w:rsidR="00DD46F9" w:rsidRPr="00006000">
                <w:rPr>
                  <w:color w:val="1155CC"/>
                  <w:sz w:val="20"/>
                  <w:szCs w:val="20"/>
                  <w:u w:val="single"/>
                  <w:lang w:val="uk-UA"/>
                </w:rPr>
                <w:t>Creative Europe website</w:t>
              </w:r>
            </w:hyperlink>
          </w:p>
          <w:p w:rsidR="00301E3F" w:rsidRPr="00006000" w:rsidRDefault="00595263">
            <w:pPr>
              <w:ind w:left="90"/>
              <w:rPr>
                <w:sz w:val="20"/>
                <w:szCs w:val="20"/>
                <w:lang w:val="uk-UA"/>
              </w:rPr>
            </w:pPr>
            <w:hyperlink r:id="rId48">
              <w:r w:rsidR="00DD46F9" w:rsidRPr="00006000">
                <w:rPr>
                  <w:color w:val="1155CC"/>
                  <w:sz w:val="20"/>
                  <w:szCs w:val="20"/>
                  <w:u w:val="single"/>
                  <w:lang w:val="uk-UA"/>
                </w:rPr>
                <w:t>Commissioner Gabriel’s website</w:t>
              </w:r>
            </w:hyperlink>
          </w:p>
        </w:tc>
      </w:tr>
    </w:tbl>
    <w:p w:rsidR="00301E3F" w:rsidRDefault="00301E3F">
      <w:pPr>
        <w:pBdr>
          <w:top w:val="nil"/>
          <w:left w:val="nil"/>
          <w:bottom w:val="nil"/>
          <w:right w:val="nil"/>
          <w:between w:val="nil"/>
        </w:pBdr>
        <w:ind w:left="90"/>
        <w:jc w:val="both"/>
        <w:rPr>
          <w:lang w:val="uk-UA"/>
        </w:rPr>
      </w:pPr>
    </w:p>
    <w:p w:rsidR="004061A4" w:rsidRDefault="004061A4">
      <w:pPr>
        <w:pBdr>
          <w:top w:val="nil"/>
          <w:left w:val="nil"/>
          <w:bottom w:val="nil"/>
          <w:right w:val="nil"/>
          <w:between w:val="nil"/>
        </w:pBdr>
        <w:ind w:left="90"/>
        <w:jc w:val="both"/>
        <w:rPr>
          <w:lang w:val="uk-UA"/>
        </w:rPr>
      </w:pPr>
    </w:p>
    <w:p w:rsidR="004061A4" w:rsidRDefault="004061A4">
      <w:pPr>
        <w:pBdr>
          <w:top w:val="nil"/>
          <w:left w:val="nil"/>
          <w:bottom w:val="nil"/>
          <w:right w:val="nil"/>
          <w:between w:val="nil"/>
        </w:pBdr>
        <w:ind w:left="90"/>
        <w:jc w:val="both"/>
        <w:rPr>
          <w:lang w:val="uk-UA"/>
        </w:rPr>
      </w:pPr>
    </w:p>
    <w:p w:rsidR="004061A4" w:rsidRDefault="004061A4">
      <w:pPr>
        <w:pBdr>
          <w:top w:val="nil"/>
          <w:left w:val="nil"/>
          <w:bottom w:val="nil"/>
          <w:right w:val="nil"/>
          <w:between w:val="nil"/>
        </w:pBdr>
        <w:ind w:left="90"/>
        <w:jc w:val="both"/>
        <w:rPr>
          <w:lang w:val="uk-UA"/>
        </w:rPr>
      </w:pPr>
    </w:p>
    <w:p w:rsidR="004061A4" w:rsidRDefault="004061A4">
      <w:pPr>
        <w:pBdr>
          <w:top w:val="nil"/>
          <w:left w:val="nil"/>
          <w:bottom w:val="nil"/>
          <w:right w:val="nil"/>
          <w:between w:val="nil"/>
        </w:pBdr>
        <w:ind w:left="90"/>
        <w:jc w:val="both"/>
        <w:rPr>
          <w:lang w:val="uk-UA"/>
        </w:rPr>
      </w:pPr>
    </w:p>
    <w:p w:rsidR="004061A4" w:rsidRPr="00006000" w:rsidRDefault="004061A4">
      <w:pPr>
        <w:pBdr>
          <w:top w:val="nil"/>
          <w:left w:val="nil"/>
          <w:bottom w:val="nil"/>
          <w:right w:val="nil"/>
          <w:between w:val="nil"/>
        </w:pBdr>
        <w:ind w:left="90"/>
        <w:jc w:val="both"/>
        <w:rPr>
          <w:lang w:val="uk-UA"/>
        </w:rPr>
      </w:pPr>
    </w:p>
    <w:p w:rsidR="00301E3F" w:rsidRPr="00006000" w:rsidRDefault="00301E3F">
      <w:pPr>
        <w:pBdr>
          <w:top w:val="nil"/>
          <w:left w:val="nil"/>
          <w:bottom w:val="nil"/>
          <w:right w:val="nil"/>
          <w:between w:val="nil"/>
        </w:pBdr>
        <w:jc w:val="both"/>
        <w:rPr>
          <w:lang w:val="uk-UA"/>
        </w:rPr>
      </w:pPr>
    </w:p>
    <w:p w:rsidR="00301E3F" w:rsidRPr="00006000" w:rsidRDefault="00DD46F9">
      <w:pPr>
        <w:pBdr>
          <w:top w:val="nil"/>
          <w:left w:val="nil"/>
          <w:bottom w:val="nil"/>
          <w:right w:val="nil"/>
          <w:between w:val="nil"/>
        </w:pBdr>
        <w:jc w:val="both"/>
        <w:rPr>
          <w:b/>
          <w:color w:val="000000"/>
          <w:lang w:val="uk-UA"/>
        </w:rPr>
      </w:pPr>
      <w:r w:rsidRPr="00006000">
        <w:rPr>
          <w:b/>
          <w:color w:val="000000"/>
          <w:lang w:val="uk-UA"/>
        </w:rPr>
        <w:t>Background</w:t>
      </w:r>
    </w:p>
    <w:p w:rsidR="00301E3F" w:rsidRPr="00006000" w:rsidRDefault="00301E3F">
      <w:pPr>
        <w:pBdr>
          <w:top w:val="nil"/>
          <w:left w:val="nil"/>
          <w:bottom w:val="nil"/>
          <w:right w:val="nil"/>
          <w:between w:val="nil"/>
        </w:pBdr>
        <w:jc w:val="both"/>
        <w:rPr>
          <w:b/>
          <w:lang w:val="uk-UA"/>
        </w:rPr>
      </w:pPr>
    </w:p>
    <w:p w:rsidR="00301E3F" w:rsidRPr="00006000" w:rsidRDefault="00DD46F9">
      <w:pPr>
        <w:pBdr>
          <w:top w:val="nil"/>
          <w:left w:val="nil"/>
          <w:bottom w:val="nil"/>
          <w:right w:val="nil"/>
          <w:between w:val="nil"/>
        </w:pBdr>
        <w:jc w:val="both"/>
        <w:rPr>
          <w:color w:val="000000"/>
          <w:sz w:val="20"/>
          <w:szCs w:val="20"/>
          <w:lang w:val="uk-UA"/>
        </w:rPr>
      </w:pPr>
      <w:r w:rsidRPr="00006000">
        <w:rPr>
          <w:color w:val="000000"/>
          <w:sz w:val="20"/>
          <w:szCs w:val="20"/>
          <w:lang w:val="uk-UA"/>
        </w:rPr>
        <w:t>The </w:t>
      </w:r>
      <w:hyperlink r:id="rId49">
        <w:r w:rsidRPr="00006000">
          <w:rPr>
            <w:color w:val="1155CC"/>
            <w:sz w:val="20"/>
            <w:szCs w:val="20"/>
            <w:u w:val="single"/>
            <w:lang w:val="uk-UA"/>
          </w:rPr>
          <w:t>European Heritage Awards / Europa Nostra Awards</w:t>
        </w:r>
      </w:hyperlink>
      <w:r w:rsidRPr="00006000">
        <w:rPr>
          <w:color w:val="000000"/>
          <w:sz w:val="20"/>
          <w:szCs w:val="20"/>
          <w:lang w:val="uk-UA"/>
        </w:rPr>
        <w:t xml:space="preserve"> </w:t>
      </w:r>
      <w:r w:rsidR="00C71CF0" w:rsidRPr="00006000">
        <w:rPr>
          <w:color w:val="000000"/>
          <w:sz w:val="20"/>
          <w:szCs w:val="20"/>
          <w:lang w:val="uk-UA"/>
        </w:rPr>
        <w:t>були започатковані Європейською комісією в 2002 році під орудою Європи Ностри. Система нагород підтримується програмою Євпропейського Союзу</w:t>
      </w:r>
      <w:r w:rsidRPr="00006000">
        <w:rPr>
          <w:sz w:val="20"/>
          <w:szCs w:val="20"/>
          <w:lang w:val="uk-UA"/>
        </w:rPr>
        <w:t xml:space="preserve"> </w:t>
      </w:r>
      <w:hyperlink r:id="rId50">
        <w:r w:rsidRPr="00006000">
          <w:rPr>
            <w:color w:val="1155CC"/>
            <w:sz w:val="20"/>
            <w:szCs w:val="20"/>
            <w:u w:val="single"/>
            <w:lang w:val="uk-UA"/>
          </w:rPr>
          <w:t>Creative Europe</w:t>
        </w:r>
      </w:hyperlink>
      <w:r w:rsidRPr="00006000">
        <w:rPr>
          <w:sz w:val="20"/>
          <w:szCs w:val="20"/>
          <w:lang w:val="uk-UA"/>
        </w:rPr>
        <w:t xml:space="preserve">. </w:t>
      </w:r>
      <w:r w:rsidR="0043592E" w:rsidRPr="00006000">
        <w:rPr>
          <w:sz w:val="20"/>
          <w:szCs w:val="20"/>
          <w:lang w:val="uk-UA"/>
        </w:rPr>
        <w:t>Протягом 20 років нагороди висвітлювали та поширювали передовий досвід, заохочували транскордонний обмін знаннями та об’єднували зацікавлені сторони спадщини в ширших мережах.</w:t>
      </w:r>
      <w:r w:rsidR="0032309E" w:rsidRPr="00006000">
        <w:rPr>
          <w:sz w:val="20"/>
          <w:szCs w:val="20"/>
          <w:lang w:val="uk-UA"/>
        </w:rPr>
        <w:t xml:space="preserve"> </w:t>
      </w:r>
      <w:r w:rsidR="00E7250A" w:rsidRPr="00006000">
        <w:rPr>
          <w:sz w:val="20"/>
          <w:szCs w:val="20"/>
          <w:lang w:val="uk-UA"/>
        </w:rPr>
        <w:t>Нагороди принесли переможцям значні переваги, такі як більша (міжнародна) популярність, подальше фінансування та збільшення кількості відвідувачів</w:t>
      </w:r>
      <w:r w:rsidRPr="00006000">
        <w:rPr>
          <w:color w:val="000000"/>
          <w:sz w:val="20"/>
          <w:szCs w:val="20"/>
          <w:lang w:val="uk-UA"/>
        </w:rPr>
        <w:t xml:space="preserve">. </w:t>
      </w:r>
      <w:r w:rsidR="00402924" w:rsidRPr="00006000">
        <w:rPr>
          <w:color w:val="000000"/>
          <w:sz w:val="20"/>
          <w:szCs w:val="20"/>
          <w:lang w:val="uk-UA"/>
        </w:rPr>
        <w:t>Крім того, нагороди сприяли більшій турботі про нашу спільну спадщину серед громадян Європи.</w:t>
      </w:r>
      <w:r w:rsidR="00FB0DE9" w:rsidRPr="00006000">
        <w:rPr>
          <w:lang w:val="uk-UA"/>
        </w:rPr>
        <w:t xml:space="preserve"> Т</w:t>
      </w:r>
      <w:r w:rsidR="00FB0DE9" w:rsidRPr="00006000">
        <w:rPr>
          <w:color w:val="000000"/>
          <w:sz w:val="20"/>
          <w:szCs w:val="20"/>
          <w:lang w:val="uk-UA"/>
        </w:rPr>
        <w:t>аким чином, нагороди стали ключовим інструментом для популяризації різноманітних цінностей культурної та природної спадщини для європейського суспільства, економіки та навколишнього середовища. Додаткові</w:t>
      </w:r>
      <w:r w:rsidR="00896AB8" w:rsidRPr="00006000">
        <w:rPr>
          <w:color w:val="000000"/>
          <w:sz w:val="20"/>
          <w:szCs w:val="20"/>
          <w:lang w:val="uk-UA"/>
        </w:rPr>
        <w:t xml:space="preserve"> факти та цифри про нагороди</w:t>
      </w:r>
      <w:r w:rsidR="00FB0DE9" w:rsidRPr="00006000">
        <w:rPr>
          <w:color w:val="000000"/>
          <w:sz w:val="20"/>
          <w:szCs w:val="20"/>
          <w:lang w:val="uk-UA"/>
        </w:rPr>
        <w:t xml:space="preserve"> тут </w:t>
      </w:r>
      <w:hyperlink r:id="rId51">
        <w:r w:rsidRPr="00006000">
          <w:rPr>
            <w:color w:val="1155CC"/>
            <w:sz w:val="20"/>
            <w:szCs w:val="20"/>
            <w:u w:val="single"/>
            <w:lang w:val="uk-UA"/>
          </w:rPr>
          <w:t>www.europeanheritageawards.eu/facts-figures</w:t>
        </w:r>
      </w:hyperlink>
      <w:r w:rsidRPr="00006000">
        <w:rPr>
          <w:color w:val="1155CC"/>
          <w:sz w:val="20"/>
          <w:szCs w:val="20"/>
          <w:lang w:val="uk-UA"/>
        </w:rPr>
        <w:t xml:space="preserve">. </w:t>
      </w:r>
    </w:p>
    <w:p w:rsidR="00301E3F" w:rsidRPr="00006000" w:rsidRDefault="00301E3F">
      <w:pPr>
        <w:jc w:val="both"/>
        <w:rPr>
          <w:sz w:val="20"/>
          <w:szCs w:val="20"/>
          <w:lang w:val="uk-UA"/>
        </w:rPr>
      </w:pPr>
    </w:p>
    <w:bookmarkStart w:id="9" w:name="_heading=h.1t3h5sf" w:colFirst="0" w:colLast="0"/>
    <w:bookmarkEnd w:id="9"/>
    <w:p w:rsidR="009B3E71" w:rsidRPr="00006000" w:rsidRDefault="00931EE6" w:rsidP="008E1198">
      <w:pPr>
        <w:ind w:hanging="2"/>
        <w:jc w:val="both"/>
        <w:rPr>
          <w:color w:val="000000"/>
          <w:sz w:val="20"/>
          <w:szCs w:val="20"/>
          <w:lang w:val="uk-UA"/>
        </w:rPr>
      </w:pPr>
      <w:r w:rsidRPr="00006000">
        <w:rPr>
          <w:lang w:val="uk-UA"/>
        </w:rPr>
        <w:fldChar w:fldCharType="begin"/>
      </w:r>
      <w:r w:rsidR="00DD46F9" w:rsidRPr="00006000">
        <w:rPr>
          <w:lang w:val="uk-UA"/>
        </w:rPr>
        <w:instrText xml:space="preserve"> HYPERLINK "https://www.europanostra.org/" \h </w:instrText>
      </w:r>
      <w:r w:rsidRPr="00006000">
        <w:rPr>
          <w:lang w:val="uk-UA"/>
        </w:rPr>
        <w:fldChar w:fldCharType="separate"/>
      </w:r>
      <w:r w:rsidR="00DD46F9" w:rsidRPr="00006000">
        <w:rPr>
          <w:color w:val="1155CC"/>
          <w:sz w:val="20"/>
          <w:szCs w:val="20"/>
          <w:u w:val="single"/>
          <w:lang w:val="uk-UA"/>
        </w:rPr>
        <w:t>Europa Nostra</w:t>
      </w:r>
      <w:r w:rsidRPr="00006000">
        <w:rPr>
          <w:color w:val="1155CC"/>
          <w:sz w:val="20"/>
          <w:szCs w:val="20"/>
          <w:u w:val="single"/>
          <w:lang w:val="uk-UA"/>
        </w:rPr>
        <w:fldChar w:fldCharType="end"/>
      </w:r>
      <w:r w:rsidR="00DD46F9" w:rsidRPr="00006000">
        <w:rPr>
          <w:color w:val="000000"/>
          <w:sz w:val="20"/>
          <w:szCs w:val="20"/>
          <w:lang w:val="uk-UA"/>
        </w:rPr>
        <w:t xml:space="preserve"> </w:t>
      </w:r>
      <w:r w:rsidR="00035ECD" w:rsidRPr="00006000">
        <w:rPr>
          <w:color w:val="000000"/>
          <w:sz w:val="20"/>
          <w:szCs w:val="20"/>
          <w:lang w:val="uk-UA"/>
        </w:rPr>
        <w:t>є європейським голосом громадянського суспільства, відданого охороні та популяризації культурної та природної спадщини. Це загальноєвропейська федерація неурядових організацій культурної спадщини, яку підтримує широка мережа державних органів, приватних компаній та фізичних осіб, що охоплює понад 40 країн. Заснована в 1963 році, сьогодні вона визнана найбільшою та найбільш репрезентативною мережею спадщини в Європі, підтримує тісні відносини з Європейським Союзом, Радою Європи, ЮНЕСКО та іншими міжнародними органами.</w:t>
      </w:r>
    </w:p>
    <w:p w:rsidR="00301E3F" w:rsidRPr="00006000" w:rsidRDefault="003E21A3" w:rsidP="00B806C8">
      <w:pPr>
        <w:ind w:hanging="2"/>
        <w:jc w:val="both"/>
        <w:rPr>
          <w:color w:val="000000"/>
          <w:sz w:val="20"/>
          <w:szCs w:val="20"/>
          <w:lang w:val="uk-UA"/>
        </w:rPr>
      </w:pPr>
      <w:r>
        <w:rPr>
          <w:color w:val="000000"/>
          <w:sz w:val="20"/>
          <w:szCs w:val="20"/>
          <w:lang w:val="uk-UA"/>
        </w:rPr>
        <w:t>Європа Ностра</w:t>
      </w:r>
      <w:r w:rsidR="009B3E71" w:rsidRPr="00006000">
        <w:rPr>
          <w:color w:val="000000"/>
          <w:sz w:val="20"/>
          <w:szCs w:val="20"/>
          <w:lang w:val="uk-UA"/>
        </w:rPr>
        <w:t xml:space="preserve"> проводить кампанії, спрямовані на порятунок пам’ятників, місць і ландшафтів Європи, які перебувають під загрозою зникнення, зокрема через</w:t>
      </w:r>
      <w:r w:rsidR="003F01D1" w:rsidRPr="003F01D1">
        <w:rPr>
          <w:color w:val="000000"/>
          <w:sz w:val="20"/>
          <w:szCs w:val="20"/>
          <w:lang w:val="uk-UA"/>
        </w:rPr>
        <w:t xml:space="preserve"> </w:t>
      </w:r>
      <w:hyperlink r:id="rId52">
        <w:r w:rsidR="00DD46F9" w:rsidRPr="00006000">
          <w:rPr>
            <w:color w:val="1155CC"/>
            <w:sz w:val="20"/>
            <w:szCs w:val="20"/>
            <w:u w:val="single"/>
            <w:lang w:val="uk-UA"/>
          </w:rPr>
          <w:t>7 Most Endangered Programme</w:t>
        </w:r>
      </w:hyperlink>
      <w:r w:rsidR="00DD46F9" w:rsidRPr="00006000">
        <w:rPr>
          <w:color w:val="000000"/>
          <w:sz w:val="20"/>
          <w:szCs w:val="20"/>
          <w:lang w:val="uk-UA"/>
        </w:rPr>
        <w:t xml:space="preserve">. </w:t>
      </w:r>
      <w:r w:rsidR="00F67355" w:rsidRPr="00006000">
        <w:rPr>
          <w:color w:val="000000"/>
          <w:sz w:val="20"/>
          <w:szCs w:val="20"/>
          <w:lang w:val="uk-UA"/>
        </w:rPr>
        <w:t xml:space="preserve">Вона відзначає досягнення завдяки </w:t>
      </w:r>
      <w:hyperlink r:id="rId53">
        <w:r w:rsidR="00DD46F9" w:rsidRPr="00006000">
          <w:rPr>
            <w:color w:val="1155CC"/>
            <w:sz w:val="20"/>
            <w:szCs w:val="20"/>
            <w:u w:val="single"/>
            <w:lang w:val="uk-UA"/>
          </w:rPr>
          <w:t>European Heritage Awards / Europa Nostra Awards</w:t>
        </w:r>
      </w:hyperlink>
      <w:r w:rsidR="00DD46F9" w:rsidRPr="00006000">
        <w:rPr>
          <w:color w:val="000000"/>
          <w:sz w:val="20"/>
          <w:szCs w:val="20"/>
          <w:lang w:val="uk-UA"/>
        </w:rPr>
        <w:t xml:space="preserve">. </w:t>
      </w:r>
      <w:r w:rsidR="00B53BF0">
        <w:rPr>
          <w:color w:val="000000"/>
          <w:sz w:val="20"/>
          <w:szCs w:val="20"/>
          <w:lang w:val="uk-UA"/>
        </w:rPr>
        <w:t xml:space="preserve">Європа Ностра </w:t>
      </w:r>
      <w:r w:rsidR="00B806C8" w:rsidRPr="00006000">
        <w:rPr>
          <w:color w:val="000000"/>
          <w:sz w:val="20"/>
          <w:szCs w:val="20"/>
          <w:lang w:val="uk-UA"/>
        </w:rPr>
        <w:t xml:space="preserve">активно вносить свій внесок у визначення та впровадження європейських стратегій і політики, пов’язаних із спадщиною, шляхом спільного діалогу з європейськими інституціями та з </w:t>
      </w:r>
      <w:hyperlink r:id="rId54">
        <w:r w:rsidR="00DD46F9" w:rsidRPr="00006000">
          <w:rPr>
            <w:color w:val="1155CC"/>
            <w:sz w:val="20"/>
            <w:szCs w:val="20"/>
            <w:u w:val="single"/>
            <w:lang w:val="uk-UA"/>
          </w:rPr>
          <w:t>European Heritage Alliance</w:t>
        </w:r>
      </w:hyperlink>
      <w:r w:rsidR="00DD46F9" w:rsidRPr="00006000">
        <w:rPr>
          <w:color w:val="000000"/>
          <w:sz w:val="20"/>
          <w:szCs w:val="20"/>
          <w:lang w:val="uk-UA"/>
        </w:rPr>
        <w:t xml:space="preserve">. </w:t>
      </w:r>
      <w:r w:rsidR="00B806C8" w:rsidRPr="00006000">
        <w:rPr>
          <w:color w:val="000000"/>
          <w:sz w:val="20"/>
          <w:szCs w:val="20"/>
          <w:lang w:val="uk-UA"/>
        </w:rPr>
        <w:t xml:space="preserve">Європа Ностра є серед офіційних партнерів </w:t>
      </w:r>
      <w:hyperlink r:id="rId55">
        <w:r w:rsidR="00DD46F9" w:rsidRPr="00006000">
          <w:rPr>
            <w:color w:val="1155CC"/>
            <w:sz w:val="20"/>
            <w:szCs w:val="20"/>
            <w:u w:val="single"/>
            <w:lang w:val="uk-UA"/>
          </w:rPr>
          <w:t>New European Bauhaus</w:t>
        </w:r>
      </w:hyperlink>
      <w:r w:rsidR="00DD46F9" w:rsidRPr="00006000">
        <w:rPr>
          <w:color w:val="000000"/>
          <w:sz w:val="20"/>
          <w:szCs w:val="20"/>
          <w:lang w:val="uk-UA"/>
        </w:rPr>
        <w:t xml:space="preserve"> </w:t>
      </w:r>
      <w:r w:rsidR="00B806C8" w:rsidRPr="00006000">
        <w:rPr>
          <w:color w:val="000000"/>
          <w:sz w:val="20"/>
          <w:szCs w:val="20"/>
          <w:lang w:val="uk-UA"/>
        </w:rPr>
        <w:t>– ініціативи, що розвивається Європейською Комісією</w:t>
      </w:r>
      <w:r w:rsidR="00DD46F9" w:rsidRPr="00006000">
        <w:rPr>
          <w:color w:val="000000"/>
          <w:sz w:val="20"/>
          <w:szCs w:val="20"/>
          <w:lang w:val="uk-UA"/>
        </w:rPr>
        <w:t>,</w:t>
      </w:r>
      <w:r w:rsidR="00B806C8" w:rsidRPr="00006000">
        <w:rPr>
          <w:color w:val="000000"/>
          <w:sz w:val="20"/>
          <w:szCs w:val="20"/>
          <w:lang w:val="uk-UA"/>
        </w:rPr>
        <w:t xml:space="preserve"> а також є спів-головою </w:t>
      </w:r>
      <w:r w:rsidR="00DD46F9" w:rsidRPr="00006000">
        <w:rPr>
          <w:color w:val="000000"/>
          <w:sz w:val="20"/>
          <w:szCs w:val="20"/>
          <w:lang w:val="uk-UA"/>
        </w:rPr>
        <w:t xml:space="preserve"> </w:t>
      </w:r>
      <w:hyperlink r:id="rId56">
        <w:r w:rsidR="00DD46F9" w:rsidRPr="00006000">
          <w:rPr>
            <w:color w:val="1155CC"/>
            <w:sz w:val="20"/>
            <w:szCs w:val="20"/>
            <w:u w:val="single"/>
            <w:lang w:val="uk-UA"/>
          </w:rPr>
          <w:t>Climate Heritage Network</w:t>
        </w:r>
      </w:hyperlink>
      <w:r w:rsidR="00DD46F9" w:rsidRPr="00006000">
        <w:rPr>
          <w:color w:val="000000"/>
          <w:sz w:val="20"/>
          <w:szCs w:val="20"/>
          <w:lang w:val="uk-UA"/>
        </w:rPr>
        <w:t xml:space="preserve"> </w:t>
      </w:r>
      <w:r w:rsidR="00B806C8" w:rsidRPr="00006000">
        <w:rPr>
          <w:color w:val="000000"/>
          <w:sz w:val="20"/>
          <w:szCs w:val="20"/>
          <w:lang w:val="uk-UA"/>
        </w:rPr>
        <w:t>для Європи.</w:t>
      </w:r>
    </w:p>
    <w:p w:rsidR="00301E3F" w:rsidRPr="00006000" w:rsidRDefault="00301E3F">
      <w:pPr>
        <w:ind w:hanging="2"/>
        <w:jc w:val="both"/>
        <w:rPr>
          <w:sz w:val="20"/>
          <w:szCs w:val="20"/>
          <w:lang w:val="uk-UA"/>
        </w:rPr>
      </w:pPr>
    </w:p>
    <w:p w:rsidR="00B806C8" w:rsidRPr="00006000" w:rsidRDefault="00595263">
      <w:pPr>
        <w:pBdr>
          <w:top w:val="nil"/>
          <w:left w:val="nil"/>
          <w:bottom w:val="nil"/>
          <w:right w:val="nil"/>
          <w:between w:val="nil"/>
        </w:pBdr>
        <w:jc w:val="both"/>
        <w:rPr>
          <w:sz w:val="20"/>
          <w:szCs w:val="20"/>
          <w:lang w:val="uk-UA"/>
        </w:rPr>
      </w:pPr>
      <w:hyperlink r:id="rId57">
        <w:r w:rsidR="00DD46F9" w:rsidRPr="00006000">
          <w:rPr>
            <w:color w:val="1155CC"/>
            <w:sz w:val="20"/>
            <w:szCs w:val="20"/>
            <w:u w:val="single"/>
            <w:lang w:val="uk-UA"/>
          </w:rPr>
          <w:t>Creative Europe</w:t>
        </w:r>
      </w:hyperlink>
      <w:r w:rsidR="00B806C8" w:rsidRPr="00006000">
        <w:rPr>
          <w:sz w:val="20"/>
          <w:szCs w:val="20"/>
          <w:lang w:val="uk-UA"/>
        </w:rPr>
        <w:t xml:space="preserve"> є програмою ЄС, яка підтримує культурний та творчий сектори, що дозволяє їм збільшити свій внесок у європейське суспільство та економіку. З бюджетом у 2,4 мільярда євро на 2021-2027 роки програма підтримує організації у сфері спадщини, виконавського мистецтва, образотворчого мистецтва, міждисциплінарного мистецтва, видавництва, кіна, телебачення, музики та відеоігор, а також десятків тисяч художників, професіоналів сфери культури та аудіовізуального мистецтва.</w:t>
      </w:r>
    </w:p>
    <w:p w:rsidR="00301E3F" w:rsidRPr="00006000" w:rsidRDefault="00DD46F9">
      <w:pPr>
        <w:pBdr>
          <w:top w:val="nil"/>
          <w:left w:val="nil"/>
          <w:bottom w:val="nil"/>
          <w:right w:val="nil"/>
          <w:between w:val="nil"/>
        </w:pBdr>
        <w:jc w:val="both"/>
        <w:rPr>
          <w:color w:val="000000"/>
          <w:sz w:val="20"/>
          <w:szCs w:val="20"/>
          <w:lang w:val="uk-UA"/>
        </w:rPr>
      </w:pPr>
      <w:r w:rsidRPr="00006000">
        <w:rPr>
          <w:sz w:val="20"/>
          <w:szCs w:val="20"/>
          <w:lang w:val="uk-UA"/>
        </w:rPr>
        <w:t xml:space="preserve"> </w:t>
      </w:r>
    </w:p>
    <w:sectPr w:rsidR="00301E3F" w:rsidRPr="00006000" w:rsidSect="00DA7B82">
      <w:footerReference w:type="default" r:id="rId58"/>
      <w:footerReference w:type="first" r:id="rId59"/>
      <w:pgSz w:w="11907" w:h="16840"/>
      <w:pgMar w:top="568" w:right="1008" w:bottom="634" w:left="1008" w:header="0" w:footer="23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0F9C8" w16cex:dateUtc="2022-06-12T21: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263" w:rsidRDefault="00595263">
      <w:r>
        <w:separator/>
      </w:r>
    </w:p>
  </w:endnote>
  <w:endnote w:type="continuationSeparator" w:id="0">
    <w:p w:rsidR="00595263" w:rsidRDefault="0059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E3F" w:rsidRDefault="00301E3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E3F" w:rsidRDefault="00301E3F">
    <w:pPr>
      <w:pBdr>
        <w:top w:val="nil"/>
        <w:left w:val="nil"/>
        <w:bottom w:val="nil"/>
        <w:right w:val="nil"/>
        <w:between w:val="nil"/>
      </w:pBdr>
      <w:tabs>
        <w:tab w:val="clear" w:pos="4253"/>
        <w:tab w:val="center" w:pos="4252"/>
        <w:tab w:val="right" w:pos="8504"/>
      </w:tabs>
      <w:rPr>
        <w:color w:val="000000"/>
      </w:rPr>
    </w:pPr>
  </w:p>
  <w:p w:rsidR="00301E3F" w:rsidRDefault="00301E3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263" w:rsidRDefault="00595263">
      <w:r>
        <w:separator/>
      </w:r>
    </w:p>
  </w:footnote>
  <w:footnote w:type="continuationSeparator" w:id="0">
    <w:p w:rsidR="00595263" w:rsidRDefault="00595263">
      <w:r>
        <w:continuationSeparator/>
      </w:r>
    </w:p>
  </w:footnote>
  <w:footnote w:id="1">
    <w:p w:rsidR="00301E3F" w:rsidRPr="0095488F" w:rsidRDefault="00DD46F9">
      <w:pPr>
        <w:pBdr>
          <w:top w:val="nil"/>
          <w:left w:val="nil"/>
          <w:bottom w:val="nil"/>
          <w:right w:val="nil"/>
          <w:between w:val="nil"/>
        </w:pBdr>
        <w:rPr>
          <w:color w:val="000000"/>
          <w:sz w:val="20"/>
          <w:szCs w:val="20"/>
          <w:lang w:val="uk-UA"/>
        </w:rPr>
      </w:pPr>
      <w:r>
        <w:rPr>
          <w:rStyle w:val="FootnoteReference"/>
        </w:rPr>
        <w:footnoteRef/>
      </w:r>
      <w:r w:rsidR="004061A4">
        <w:rPr>
          <w:color w:val="000000"/>
          <w:sz w:val="20"/>
          <w:szCs w:val="20"/>
          <w:lang w:val="en-US"/>
        </w:rPr>
        <w:t xml:space="preserve"> </w:t>
      </w:r>
      <w:r w:rsidR="0095488F" w:rsidRPr="0095488F">
        <w:rPr>
          <w:color w:val="000000"/>
          <w:sz w:val="20"/>
          <w:szCs w:val="20"/>
          <w:lang w:val="uk-UA"/>
        </w:rPr>
        <w:t>Переможці вказані в алфавітному порядку за країнами</w:t>
      </w:r>
    </w:p>
  </w:footnote>
  <w:footnote w:id="2">
    <w:p w:rsidR="00520FD5" w:rsidRPr="00EF61FE" w:rsidRDefault="00520FD5" w:rsidP="00520FD5">
      <w:pPr>
        <w:pBdr>
          <w:top w:val="nil"/>
          <w:left w:val="nil"/>
          <w:bottom w:val="nil"/>
          <w:right w:val="nil"/>
          <w:between w:val="nil"/>
        </w:pBdr>
        <w:rPr>
          <w:color w:val="000000"/>
          <w:sz w:val="20"/>
          <w:szCs w:val="20"/>
          <w:lang w:val="uk-UA"/>
        </w:rPr>
      </w:pPr>
      <w:r>
        <w:rPr>
          <w:rStyle w:val="FootnoteReference"/>
        </w:rPr>
        <w:footnoteRef/>
      </w:r>
      <w:r w:rsidR="00EF61FE" w:rsidRPr="00EF61FE">
        <w:rPr>
          <w:lang w:val="uk-UA"/>
        </w:rPr>
        <w:t xml:space="preserve"> </w:t>
      </w:r>
      <w:r w:rsidR="00EF61FE" w:rsidRPr="00EF61FE">
        <w:rPr>
          <w:color w:val="000000"/>
          <w:sz w:val="16"/>
          <w:szCs w:val="16"/>
          <w:lang w:val="uk-UA"/>
        </w:rPr>
        <w:t>Це позначення не завдає шкоди позиціям щодо статусу та відповідає Резолюції 1244/1999 РБ ООН та висновку Міжнародного Суду щодо декларації незалежності Косово.</w:t>
      </w:r>
      <w:r w:rsidRPr="00EF61FE">
        <w:rPr>
          <w:color w:val="000000"/>
          <w:sz w:val="16"/>
          <w:szCs w:val="16"/>
          <w:lang w:val="uk-U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1E3F"/>
    <w:rsid w:val="000026C6"/>
    <w:rsid w:val="00006000"/>
    <w:rsid w:val="00020B28"/>
    <w:rsid w:val="00022F9C"/>
    <w:rsid w:val="00035ECD"/>
    <w:rsid w:val="0004012D"/>
    <w:rsid w:val="000572F3"/>
    <w:rsid w:val="00062242"/>
    <w:rsid w:val="00091B37"/>
    <w:rsid w:val="000B3F11"/>
    <w:rsid w:val="000E7FA6"/>
    <w:rsid w:val="00126403"/>
    <w:rsid w:val="00131CD9"/>
    <w:rsid w:val="0013350C"/>
    <w:rsid w:val="001805BD"/>
    <w:rsid w:val="00194746"/>
    <w:rsid w:val="001A5ACA"/>
    <w:rsid w:val="001A6F5E"/>
    <w:rsid w:val="001B0E2F"/>
    <w:rsid w:val="001B61AE"/>
    <w:rsid w:val="001C56D9"/>
    <w:rsid w:val="001F0406"/>
    <w:rsid w:val="002623E6"/>
    <w:rsid w:val="00276E88"/>
    <w:rsid w:val="0028153A"/>
    <w:rsid w:val="00290305"/>
    <w:rsid w:val="002B40DA"/>
    <w:rsid w:val="002D3FC0"/>
    <w:rsid w:val="002E353B"/>
    <w:rsid w:val="00301E3F"/>
    <w:rsid w:val="00306A3A"/>
    <w:rsid w:val="0032309E"/>
    <w:rsid w:val="003358F8"/>
    <w:rsid w:val="0036427E"/>
    <w:rsid w:val="00370C15"/>
    <w:rsid w:val="003A6A7A"/>
    <w:rsid w:val="003A742D"/>
    <w:rsid w:val="003B591F"/>
    <w:rsid w:val="003D574F"/>
    <w:rsid w:val="003E21A3"/>
    <w:rsid w:val="003F01D1"/>
    <w:rsid w:val="00402924"/>
    <w:rsid w:val="004061A4"/>
    <w:rsid w:val="00413031"/>
    <w:rsid w:val="0043592E"/>
    <w:rsid w:val="00435B76"/>
    <w:rsid w:val="00450B29"/>
    <w:rsid w:val="004917AF"/>
    <w:rsid w:val="004928B8"/>
    <w:rsid w:val="004A5A04"/>
    <w:rsid w:val="004A6489"/>
    <w:rsid w:val="004D25D0"/>
    <w:rsid w:val="004D7F93"/>
    <w:rsid w:val="00505241"/>
    <w:rsid w:val="00515F3D"/>
    <w:rsid w:val="00520FD5"/>
    <w:rsid w:val="00542871"/>
    <w:rsid w:val="00550F54"/>
    <w:rsid w:val="00581668"/>
    <w:rsid w:val="005869F1"/>
    <w:rsid w:val="005878BC"/>
    <w:rsid w:val="00595263"/>
    <w:rsid w:val="005B6EA9"/>
    <w:rsid w:val="005E0281"/>
    <w:rsid w:val="005E789F"/>
    <w:rsid w:val="006124C7"/>
    <w:rsid w:val="006159DA"/>
    <w:rsid w:val="00624AA5"/>
    <w:rsid w:val="00632BBF"/>
    <w:rsid w:val="00642D85"/>
    <w:rsid w:val="006737F1"/>
    <w:rsid w:val="006804FA"/>
    <w:rsid w:val="00694D94"/>
    <w:rsid w:val="006A0261"/>
    <w:rsid w:val="006A16E5"/>
    <w:rsid w:val="006D035A"/>
    <w:rsid w:val="006E13B7"/>
    <w:rsid w:val="006E1ED4"/>
    <w:rsid w:val="006E208C"/>
    <w:rsid w:val="006E3B91"/>
    <w:rsid w:val="006F49DF"/>
    <w:rsid w:val="0073661A"/>
    <w:rsid w:val="00764444"/>
    <w:rsid w:val="00775378"/>
    <w:rsid w:val="00787EEE"/>
    <w:rsid w:val="007905C2"/>
    <w:rsid w:val="007A040D"/>
    <w:rsid w:val="007A1636"/>
    <w:rsid w:val="00800AA0"/>
    <w:rsid w:val="00815AF4"/>
    <w:rsid w:val="008221F3"/>
    <w:rsid w:val="00827445"/>
    <w:rsid w:val="00830B95"/>
    <w:rsid w:val="00842BE1"/>
    <w:rsid w:val="00861C41"/>
    <w:rsid w:val="00871D38"/>
    <w:rsid w:val="00874D15"/>
    <w:rsid w:val="0087572C"/>
    <w:rsid w:val="00885725"/>
    <w:rsid w:val="00892DC8"/>
    <w:rsid w:val="00896AB8"/>
    <w:rsid w:val="008A2733"/>
    <w:rsid w:val="008C1795"/>
    <w:rsid w:val="008C2CF3"/>
    <w:rsid w:val="008E1198"/>
    <w:rsid w:val="008E2CC7"/>
    <w:rsid w:val="008E45F5"/>
    <w:rsid w:val="008F40AB"/>
    <w:rsid w:val="00914B72"/>
    <w:rsid w:val="00931EE6"/>
    <w:rsid w:val="0093614F"/>
    <w:rsid w:val="00937462"/>
    <w:rsid w:val="0095488F"/>
    <w:rsid w:val="009563EC"/>
    <w:rsid w:val="009661A2"/>
    <w:rsid w:val="00976082"/>
    <w:rsid w:val="009A5B95"/>
    <w:rsid w:val="009B3E71"/>
    <w:rsid w:val="009B587B"/>
    <w:rsid w:val="009D0148"/>
    <w:rsid w:val="009F0EDA"/>
    <w:rsid w:val="009F4BDA"/>
    <w:rsid w:val="00A031FD"/>
    <w:rsid w:val="00A06481"/>
    <w:rsid w:val="00A4689F"/>
    <w:rsid w:val="00A80119"/>
    <w:rsid w:val="00AA556C"/>
    <w:rsid w:val="00AC6E18"/>
    <w:rsid w:val="00AD31C7"/>
    <w:rsid w:val="00AF02F1"/>
    <w:rsid w:val="00B01EC0"/>
    <w:rsid w:val="00B22182"/>
    <w:rsid w:val="00B26114"/>
    <w:rsid w:val="00B51ABC"/>
    <w:rsid w:val="00B53BF0"/>
    <w:rsid w:val="00B63015"/>
    <w:rsid w:val="00B806C8"/>
    <w:rsid w:val="00B828DE"/>
    <w:rsid w:val="00B91A11"/>
    <w:rsid w:val="00C131C1"/>
    <w:rsid w:val="00C20BFA"/>
    <w:rsid w:val="00C24727"/>
    <w:rsid w:val="00C254D8"/>
    <w:rsid w:val="00C368C7"/>
    <w:rsid w:val="00C45100"/>
    <w:rsid w:val="00C71CF0"/>
    <w:rsid w:val="00CA1573"/>
    <w:rsid w:val="00CA2623"/>
    <w:rsid w:val="00CA61AC"/>
    <w:rsid w:val="00CA7885"/>
    <w:rsid w:val="00CA7C46"/>
    <w:rsid w:val="00CC5818"/>
    <w:rsid w:val="00CC6239"/>
    <w:rsid w:val="00D231BE"/>
    <w:rsid w:val="00D2435F"/>
    <w:rsid w:val="00D42B49"/>
    <w:rsid w:val="00D638FD"/>
    <w:rsid w:val="00D653C9"/>
    <w:rsid w:val="00D8444B"/>
    <w:rsid w:val="00DA512C"/>
    <w:rsid w:val="00DA7B82"/>
    <w:rsid w:val="00DB19E3"/>
    <w:rsid w:val="00DC2647"/>
    <w:rsid w:val="00DD46F9"/>
    <w:rsid w:val="00DE1950"/>
    <w:rsid w:val="00DF6F7E"/>
    <w:rsid w:val="00E008EE"/>
    <w:rsid w:val="00E309BC"/>
    <w:rsid w:val="00E567AB"/>
    <w:rsid w:val="00E70827"/>
    <w:rsid w:val="00E7143D"/>
    <w:rsid w:val="00E7250A"/>
    <w:rsid w:val="00E7338A"/>
    <w:rsid w:val="00EA6EDB"/>
    <w:rsid w:val="00ED4266"/>
    <w:rsid w:val="00EE307F"/>
    <w:rsid w:val="00EF61FE"/>
    <w:rsid w:val="00F12F10"/>
    <w:rsid w:val="00F457E7"/>
    <w:rsid w:val="00F57949"/>
    <w:rsid w:val="00F66D11"/>
    <w:rsid w:val="00F67355"/>
    <w:rsid w:val="00FA3B47"/>
    <w:rsid w:val="00FB0DE9"/>
    <w:rsid w:val="00FB4E97"/>
    <w:rsid w:val="00FE2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39F7A-D8DA-42FC-B01F-F2D9764B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ru-RU"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B82"/>
  </w:style>
  <w:style w:type="paragraph" w:styleId="Heading1">
    <w:name w:val="heading 1"/>
    <w:basedOn w:val="Normal"/>
    <w:next w:val="Normal"/>
    <w:uiPriority w:val="9"/>
    <w:qFormat/>
    <w:rsid w:val="00DA7B82"/>
    <w:pPr>
      <w:keepNext/>
      <w:spacing w:before="240" w:after="240"/>
      <w:outlineLvl w:val="0"/>
    </w:pPr>
    <w:rPr>
      <w:b/>
      <w:sz w:val="32"/>
      <w:szCs w:val="32"/>
    </w:rPr>
  </w:style>
  <w:style w:type="paragraph" w:styleId="Heading2">
    <w:name w:val="heading 2"/>
    <w:basedOn w:val="Normal"/>
    <w:next w:val="Normal"/>
    <w:uiPriority w:val="9"/>
    <w:semiHidden/>
    <w:unhideWhenUsed/>
    <w:qFormat/>
    <w:rsid w:val="00DA7B82"/>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rsid w:val="00DA7B82"/>
    <w:pPr>
      <w:keepNext/>
      <w:spacing w:before="240" w:after="60"/>
      <w:outlineLvl w:val="2"/>
    </w:pPr>
    <w:rPr>
      <w:b/>
      <w:sz w:val="26"/>
      <w:szCs w:val="26"/>
    </w:rPr>
  </w:style>
  <w:style w:type="paragraph" w:styleId="Heading4">
    <w:name w:val="heading 4"/>
    <w:basedOn w:val="Normal"/>
    <w:next w:val="Normal"/>
    <w:uiPriority w:val="9"/>
    <w:semiHidden/>
    <w:unhideWhenUsed/>
    <w:qFormat/>
    <w:rsid w:val="00DA7B8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A7B82"/>
    <w:pPr>
      <w:keepNext/>
      <w:keepLines/>
      <w:spacing w:before="220" w:after="40"/>
      <w:outlineLvl w:val="4"/>
    </w:pPr>
    <w:rPr>
      <w:b/>
    </w:rPr>
  </w:style>
  <w:style w:type="paragraph" w:styleId="Heading6">
    <w:name w:val="heading 6"/>
    <w:basedOn w:val="Normal"/>
    <w:next w:val="Normal"/>
    <w:uiPriority w:val="9"/>
    <w:semiHidden/>
    <w:unhideWhenUsed/>
    <w:qFormat/>
    <w:rsid w:val="00DA7B8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A7B82"/>
    <w:pPr>
      <w:keepNext/>
      <w:keepLines/>
      <w:spacing w:before="480" w:after="120"/>
    </w:pPr>
    <w:rPr>
      <w:b/>
      <w:sz w:val="72"/>
      <w:szCs w:val="72"/>
    </w:rPr>
  </w:style>
  <w:style w:type="paragraph" w:styleId="Subtitle">
    <w:name w:val="Subtitle"/>
    <w:basedOn w:val="Normal"/>
    <w:next w:val="Normal"/>
    <w:uiPriority w:val="11"/>
    <w:qFormat/>
    <w:rsid w:val="00DA7B82"/>
    <w:pPr>
      <w:keepNext/>
      <w:keepLines/>
      <w:spacing w:before="360" w:after="80"/>
    </w:pPr>
    <w:rPr>
      <w:rFonts w:ascii="Georgia" w:eastAsia="Georgia" w:hAnsi="Georgia" w:cs="Georgia"/>
      <w:i/>
      <w:color w:val="666666"/>
      <w:sz w:val="48"/>
      <w:szCs w:val="48"/>
    </w:rPr>
  </w:style>
  <w:style w:type="table" w:customStyle="1" w:styleId="a">
    <w:basedOn w:val="TableNormal"/>
    <w:rsid w:val="00DA7B82"/>
    <w:tblPr>
      <w:tblStyleRowBandSize w:val="1"/>
      <w:tblStyleColBandSize w:val="1"/>
      <w:tblCellMar>
        <w:left w:w="115" w:type="dxa"/>
        <w:right w:w="115" w:type="dxa"/>
      </w:tblCellMar>
    </w:tblPr>
  </w:style>
  <w:style w:type="table" w:customStyle="1" w:styleId="a0">
    <w:basedOn w:val="TableNormal"/>
    <w:rsid w:val="00DA7B82"/>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DA7B82"/>
    <w:rPr>
      <w:sz w:val="20"/>
      <w:szCs w:val="20"/>
    </w:rPr>
  </w:style>
  <w:style w:type="character" w:customStyle="1" w:styleId="CommentTextChar">
    <w:name w:val="Comment Text Char"/>
    <w:basedOn w:val="DefaultParagraphFont"/>
    <w:link w:val="CommentText"/>
    <w:uiPriority w:val="99"/>
    <w:semiHidden/>
    <w:rsid w:val="00DA7B82"/>
    <w:rPr>
      <w:sz w:val="20"/>
      <w:szCs w:val="20"/>
    </w:rPr>
  </w:style>
  <w:style w:type="character" w:styleId="CommentReference">
    <w:name w:val="annotation reference"/>
    <w:basedOn w:val="DefaultParagraphFont"/>
    <w:uiPriority w:val="99"/>
    <w:semiHidden/>
    <w:unhideWhenUsed/>
    <w:rsid w:val="00DA7B82"/>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rsid w:val="00DA7B82"/>
    <w:tblPr>
      <w:tblStyleRowBandSize w:val="1"/>
      <w:tblStyleColBandSize w:val="1"/>
      <w:tblCellMar>
        <w:left w:w="115" w:type="dxa"/>
        <w:right w:w="115" w:type="dxa"/>
      </w:tblCellMar>
    </w:tblPr>
  </w:style>
  <w:style w:type="table" w:customStyle="1" w:styleId="a2">
    <w:basedOn w:val="TableNormal"/>
    <w:rsid w:val="00DA7B82"/>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rsid w:val="00DA7B82"/>
    <w:tblPr>
      <w:tblStyleRowBandSize w:val="1"/>
      <w:tblStyleColBandSize w:val="1"/>
      <w:tblCellMar>
        <w:left w:w="115" w:type="dxa"/>
        <w:right w:w="115" w:type="dxa"/>
      </w:tblCellMar>
    </w:tblPr>
  </w:style>
  <w:style w:type="table" w:customStyle="1" w:styleId="a4">
    <w:basedOn w:val="TableNormal"/>
    <w:rsid w:val="00DA7B82"/>
    <w:tblPr>
      <w:tblStyleRowBandSize w:val="1"/>
      <w:tblStyleColBandSize w:val="1"/>
      <w:tblCellMar>
        <w:left w:w="115" w:type="dxa"/>
        <w:right w:w="115" w:type="dxa"/>
      </w:tblCellMar>
    </w:tblPr>
  </w:style>
  <w:style w:type="table" w:customStyle="1" w:styleId="a5">
    <w:basedOn w:val="TableNormal"/>
    <w:rsid w:val="00DA7B82"/>
    <w:tblPr>
      <w:tblStyleRowBandSize w:val="1"/>
      <w:tblStyleColBandSize w:val="1"/>
      <w:tblCellMar>
        <w:left w:w="115" w:type="dxa"/>
        <w:right w:w="115" w:type="dxa"/>
      </w:tblCellMar>
    </w:tblPr>
  </w:style>
  <w:style w:type="table" w:customStyle="1" w:styleId="a6">
    <w:basedOn w:val="TableNormal"/>
    <w:rsid w:val="00DA7B82"/>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rsid w:val="00DA7B82"/>
    <w:tblPr>
      <w:tblStyleRowBandSize w:val="1"/>
      <w:tblStyleColBandSize w:val="1"/>
      <w:tblCellMar>
        <w:left w:w="115" w:type="dxa"/>
        <w:right w:w="115" w:type="dxa"/>
      </w:tblCellMar>
    </w:tblPr>
  </w:style>
  <w:style w:type="table" w:customStyle="1" w:styleId="a8">
    <w:basedOn w:val="TableNormal"/>
    <w:rsid w:val="00DA7B82"/>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paragraph" w:styleId="HTMLPreformatted">
    <w:name w:val="HTML Preformatted"/>
    <w:basedOn w:val="Normal"/>
    <w:link w:val="HTMLPreformattedChar"/>
    <w:uiPriority w:val="99"/>
    <w:unhideWhenUsed/>
    <w:rsid w:val="00022F9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PreformattedChar">
    <w:name w:val="HTML Preformatted Char"/>
    <w:basedOn w:val="DefaultParagraphFont"/>
    <w:link w:val="HTMLPreformatted"/>
    <w:uiPriority w:val="99"/>
    <w:rsid w:val="00022F9C"/>
    <w:rPr>
      <w:rFonts w:ascii="Courier New" w:eastAsia="Times New Roman" w:hAnsi="Courier New" w:cs="Courier New"/>
      <w:sz w:val="20"/>
      <w:szCs w:val="20"/>
      <w:lang w:val="ru-RU"/>
    </w:rPr>
  </w:style>
  <w:style w:type="character" w:customStyle="1" w:styleId="y2iqfc">
    <w:name w:val="y2iqfc"/>
    <w:basedOn w:val="DefaultParagraphFont"/>
    <w:rsid w:val="00022F9C"/>
  </w:style>
  <w:style w:type="character" w:styleId="UnresolvedMention">
    <w:name w:val="Unresolved Mention"/>
    <w:basedOn w:val="DefaultParagraphFont"/>
    <w:uiPriority w:val="99"/>
    <w:semiHidden/>
    <w:unhideWhenUsed/>
    <w:rsid w:val="008E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2400">
      <w:bodyDiv w:val="1"/>
      <w:marLeft w:val="0"/>
      <w:marRight w:val="0"/>
      <w:marTop w:val="0"/>
      <w:marBottom w:val="0"/>
      <w:divBdr>
        <w:top w:val="none" w:sz="0" w:space="0" w:color="auto"/>
        <w:left w:val="none" w:sz="0" w:space="0" w:color="auto"/>
        <w:bottom w:val="none" w:sz="0" w:space="0" w:color="auto"/>
        <w:right w:val="none" w:sz="0" w:space="0" w:color="auto"/>
      </w:divBdr>
      <w:divsChild>
        <w:div w:id="1475760815">
          <w:marLeft w:val="0"/>
          <w:marRight w:val="0"/>
          <w:marTop w:val="100"/>
          <w:marBottom w:val="0"/>
          <w:divBdr>
            <w:top w:val="none" w:sz="0" w:space="0" w:color="auto"/>
            <w:left w:val="none" w:sz="0" w:space="0" w:color="auto"/>
            <w:bottom w:val="none" w:sz="0" w:space="0" w:color="auto"/>
            <w:right w:val="none" w:sz="0" w:space="0" w:color="auto"/>
          </w:divBdr>
        </w:div>
        <w:div w:id="583732496">
          <w:marLeft w:val="0"/>
          <w:marRight w:val="0"/>
          <w:marTop w:val="0"/>
          <w:marBottom w:val="0"/>
          <w:divBdr>
            <w:top w:val="none" w:sz="0" w:space="0" w:color="auto"/>
            <w:left w:val="none" w:sz="0" w:space="0" w:color="auto"/>
            <w:bottom w:val="none" w:sz="0" w:space="0" w:color="auto"/>
            <w:right w:val="none" w:sz="0" w:space="0" w:color="auto"/>
          </w:divBdr>
          <w:divsChild>
            <w:div w:id="1267889464">
              <w:marLeft w:val="0"/>
              <w:marRight w:val="0"/>
              <w:marTop w:val="0"/>
              <w:marBottom w:val="0"/>
              <w:divBdr>
                <w:top w:val="none" w:sz="0" w:space="0" w:color="auto"/>
                <w:left w:val="none" w:sz="0" w:space="0" w:color="auto"/>
                <w:bottom w:val="none" w:sz="0" w:space="0" w:color="auto"/>
                <w:right w:val="none" w:sz="0" w:space="0" w:color="auto"/>
              </w:divBdr>
              <w:divsChild>
                <w:div w:id="568467794">
                  <w:marLeft w:val="0"/>
                  <w:marRight w:val="0"/>
                  <w:marTop w:val="0"/>
                  <w:marBottom w:val="0"/>
                  <w:divBdr>
                    <w:top w:val="none" w:sz="0" w:space="0" w:color="auto"/>
                    <w:left w:val="none" w:sz="0" w:space="0" w:color="auto"/>
                    <w:bottom w:val="none" w:sz="0" w:space="0" w:color="auto"/>
                    <w:right w:val="none" w:sz="0" w:space="0" w:color="auto"/>
                  </w:divBdr>
                  <w:divsChild>
                    <w:div w:id="6472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6437">
          <w:marLeft w:val="0"/>
          <w:marRight w:val="0"/>
          <w:marTop w:val="0"/>
          <w:marBottom w:val="0"/>
          <w:divBdr>
            <w:top w:val="none" w:sz="0" w:space="0" w:color="auto"/>
            <w:left w:val="none" w:sz="0" w:space="0" w:color="auto"/>
            <w:bottom w:val="none" w:sz="0" w:space="0" w:color="auto"/>
            <w:right w:val="none" w:sz="0" w:space="0" w:color="auto"/>
          </w:divBdr>
          <w:divsChild>
            <w:div w:id="729767193">
              <w:marLeft w:val="0"/>
              <w:marRight w:val="0"/>
              <w:marTop w:val="0"/>
              <w:marBottom w:val="0"/>
              <w:divBdr>
                <w:top w:val="none" w:sz="0" w:space="0" w:color="auto"/>
                <w:left w:val="none" w:sz="0" w:space="0" w:color="auto"/>
                <w:bottom w:val="none" w:sz="0" w:space="0" w:color="auto"/>
                <w:right w:val="none" w:sz="0" w:space="0" w:color="auto"/>
              </w:divBdr>
              <w:divsChild>
                <w:div w:id="4925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4533">
      <w:bodyDiv w:val="1"/>
      <w:marLeft w:val="0"/>
      <w:marRight w:val="0"/>
      <w:marTop w:val="0"/>
      <w:marBottom w:val="0"/>
      <w:divBdr>
        <w:top w:val="none" w:sz="0" w:space="0" w:color="auto"/>
        <w:left w:val="none" w:sz="0" w:space="0" w:color="auto"/>
        <w:bottom w:val="none" w:sz="0" w:space="0" w:color="auto"/>
        <w:right w:val="none" w:sz="0" w:space="0" w:color="auto"/>
      </w:divBdr>
      <w:divsChild>
        <w:div w:id="1629160543">
          <w:marLeft w:val="0"/>
          <w:marRight w:val="0"/>
          <w:marTop w:val="100"/>
          <w:marBottom w:val="0"/>
          <w:divBdr>
            <w:top w:val="none" w:sz="0" w:space="0" w:color="auto"/>
            <w:left w:val="none" w:sz="0" w:space="0" w:color="auto"/>
            <w:bottom w:val="none" w:sz="0" w:space="0" w:color="auto"/>
            <w:right w:val="none" w:sz="0" w:space="0" w:color="auto"/>
          </w:divBdr>
        </w:div>
        <w:div w:id="2108039847">
          <w:marLeft w:val="0"/>
          <w:marRight w:val="0"/>
          <w:marTop w:val="0"/>
          <w:marBottom w:val="0"/>
          <w:divBdr>
            <w:top w:val="none" w:sz="0" w:space="0" w:color="auto"/>
            <w:left w:val="none" w:sz="0" w:space="0" w:color="auto"/>
            <w:bottom w:val="none" w:sz="0" w:space="0" w:color="auto"/>
            <w:right w:val="none" w:sz="0" w:space="0" w:color="auto"/>
          </w:divBdr>
          <w:divsChild>
            <w:div w:id="1863936347">
              <w:marLeft w:val="0"/>
              <w:marRight w:val="0"/>
              <w:marTop w:val="0"/>
              <w:marBottom w:val="0"/>
              <w:divBdr>
                <w:top w:val="none" w:sz="0" w:space="0" w:color="auto"/>
                <w:left w:val="none" w:sz="0" w:space="0" w:color="auto"/>
                <w:bottom w:val="none" w:sz="0" w:space="0" w:color="auto"/>
                <w:right w:val="none" w:sz="0" w:space="0" w:color="auto"/>
              </w:divBdr>
              <w:divsChild>
                <w:div w:id="917325351">
                  <w:marLeft w:val="0"/>
                  <w:marRight w:val="0"/>
                  <w:marTop w:val="0"/>
                  <w:marBottom w:val="0"/>
                  <w:divBdr>
                    <w:top w:val="none" w:sz="0" w:space="0" w:color="auto"/>
                    <w:left w:val="none" w:sz="0" w:space="0" w:color="auto"/>
                    <w:bottom w:val="none" w:sz="0" w:space="0" w:color="auto"/>
                    <w:right w:val="none" w:sz="0" w:space="0" w:color="auto"/>
                  </w:divBdr>
                  <w:divsChild>
                    <w:div w:id="9920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3897">
          <w:marLeft w:val="0"/>
          <w:marRight w:val="0"/>
          <w:marTop w:val="0"/>
          <w:marBottom w:val="0"/>
          <w:divBdr>
            <w:top w:val="none" w:sz="0" w:space="0" w:color="auto"/>
            <w:left w:val="none" w:sz="0" w:space="0" w:color="auto"/>
            <w:bottom w:val="none" w:sz="0" w:space="0" w:color="auto"/>
            <w:right w:val="none" w:sz="0" w:space="0" w:color="auto"/>
          </w:divBdr>
          <w:divsChild>
            <w:div w:id="1286811905">
              <w:marLeft w:val="0"/>
              <w:marRight w:val="0"/>
              <w:marTop w:val="0"/>
              <w:marBottom w:val="0"/>
              <w:divBdr>
                <w:top w:val="none" w:sz="0" w:space="0" w:color="auto"/>
                <w:left w:val="none" w:sz="0" w:space="0" w:color="auto"/>
                <w:bottom w:val="none" w:sz="0" w:space="0" w:color="auto"/>
                <w:right w:val="none" w:sz="0" w:space="0" w:color="auto"/>
              </w:divBdr>
              <w:divsChild>
                <w:div w:id="16881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6790">
      <w:bodyDiv w:val="1"/>
      <w:marLeft w:val="0"/>
      <w:marRight w:val="0"/>
      <w:marTop w:val="0"/>
      <w:marBottom w:val="0"/>
      <w:divBdr>
        <w:top w:val="none" w:sz="0" w:space="0" w:color="auto"/>
        <w:left w:val="none" w:sz="0" w:space="0" w:color="auto"/>
        <w:bottom w:val="none" w:sz="0" w:space="0" w:color="auto"/>
        <w:right w:val="none" w:sz="0" w:space="0" w:color="auto"/>
      </w:divBdr>
      <w:divsChild>
        <w:div w:id="459344147">
          <w:marLeft w:val="0"/>
          <w:marRight w:val="0"/>
          <w:marTop w:val="100"/>
          <w:marBottom w:val="0"/>
          <w:divBdr>
            <w:top w:val="none" w:sz="0" w:space="0" w:color="auto"/>
            <w:left w:val="none" w:sz="0" w:space="0" w:color="auto"/>
            <w:bottom w:val="none" w:sz="0" w:space="0" w:color="auto"/>
            <w:right w:val="none" w:sz="0" w:space="0" w:color="auto"/>
          </w:divBdr>
        </w:div>
        <w:div w:id="1459957533">
          <w:marLeft w:val="0"/>
          <w:marRight w:val="0"/>
          <w:marTop w:val="0"/>
          <w:marBottom w:val="0"/>
          <w:divBdr>
            <w:top w:val="none" w:sz="0" w:space="0" w:color="auto"/>
            <w:left w:val="none" w:sz="0" w:space="0" w:color="auto"/>
            <w:bottom w:val="none" w:sz="0" w:space="0" w:color="auto"/>
            <w:right w:val="none" w:sz="0" w:space="0" w:color="auto"/>
          </w:divBdr>
          <w:divsChild>
            <w:div w:id="2040811544">
              <w:marLeft w:val="0"/>
              <w:marRight w:val="0"/>
              <w:marTop w:val="0"/>
              <w:marBottom w:val="0"/>
              <w:divBdr>
                <w:top w:val="none" w:sz="0" w:space="0" w:color="auto"/>
                <w:left w:val="none" w:sz="0" w:space="0" w:color="auto"/>
                <w:bottom w:val="none" w:sz="0" w:space="0" w:color="auto"/>
                <w:right w:val="none" w:sz="0" w:space="0" w:color="auto"/>
              </w:divBdr>
              <w:divsChild>
                <w:div w:id="1790734340">
                  <w:marLeft w:val="0"/>
                  <w:marRight w:val="0"/>
                  <w:marTop w:val="0"/>
                  <w:marBottom w:val="0"/>
                  <w:divBdr>
                    <w:top w:val="none" w:sz="0" w:space="0" w:color="auto"/>
                    <w:left w:val="none" w:sz="0" w:space="0" w:color="auto"/>
                    <w:bottom w:val="none" w:sz="0" w:space="0" w:color="auto"/>
                    <w:right w:val="none" w:sz="0" w:space="0" w:color="auto"/>
                  </w:divBdr>
                  <w:divsChild>
                    <w:div w:id="4961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4866">
          <w:marLeft w:val="0"/>
          <w:marRight w:val="0"/>
          <w:marTop w:val="0"/>
          <w:marBottom w:val="0"/>
          <w:divBdr>
            <w:top w:val="none" w:sz="0" w:space="0" w:color="auto"/>
            <w:left w:val="none" w:sz="0" w:space="0" w:color="auto"/>
            <w:bottom w:val="none" w:sz="0" w:space="0" w:color="auto"/>
            <w:right w:val="none" w:sz="0" w:space="0" w:color="auto"/>
          </w:divBdr>
          <w:divsChild>
            <w:div w:id="422606223">
              <w:marLeft w:val="0"/>
              <w:marRight w:val="0"/>
              <w:marTop w:val="0"/>
              <w:marBottom w:val="0"/>
              <w:divBdr>
                <w:top w:val="none" w:sz="0" w:space="0" w:color="auto"/>
                <w:left w:val="none" w:sz="0" w:space="0" w:color="auto"/>
                <w:bottom w:val="none" w:sz="0" w:space="0" w:color="auto"/>
                <w:right w:val="none" w:sz="0" w:space="0" w:color="auto"/>
              </w:divBdr>
              <w:divsChild>
                <w:div w:id="19891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1225">
      <w:bodyDiv w:val="1"/>
      <w:marLeft w:val="0"/>
      <w:marRight w:val="0"/>
      <w:marTop w:val="0"/>
      <w:marBottom w:val="0"/>
      <w:divBdr>
        <w:top w:val="none" w:sz="0" w:space="0" w:color="auto"/>
        <w:left w:val="none" w:sz="0" w:space="0" w:color="auto"/>
        <w:bottom w:val="none" w:sz="0" w:space="0" w:color="auto"/>
        <w:right w:val="none" w:sz="0" w:space="0" w:color="auto"/>
      </w:divBdr>
      <w:divsChild>
        <w:div w:id="118686034">
          <w:marLeft w:val="0"/>
          <w:marRight w:val="0"/>
          <w:marTop w:val="0"/>
          <w:marBottom w:val="0"/>
          <w:divBdr>
            <w:top w:val="none" w:sz="0" w:space="0" w:color="auto"/>
            <w:left w:val="none" w:sz="0" w:space="0" w:color="auto"/>
            <w:bottom w:val="none" w:sz="0" w:space="0" w:color="auto"/>
            <w:right w:val="none" w:sz="0" w:space="0" w:color="auto"/>
          </w:divBdr>
          <w:divsChild>
            <w:div w:id="2101564148">
              <w:marLeft w:val="0"/>
              <w:marRight w:val="0"/>
              <w:marTop w:val="0"/>
              <w:marBottom w:val="0"/>
              <w:divBdr>
                <w:top w:val="none" w:sz="0" w:space="0" w:color="auto"/>
                <w:left w:val="none" w:sz="0" w:space="0" w:color="auto"/>
                <w:bottom w:val="none" w:sz="0" w:space="0" w:color="auto"/>
                <w:right w:val="none" w:sz="0" w:space="0" w:color="auto"/>
              </w:divBdr>
              <w:divsChild>
                <w:div w:id="553126656">
                  <w:marLeft w:val="0"/>
                  <w:marRight w:val="0"/>
                  <w:marTop w:val="0"/>
                  <w:marBottom w:val="0"/>
                  <w:divBdr>
                    <w:top w:val="none" w:sz="0" w:space="0" w:color="auto"/>
                    <w:left w:val="none" w:sz="0" w:space="0" w:color="auto"/>
                    <w:bottom w:val="none" w:sz="0" w:space="0" w:color="auto"/>
                    <w:right w:val="none" w:sz="0" w:space="0" w:color="auto"/>
                  </w:divBdr>
                  <w:divsChild>
                    <w:div w:id="46730872">
                      <w:marLeft w:val="0"/>
                      <w:marRight w:val="0"/>
                      <w:marTop w:val="0"/>
                      <w:marBottom w:val="0"/>
                      <w:divBdr>
                        <w:top w:val="none" w:sz="0" w:space="0" w:color="auto"/>
                        <w:left w:val="none" w:sz="0" w:space="0" w:color="auto"/>
                        <w:bottom w:val="none" w:sz="0" w:space="0" w:color="auto"/>
                        <w:right w:val="none" w:sz="0" w:space="0" w:color="auto"/>
                      </w:divBdr>
                      <w:divsChild>
                        <w:div w:id="2082871841">
                          <w:marLeft w:val="0"/>
                          <w:marRight w:val="0"/>
                          <w:marTop w:val="0"/>
                          <w:marBottom w:val="0"/>
                          <w:divBdr>
                            <w:top w:val="none" w:sz="0" w:space="0" w:color="auto"/>
                            <w:left w:val="none" w:sz="0" w:space="0" w:color="auto"/>
                            <w:bottom w:val="none" w:sz="0" w:space="0" w:color="auto"/>
                            <w:right w:val="none" w:sz="0" w:space="0" w:color="auto"/>
                          </w:divBdr>
                          <w:divsChild>
                            <w:div w:id="21210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95517">
              <w:marLeft w:val="0"/>
              <w:marRight w:val="0"/>
              <w:marTop w:val="0"/>
              <w:marBottom w:val="0"/>
              <w:divBdr>
                <w:top w:val="none" w:sz="0" w:space="0" w:color="auto"/>
                <w:left w:val="none" w:sz="0" w:space="0" w:color="auto"/>
                <w:bottom w:val="none" w:sz="0" w:space="0" w:color="auto"/>
                <w:right w:val="none" w:sz="0" w:space="0" w:color="auto"/>
              </w:divBdr>
              <w:divsChild>
                <w:div w:id="1261134632">
                  <w:marLeft w:val="0"/>
                  <w:marRight w:val="0"/>
                  <w:marTop w:val="0"/>
                  <w:marBottom w:val="0"/>
                  <w:divBdr>
                    <w:top w:val="none" w:sz="0" w:space="0" w:color="auto"/>
                    <w:left w:val="none" w:sz="0" w:space="0" w:color="auto"/>
                    <w:bottom w:val="none" w:sz="0" w:space="0" w:color="auto"/>
                    <w:right w:val="none" w:sz="0" w:space="0" w:color="auto"/>
                  </w:divBdr>
                  <w:divsChild>
                    <w:div w:id="533231950">
                      <w:marLeft w:val="0"/>
                      <w:marRight w:val="0"/>
                      <w:marTop w:val="0"/>
                      <w:marBottom w:val="0"/>
                      <w:divBdr>
                        <w:top w:val="none" w:sz="0" w:space="0" w:color="auto"/>
                        <w:left w:val="none" w:sz="0" w:space="0" w:color="auto"/>
                        <w:bottom w:val="none" w:sz="0" w:space="0" w:color="auto"/>
                        <w:right w:val="none" w:sz="0" w:space="0" w:color="auto"/>
                      </w:divBdr>
                      <w:divsChild>
                        <w:div w:id="2048791854">
                          <w:marLeft w:val="0"/>
                          <w:marRight w:val="0"/>
                          <w:marTop w:val="0"/>
                          <w:marBottom w:val="0"/>
                          <w:divBdr>
                            <w:top w:val="none" w:sz="0" w:space="0" w:color="auto"/>
                            <w:left w:val="none" w:sz="0" w:space="0" w:color="auto"/>
                            <w:bottom w:val="none" w:sz="0" w:space="0" w:color="auto"/>
                            <w:right w:val="none" w:sz="0" w:space="0" w:color="auto"/>
                          </w:divBdr>
                          <w:divsChild>
                            <w:div w:id="2087260234">
                              <w:marLeft w:val="0"/>
                              <w:marRight w:val="0"/>
                              <w:marTop w:val="0"/>
                              <w:marBottom w:val="0"/>
                              <w:divBdr>
                                <w:top w:val="none" w:sz="0" w:space="0" w:color="auto"/>
                                <w:left w:val="none" w:sz="0" w:space="0" w:color="auto"/>
                                <w:bottom w:val="none" w:sz="0" w:space="0" w:color="auto"/>
                                <w:right w:val="none" w:sz="0" w:space="0" w:color="auto"/>
                              </w:divBdr>
                              <w:divsChild>
                                <w:div w:id="1481926042">
                                  <w:marLeft w:val="0"/>
                                  <w:marRight w:val="0"/>
                                  <w:marTop w:val="0"/>
                                  <w:marBottom w:val="0"/>
                                  <w:divBdr>
                                    <w:top w:val="none" w:sz="0" w:space="0" w:color="auto"/>
                                    <w:left w:val="none" w:sz="0" w:space="0" w:color="auto"/>
                                    <w:bottom w:val="none" w:sz="0" w:space="0" w:color="auto"/>
                                    <w:right w:val="none" w:sz="0" w:space="0" w:color="auto"/>
                                  </w:divBdr>
                                  <w:divsChild>
                                    <w:div w:id="315694047">
                                      <w:marLeft w:val="0"/>
                                      <w:marRight w:val="16"/>
                                      <w:marTop w:val="0"/>
                                      <w:marBottom w:val="0"/>
                                      <w:divBdr>
                                        <w:top w:val="none" w:sz="0" w:space="0" w:color="auto"/>
                                        <w:left w:val="none" w:sz="0" w:space="0" w:color="auto"/>
                                        <w:bottom w:val="none" w:sz="0" w:space="0" w:color="auto"/>
                                        <w:right w:val="none" w:sz="0" w:space="0" w:color="auto"/>
                                      </w:divBdr>
                                      <w:divsChild>
                                        <w:div w:id="21280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89947">
                                  <w:marLeft w:val="0"/>
                                  <w:marRight w:val="0"/>
                                  <w:marTop w:val="0"/>
                                  <w:marBottom w:val="0"/>
                                  <w:divBdr>
                                    <w:top w:val="none" w:sz="0" w:space="0" w:color="auto"/>
                                    <w:left w:val="none" w:sz="0" w:space="0" w:color="auto"/>
                                    <w:bottom w:val="none" w:sz="0" w:space="0" w:color="auto"/>
                                    <w:right w:val="none" w:sz="0" w:space="0" w:color="auto"/>
                                  </w:divBdr>
                                  <w:divsChild>
                                    <w:div w:id="826945761">
                                      <w:marLeft w:val="0"/>
                                      <w:marRight w:val="0"/>
                                      <w:marTop w:val="0"/>
                                      <w:marBottom w:val="0"/>
                                      <w:divBdr>
                                        <w:top w:val="none" w:sz="0" w:space="0" w:color="auto"/>
                                        <w:left w:val="none" w:sz="0" w:space="0" w:color="auto"/>
                                        <w:bottom w:val="none" w:sz="0" w:space="0" w:color="auto"/>
                                        <w:right w:val="none" w:sz="0" w:space="0" w:color="auto"/>
                                      </w:divBdr>
                                      <w:divsChild>
                                        <w:div w:id="410322702">
                                          <w:marLeft w:val="16"/>
                                          <w:marRight w:val="16"/>
                                          <w:marTop w:val="16"/>
                                          <w:marBottom w:val="16"/>
                                          <w:divBdr>
                                            <w:top w:val="none" w:sz="0" w:space="0" w:color="auto"/>
                                            <w:left w:val="none" w:sz="0" w:space="0" w:color="auto"/>
                                            <w:bottom w:val="none" w:sz="0" w:space="0" w:color="auto"/>
                                            <w:right w:val="none" w:sz="0" w:space="0" w:color="auto"/>
                                          </w:divBdr>
                                          <w:divsChild>
                                            <w:div w:id="1475676388">
                                              <w:marLeft w:val="0"/>
                                              <w:marRight w:val="0"/>
                                              <w:marTop w:val="0"/>
                                              <w:marBottom w:val="0"/>
                                              <w:divBdr>
                                                <w:top w:val="none" w:sz="0" w:space="0" w:color="auto"/>
                                                <w:left w:val="none" w:sz="0" w:space="0" w:color="auto"/>
                                                <w:bottom w:val="none" w:sz="0" w:space="0" w:color="auto"/>
                                                <w:right w:val="none" w:sz="0" w:space="0" w:color="auto"/>
                                              </w:divBdr>
                                              <w:divsChild>
                                                <w:div w:id="1423799273">
                                                  <w:marLeft w:val="0"/>
                                                  <w:marRight w:val="0"/>
                                                  <w:marTop w:val="0"/>
                                                  <w:marBottom w:val="0"/>
                                                  <w:divBdr>
                                                    <w:top w:val="none" w:sz="0" w:space="0" w:color="auto"/>
                                                    <w:left w:val="none" w:sz="0" w:space="0" w:color="auto"/>
                                                    <w:bottom w:val="none" w:sz="0" w:space="0" w:color="auto"/>
                                                    <w:right w:val="none" w:sz="0" w:space="0" w:color="auto"/>
                                                  </w:divBdr>
                                                  <w:divsChild>
                                                    <w:div w:id="1690836901">
                                                      <w:marLeft w:val="0"/>
                                                      <w:marRight w:val="0"/>
                                                      <w:marTop w:val="0"/>
                                                      <w:marBottom w:val="0"/>
                                                      <w:divBdr>
                                                        <w:top w:val="none" w:sz="0" w:space="0" w:color="auto"/>
                                                        <w:left w:val="none" w:sz="0" w:space="0" w:color="auto"/>
                                                        <w:bottom w:val="none" w:sz="0" w:space="0" w:color="auto"/>
                                                        <w:right w:val="none" w:sz="0" w:space="0" w:color="auto"/>
                                                      </w:divBdr>
                                                      <w:divsChild>
                                                        <w:div w:id="1758360213">
                                                          <w:marLeft w:val="0"/>
                                                          <w:marRight w:val="0"/>
                                                          <w:marTop w:val="0"/>
                                                          <w:marBottom w:val="0"/>
                                                          <w:divBdr>
                                                            <w:top w:val="none" w:sz="0" w:space="0" w:color="auto"/>
                                                            <w:left w:val="none" w:sz="0" w:space="0" w:color="auto"/>
                                                            <w:bottom w:val="none" w:sz="0" w:space="0" w:color="auto"/>
                                                            <w:right w:val="none" w:sz="0" w:space="0" w:color="auto"/>
                                                          </w:divBdr>
                                                        </w:div>
                                                      </w:divsChild>
                                                    </w:div>
                                                    <w:div w:id="1009211777">
                                                      <w:marLeft w:val="0"/>
                                                      <w:marRight w:val="0"/>
                                                      <w:marTop w:val="0"/>
                                                      <w:marBottom w:val="0"/>
                                                      <w:divBdr>
                                                        <w:top w:val="none" w:sz="0" w:space="0" w:color="auto"/>
                                                        <w:left w:val="none" w:sz="0" w:space="0" w:color="auto"/>
                                                        <w:bottom w:val="none" w:sz="0" w:space="0" w:color="auto"/>
                                                        <w:right w:val="none" w:sz="0" w:space="0" w:color="auto"/>
                                                      </w:divBdr>
                                                      <w:divsChild>
                                                        <w:div w:id="171141739">
                                                          <w:marLeft w:val="0"/>
                                                          <w:marRight w:val="0"/>
                                                          <w:marTop w:val="0"/>
                                                          <w:marBottom w:val="0"/>
                                                          <w:divBdr>
                                                            <w:top w:val="single" w:sz="2" w:space="0" w:color="FFFFFF"/>
                                                            <w:left w:val="single" w:sz="2" w:space="1" w:color="FFFFFF"/>
                                                            <w:bottom w:val="single" w:sz="2" w:space="0" w:color="FFFFFF"/>
                                                            <w:right w:val="single" w:sz="2" w:space="1" w:color="FFFFFF"/>
                                                          </w:divBdr>
                                                        </w:div>
                                                      </w:divsChild>
                                                    </w:div>
                                                  </w:divsChild>
                                                </w:div>
                                              </w:divsChild>
                                            </w:div>
                                          </w:divsChild>
                                        </w:div>
                                      </w:divsChild>
                                    </w:div>
                                  </w:divsChild>
                                </w:div>
                              </w:divsChild>
                            </w:div>
                          </w:divsChild>
                        </w:div>
                      </w:divsChild>
                    </w:div>
                  </w:divsChild>
                </w:div>
              </w:divsChild>
            </w:div>
          </w:divsChild>
        </w:div>
        <w:div w:id="127482864">
          <w:marLeft w:val="0"/>
          <w:marRight w:val="0"/>
          <w:marTop w:val="0"/>
          <w:marBottom w:val="0"/>
          <w:divBdr>
            <w:top w:val="none" w:sz="0" w:space="0" w:color="auto"/>
            <w:left w:val="none" w:sz="0" w:space="0" w:color="auto"/>
            <w:bottom w:val="none" w:sz="0" w:space="0" w:color="auto"/>
            <w:right w:val="none" w:sz="0" w:space="0" w:color="auto"/>
          </w:divBdr>
          <w:divsChild>
            <w:div w:id="1904021592">
              <w:marLeft w:val="0"/>
              <w:marRight w:val="0"/>
              <w:marTop w:val="0"/>
              <w:marBottom w:val="0"/>
              <w:divBdr>
                <w:top w:val="none" w:sz="0" w:space="0" w:color="auto"/>
                <w:left w:val="none" w:sz="0" w:space="0" w:color="auto"/>
                <w:bottom w:val="none" w:sz="0" w:space="0" w:color="auto"/>
                <w:right w:val="none" w:sz="0" w:space="0" w:color="auto"/>
              </w:divBdr>
              <w:divsChild>
                <w:div w:id="355890360">
                  <w:marLeft w:val="0"/>
                  <w:marRight w:val="0"/>
                  <w:marTop w:val="0"/>
                  <w:marBottom w:val="0"/>
                  <w:divBdr>
                    <w:top w:val="none" w:sz="0" w:space="0" w:color="auto"/>
                    <w:left w:val="none" w:sz="0" w:space="0" w:color="auto"/>
                    <w:bottom w:val="none" w:sz="0" w:space="0" w:color="auto"/>
                    <w:right w:val="none" w:sz="0" w:space="0" w:color="auto"/>
                  </w:divBdr>
                  <w:divsChild>
                    <w:div w:id="964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25370">
      <w:bodyDiv w:val="1"/>
      <w:marLeft w:val="0"/>
      <w:marRight w:val="0"/>
      <w:marTop w:val="0"/>
      <w:marBottom w:val="0"/>
      <w:divBdr>
        <w:top w:val="none" w:sz="0" w:space="0" w:color="auto"/>
        <w:left w:val="none" w:sz="0" w:space="0" w:color="auto"/>
        <w:bottom w:val="none" w:sz="0" w:space="0" w:color="auto"/>
        <w:right w:val="none" w:sz="0" w:space="0" w:color="auto"/>
      </w:divBdr>
      <w:divsChild>
        <w:div w:id="1537768064">
          <w:marLeft w:val="0"/>
          <w:marRight w:val="0"/>
          <w:marTop w:val="100"/>
          <w:marBottom w:val="0"/>
          <w:divBdr>
            <w:top w:val="none" w:sz="0" w:space="0" w:color="auto"/>
            <w:left w:val="none" w:sz="0" w:space="0" w:color="auto"/>
            <w:bottom w:val="none" w:sz="0" w:space="0" w:color="auto"/>
            <w:right w:val="none" w:sz="0" w:space="0" w:color="auto"/>
          </w:divBdr>
        </w:div>
        <w:div w:id="2001931277">
          <w:marLeft w:val="0"/>
          <w:marRight w:val="0"/>
          <w:marTop w:val="0"/>
          <w:marBottom w:val="0"/>
          <w:divBdr>
            <w:top w:val="none" w:sz="0" w:space="0" w:color="auto"/>
            <w:left w:val="none" w:sz="0" w:space="0" w:color="auto"/>
            <w:bottom w:val="none" w:sz="0" w:space="0" w:color="auto"/>
            <w:right w:val="none" w:sz="0" w:space="0" w:color="auto"/>
          </w:divBdr>
          <w:divsChild>
            <w:div w:id="1428891911">
              <w:marLeft w:val="0"/>
              <w:marRight w:val="0"/>
              <w:marTop w:val="0"/>
              <w:marBottom w:val="0"/>
              <w:divBdr>
                <w:top w:val="none" w:sz="0" w:space="0" w:color="auto"/>
                <w:left w:val="none" w:sz="0" w:space="0" w:color="auto"/>
                <w:bottom w:val="none" w:sz="0" w:space="0" w:color="auto"/>
                <w:right w:val="none" w:sz="0" w:space="0" w:color="auto"/>
              </w:divBdr>
              <w:divsChild>
                <w:div w:id="1069619254">
                  <w:marLeft w:val="0"/>
                  <w:marRight w:val="0"/>
                  <w:marTop w:val="0"/>
                  <w:marBottom w:val="0"/>
                  <w:divBdr>
                    <w:top w:val="none" w:sz="0" w:space="0" w:color="auto"/>
                    <w:left w:val="none" w:sz="0" w:space="0" w:color="auto"/>
                    <w:bottom w:val="none" w:sz="0" w:space="0" w:color="auto"/>
                    <w:right w:val="none" w:sz="0" w:space="0" w:color="auto"/>
                  </w:divBdr>
                  <w:divsChild>
                    <w:div w:id="5711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59120">
          <w:marLeft w:val="0"/>
          <w:marRight w:val="0"/>
          <w:marTop w:val="0"/>
          <w:marBottom w:val="0"/>
          <w:divBdr>
            <w:top w:val="none" w:sz="0" w:space="0" w:color="auto"/>
            <w:left w:val="none" w:sz="0" w:space="0" w:color="auto"/>
            <w:bottom w:val="none" w:sz="0" w:space="0" w:color="auto"/>
            <w:right w:val="none" w:sz="0" w:space="0" w:color="auto"/>
          </w:divBdr>
          <w:divsChild>
            <w:div w:id="1377004669">
              <w:marLeft w:val="0"/>
              <w:marRight w:val="0"/>
              <w:marTop w:val="0"/>
              <w:marBottom w:val="0"/>
              <w:divBdr>
                <w:top w:val="none" w:sz="0" w:space="0" w:color="auto"/>
                <w:left w:val="none" w:sz="0" w:space="0" w:color="auto"/>
                <w:bottom w:val="none" w:sz="0" w:space="0" w:color="auto"/>
                <w:right w:val="none" w:sz="0" w:space="0" w:color="auto"/>
              </w:divBdr>
              <w:divsChild>
                <w:div w:id="17036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2594">
      <w:bodyDiv w:val="1"/>
      <w:marLeft w:val="0"/>
      <w:marRight w:val="0"/>
      <w:marTop w:val="0"/>
      <w:marBottom w:val="0"/>
      <w:divBdr>
        <w:top w:val="none" w:sz="0" w:space="0" w:color="auto"/>
        <w:left w:val="none" w:sz="0" w:space="0" w:color="auto"/>
        <w:bottom w:val="none" w:sz="0" w:space="0" w:color="auto"/>
        <w:right w:val="none" w:sz="0" w:space="0" w:color="auto"/>
      </w:divBdr>
      <w:divsChild>
        <w:div w:id="1656715662">
          <w:marLeft w:val="0"/>
          <w:marRight w:val="0"/>
          <w:marTop w:val="0"/>
          <w:marBottom w:val="0"/>
          <w:divBdr>
            <w:top w:val="none" w:sz="0" w:space="0" w:color="auto"/>
            <w:left w:val="none" w:sz="0" w:space="0" w:color="auto"/>
            <w:bottom w:val="none" w:sz="0" w:space="0" w:color="auto"/>
            <w:right w:val="none" w:sz="0" w:space="0" w:color="auto"/>
          </w:divBdr>
          <w:divsChild>
            <w:div w:id="77293975">
              <w:marLeft w:val="0"/>
              <w:marRight w:val="0"/>
              <w:marTop w:val="0"/>
              <w:marBottom w:val="0"/>
              <w:divBdr>
                <w:top w:val="none" w:sz="0" w:space="0" w:color="auto"/>
                <w:left w:val="none" w:sz="0" w:space="0" w:color="auto"/>
                <w:bottom w:val="none" w:sz="0" w:space="0" w:color="auto"/>
                <w:right w:val="none" w:sz="0" w:space="0" w:color="auto"/>
              </w:divBdr>
            </w:div>
          </w:divsChild>
        </w:div>
        <w:div w:id="528489847">
          <w:marLeft w:val="0"/>
          <w:marRight w:val="0"/>
          <w:marTop w:val="0"/>
          <w:marBottom w:val="0"/>
          <w:divBdr>
            <w:top w:val="none" w:sz="0" w:space="0" w:color="auto"/>
            <w:left w:val="none" w:sz="0" w:space="0" w:color="auto"/>
            <w:bottom w:val="none" w:sz="0" w:space="0" w:color="auto"/>
            <w:right w:val="none" w:sz="0" w:space="0" w:color="auto"/>
          </w:divBdr>
          <w:divsChild>
            <w:div w:id="398602598">
              <w:marLeft w:val="0"/>
              <w:marRight w:val="0"/>
              <w:marTop w:val="0"/>
              <w:marBottom w:val="0"/>
              <w:divBdr>
                <w:top w:val="none" w:sz="0" w:space="0" w:color="auto"/>
                <w:left w:val="none" w:sz="0" w:space="0" w:color="auto"/>
                <w:bottom w:val="none" w:sz="0" w:space="0" w:color="auto"/>
                <w:right w:val="none" w:sz="0" w:space="0" w:color="auto"/>
              </w:divBdr>
              <w:divsChild>
                <w:div w:id="19523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04235">
          <w:marLeft w:val="0"/>
          <w:marRight w:val="0"/>
          <w:marTop w:val="100"/>
          <w:marBottom w:val="0"/>
          <w:divBdr>
            <w:top w:val="none" w:sz="0" w:space="0" w:color="auto"/>
            <w:left w:val="none" w:sz="0" w:space="0" w:color="auto"/>
            <w:bottom w:val="none" w:sz="0" w:space="0" w:color="auto"/>
            <w:right w:val="none" w:sz="0" w:space="0" w:color="auto"/>
          </w:divBdr>
          <w:divsChild>
            <w:div w:id="104926412">
              <w:marLeft w:val="0"/>
              <w:marRight w:val="0"/>
              <w:marTop w:val="0"/>
              <w:marBottom w:val="0"/>
              <w:divBdr>
                <w:top w:val="none" w:sz="0" w:space="0" w:color="auto"/>
                <w:left w:val="none" w:sz="0" w:space="0" w:color="auto"/>
                <w:bottom w:val="none" w:sz="0" w:space="0" w:color="auto"/>
                <w:right w:val="none" w:sz="0" w:space="0" w:color="auto"/>
              </w:divBdr>
              <w:divsChild>
                <w:div w:id="77990316">
                  <w:marLeft w:val="0"/>
                  <w:marRight w:val="0"/>
                  <w:marTop w:val="0"/>
                  <w:marBottom w:val="0"/>
                  <w:divBdr>
                    <w:top w:val="none" w:sz="0" w:space="0" w:color="auto"/>
                    <w:left w:val="none" w:sz="0" w:space="0" w:color="auto"/>
                    <w:bottom w:val="none" w:sz="0" w:space="0" w:color="auto"/>
                    <w:right w:val="none" w:sz="0" w:space="0" w:color="auto"/>
                  </w:divBdr>
                  <w:divsChild>
                    <w:div w:id="1973437485">
                      <w:marLeft w:val="0"/>
                      <w:marRight w:val="0"/>
                      <w:marTop w:val="0"/>
                      <w:marBottom w:val="0"/>
                      <w:divBdr>
                        <w:top w:val="none" w:sz="0" w:space="0" w:color="auto"/>
                        <w:left w:val="none" w:sz="0" w:space="0" w:color="auto"/>
                        <w:bottom w:val="none" w:sz="0" w:space="0" w:color="auto"/>
                        <w:right w:val="none" w:sz="0" w:space="0" w:color="auto"/>
                      </w:divBdr>
                      <w:divsChild>
                        <w:div w:id="21394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431808">
          <w:marLeft w:val="0"/>
          <w:marRight w:val="0"/>
          <w:marTop w:val="0"/>
          <w:marBottom w:val="0"/>
          <w:divBdr>
            <w:top w:val="none" w:sz="0" w:space="0" w:color="auto"/>
            <w:left w:val="none" w:sz="0" w:space="0" w:color="auto"/>
            <w:bottom w:val="none" w:sz="0" w:space="0" w:color="auto"/>
            <w:right w:val="none" w:sz="0" w:space="0" w:color="auto"/>
          </w:divBdr>
          <w:divsChild>
            <w:div w:id="670376419">
              <w:marLeft w:val="0"/>
              <w:marRight w:val="0"/>
              <w:marTop w:val="0"/>
              <w:marBottom w:val="0"/>
              <w:divBdr>
                <w:top w:val="none" w:sz="0" w:space="0" w:color="auto"/>
                <w:left w:val="none" w:sz="0" w:space="0" w:color="auto"/>
                <w:bottom w:val="none" w:sz="0" w:space="0" w:color="auto"/>
                <w:right w:val="none" w:sz="0" w:space="0" w:color="auto"/>
              </w:divBdr>
              <w:divsChild>
                <w:div w:id="1756977139">
                  <w:marLeft w:val="0"/>
                  <w:marRight w:val="0"/>
                  <w:marTop w:val="0"/>
                  <w:marBottom w:val="0"/>
                  <w:divBdr>
                    <w:top w:val="none" w:sz="0" w:space="0" w:color="auto"/>
                    <w:left w:val="none" w:sz="0" w:space="0" w:color="auto"/>
                    <w:bottom w:val="none" w:sz="0" w:space="0" w:color="auto"/>
                    <w:right w:val="none" w:sz="0" w:space="0" w:color="auto"/>
                  </w:divBdr>
                  <w:divsChild>
                    <w:div w:id="19991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2762">
          <w:marLeft w:val="0"/>
          <w:marRight w:val="0"/>
          <w:marTop w:val="0"/>
          <w:marBottom w:val="0"/>
          <w:divBdr>
            <w:top w:val="none" w:sz="0" w:space="0" w:color="auto"/>
            <w:left w:val="none" w:sz="0" w:space="0" w:color="auto"/>
            <w:bottom w:val="none" w:sz="0" w:space="0" w:color="auto"/>
            <w:right w:val="none" w:sz="0" w:space="0" w:color="auto"/>
          </w:divBdr>
          <w:divsChild>
            <w:div w:id="1170482636">
              <w:marLeft w:val="0"/>
              <w:marRight w:val="0"/>
              <w:marTop w:val="0"/>
              <w:marBottom w:val="0"/>
              <w:divBdr>
                <w:top w:val="none" w:sz="0" w:space="0" w:color="auto"/>
                <w:left w:val="none" w:sz="0" w:space="0" w:color="auto"/>
                <w:bottom w:val="none" w:sz="0" w:space="0" w:color="auto"/>
                <w:right w:val="none" w:sz="0" w:space="0" w:color="auto"/>
              </w:divBdr>
              <w:divsChild>
                <w:div w:id="19552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88489">
      <w:bodyDiv w:val="1"/>
      <w:marLeft w:val="0"/>
      <w:marRight w:val="0"/>
      <w:marTop w:val="0"/>
      <w:marBottom w:val="0"/>
      <w:divBdr>
        <w:top w:val="none" w:sz="0" w:space="0" w:color="auto"/>
        <w:left w:val="none" w:sz="0" w:space="0" w:color="auto"/>
        <w:bottom w:val="none" w:sz="0" w:space="0" w:color="auto"/>
        <w:right w:val="none" w:sz="0" w:space="0" w:color="auto"/>
      </w:divBdr>
      <w:divsChild>
        <w:div w:id="1965383615">
          <w:marLeft w:val="0"/>
          <w:marRight w:val="0"/>
          <w:marTop w:val="100"/>
          <w:marBottom w:val="0"/>
          <w:divBdr>
            <w:top w:val="none" w:sz="0" w:space="0" w:color="auto"/>
            <w:left w:val="none" w:sz="0" w:space="0" w:color="auto"/>
            <w:bottom w:val="none" w:sz="0" w:space="0" w:color="auto"/>
            <w:right w:val="none" w:sz="0" w:space="0" w:color="auto"/>
          </w:divBdr>
        </w:div>
        <w:div w:id="1067460284">
          <w:marLeft w:val="0"/>
          <w:marRight w:val="0"/>
          <w:marTop w:val="0"/>
          <w:marBottom w:val="0"/>
          <w:divBdr>
            <w:top w:val="none" w:sz="0" w:space="0" w:color="auto"/>
            <w:left w:val="none" w:sz="0" w:space="0" w:color="auto"/>
            <w:bottom w:val="none" w:sz="0" w:space="0" w:color="auto"/>
            <w:right w:val="none" w:sz="0" w:space="0" w:color="auto"/>
          </w:divBdr>
          <w:divsChild>
            <w:div w:id="1090004873">
              <w:marLeft w:val="0"/>
              <w:marRight w:val="0"/>
              <w:marTop w:val="0"/>
              <w:marBottom w:val="0"/>
              <w:divBdr>
                <w:top w:val="none" w:sz="0" w:space="0" w:color="auto"/>
                <w:left w:val="none" w:sz="0" w:space="0" w:color="auto"/>
                <w:bottom w:val="none" w:sz="0" w:space="0" w:color="auto"/>
                <w:right w:val="none" w:sz="0" w:space="0" w:color="auto"/>
              </w:divBdr>
              <w:divsChild>
                <w:div w:id="2103337202">
                  <w:marLeft w:val="0"/>
                  <w:marRight w:val="0"/>
                  <w:marTop w:val="0"/>
                  <w:marBottom w:val="0"/>
                  <w:divBdr>
                    <w:top w:val="none" w:sz="0" w:space="0" w:color="auto"/>
                    <w:left w:val="none" w:sz="0" w:space="0" w:color="auto"/>
                    <w:bottom w:val="none" w:sz="0" w:space="0" w:color="auto"/>
                    <w:right w:val="none" w:sz="0" w:space="0" w:color="auto"/>
                  </w:divBdr>
                  <w:divsChild>
                    <w:div w:id="14591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25359">
          <w:marLeft w:val="0"/>
          <w:marRight w:val="0"/>
          <w:marTop w:val="0"/>
          <w:marBottom w:val="0"/>
          <w:divBdr>
            <w:top w:val="none" w:sz="0" w:space="0" w:color="auto"/>
            <w:left w:val="none" w:sz="0" w:space="0" w:color="auto"/>
            <w:bottom w:val="none" w:sz="0" w:space="0" w:color="auto"/>
            <w:right w:val="none" w:sz="0" w:space="0" w:color="auto"/>
          </w:divBdr>
          <w:divsChild>
            <w:div w:id="2065834381">
              <w:marLeft w:val="0"/>
              <w:marRight w:val="0"/>
              <w:marTop w:val="0"/>
              <w:marBottom w:val="0"/>
              <w:divBdr>
                <w:top w:val="none" w:sz="0" w:space="0" w:color="auto"/>
                <w:left w:val="none" w:sz="0" w:space="0" w:color="auto"/>
                <w:bottom w:val="none" w:sz="0" w:space="0" w:color="auto"/>
                <w:right w:val="none" w:sz="0" w:space="0" w:color="auto"/>
              </w:divBdr>
              <w:divsChild>
                <w:div w:id="589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70294">
      <w:bodyDiv w:val="1"/>
      <w:marLeft w:val="0"/>
      <w:marRight w:val="0"/>
      <w:marTop w:val="0"/>
      <w:marBottom w:val="0"/>
      <w:divBdr>
        <w:top w:val="none" w:sz="0" w:space="0" w:color="auto"/>
        <w:left w:val="none" w:sz="0" w:space="0" w:color="auto"/>
        <w:bottom w:val="none" w:sz="0" w:space="0" w:color="auto"/>
        <w:right w:val="none" w:sz="0" w:space="0" w:color="auto"/>
      </w:divBdr>
      <w:divsChild>
        <w:div w:id="760219063">
          <w:marLeft w:val="0"/>
          <w:marRight w:val="0"/>
          <w:marTop w:val="100"/>
          <w:marBottom w:val="0"/>
          <w:divBdr>
            <w:top w:val="none" w:sz="0" w:space="0" w:color="auto"/>
            <w:left w:val="none" w:sz="0" w:space="0" w:color="auto"/>
            <w:bottom w:val="none" w:sz="0" w:space="0" w:color="auto"/>
            <w:right w:val="none" w:sz="0" w:space="0" w:color="auto"/>
          </w:divBdr>
        </w:div>
        <w:div w:id="1514999467">
          <w:marLeft w:val="0"/>
          <w:marRight w:val="0"/>
          <w:marTop w:val="0"/>
          <w:marBottom w:val="0"/>
          <w:divBdr>
            <w:top w:val="none" w:sz="0" w:space="0" w:color="auto"/>
            <w:left w:val="none" w:sz="0" w:space="0" w:color="auto"/>
            <w:bottom w:val="none" w:sz="0" w:space="0" w:color="auto"/>
            <w:right w:val="none" w:sz="0" w:space="0" w:color="auto"/>
          </w:divBdr>
          <w:divsChild>
            <w:div w:id="1599944470">
              <w:marLeft w:val="0"/>
              <w:marRight w:val="0"/>
              <w:marTop w:val="0"/>
              <w:marBottom w:val="0"/>
              <w:divBdr>
                <w:top w:val="none" w:sz="0" w:space="0" w:color="auto"/>
                <w:left w:val="none" w:sz="0" w:space="0" w:color="auto"/>
                <w:bottom w:val="none" w:sz="0" w:space="0" w:color="auto"/>
                <w:right w:val="none" w:sz="0" w:space="0" w:color="auto"/>
              </w:divBdr>
              <w:divsChild>
                <w:div w:id="795879349">
                  <w:marLeft w:val="0"/>
                  <w:marRight w:val="0"/>
                  <w:marTop w:val="0"/>
                  <w:marBottom w:val="0"/>
                  <w:divBdr>
                    <w:top w:val="none" w:sz="0" w:space="0" w:color="auto"/>
                    <w:left w:val="none" w:sz="0" w:space="0" w:color="auto"/>
                    <w:bottom w:val="none" w:sz="0" w:space="0" w:color="auto"/>
                    <w:right w:val="none" w:sz="0" w:space="0" w:color="auto"/>
                  </w:divBdr>
                  <w:divsChild>
                    <w:div w:id="9167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0139">
          <w:marLeft w:val="0"/>
          <w:marRight w:val="0"/>
          <w:marTop w:val="0"/>
          <w:marBottom w:val="0"/>
          <w:divBdr>
            <w:top w:val="none" w:sz="0" w:space="0" w:color="auto"/>
            <w:left w:val="none" w:sz="0" w:space="0" w:color="auto"/>
            <w:bottom w:val="none" w:sz="0" w:space="0" w:color="auto"/>
            <w:right w:val="none" w:sz="0" w:space="0" w:color="auto"/>
          </w:divBdr>
          <w:divsChild>
            <w:div w:id="728115771">
              <w:marLeft w:val="0"/>
              <w:marRight w:val="0"/>
              <w:marTop w:val="0"/>
              <w:marBottom w:val="0"/>
              <w:divBdr>
                <w:top w:val="none" w:sz="0" w:space="0" w:color="auto"/>
                <w:left w:val="none" w:sz="0" w:space="0" w:color="auto"/>
                <w:bottom w:val="none" w:sz="0" w:space="0" w:color="auto"/>
                <w:right w:val="none" w:sz="0" w:space="0" w:color="auto"/>
              </w:divBdr>
              <w:divsChild>
                <w:div w:id="11411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1479">
      <w:bodyDiv w:val="1"/>
      <w:marLeft w:val="0"/>
      <w:marRight w:val="0"/>
      <w:marTop w:val="0"/>
      <w:marBottom w:val="0"/>
      <w:divBdr>
        <w:top w:val="none" w:sz="0" w:space="0" w:color="auto"/>
        <w:left w:val="none" w:sz="0" w:space="0" w:color="auto"/>
        <w:bottom w:val="none" w:sz="0" w:space="0" w:color="auto"/>
        <w:right w:val="none" w:sz="0" w:space="0" w:color="auto"/>
      </w:divBdr>
    </w:div>
    <w:div w:id="834565385">
      <w:bodyDiv w:val="1"/>
      <w:marLeft w:val="0"/>
      <w:marRight w:val="0"/>
      <w:marTop w:val="0"/>
      <w:marBottom w:val="0"/>
      <w:divBdr>
        <w:top w:val="none" w:sz="0" w:space="0" w:color="auto"/>
        <w:left w:val="none" w:sz="0" w:space="0" w:color="auto"/>
        <w:bottom w:val="none" w:sz="0" w:space="0" w:color="auto"/>
        <w:right w:val="none" w:sz="0" w:space="0" w:color="auto"/>
      </w:divBdr>
    </w:div>
    <w:div w:id="870219099">
      <w:bodyDiv w:val="1"/>
      <w:marLeft w:val="0"/>
      <w:marRight w:val="0"/>
      <w:marTop w:val="0"/>
      <w:marBottom w:val="0"/>
      <w:divBdr>
        <w:top w:val="none" w:sz="0" w:space="0" w:color="auto"/>
        <w:left w:val="none" w:sz="0" w:space="0" w:color="auto"/>
        <w:bottom w:val="none" w:sz="0" w:space="0" w:color="auto"/>
        <w:right w:val="none" w:sz="0" w:space="0" w:color="auto"/>
      </w:divBdr>
      <w:divsChild>
        <w:div w:id="2038701697">
          <w:marLeft w:val="0"/>
          <w:marRight w:val="0"/>
          <w:marTop w:val="0"/>
          <w:marBottom w:val="0"/>
          <w:divBdr>
            <w:top w:val="none" w:sz="0" w:space="0" w:color="auto"/>
            <w:left w:val="none" w:sz="0" w:space="0" w:color="auto"/>
            <w:bottom w:val="none" w:sz="0" w:space="0" w:color="auto"/>
            <w:right w:val="none" w:sz="0" w:space="0" w:color="auto"/>
          </w:divBdr>
          <w:divsChild>
            <w:div w:id="1552769836">
              <w:marLeft w:val="0"/>
              <w:marRight w:val="0"/>
              <w:marTop w:val="0"/>
              <w:marBottom w:val="0"/>
              <w:divBdr>
                <w:top w:val="none" w:sz="0" w:space="0" w:color="auto"/>
                <w:left w:val="none" w:sz="0" w:space="0" w:color="auto"/>
                <w:bottom w:val="none" w:sz="0" w:space="0" w:color="auto"/>
                <w:right w:val="none" w:sz="0" w:space="0" w:color="auto"/>
              </w:divBdr>
              <w:divsChild>
                <w:div w:id="647901867">
                  <w:marLeft w:val="0"/>
                  <w:marRight w:val="0"/>
                  <w:marTop w:val="0"/>
                  <w:marBottom w:val="0"/>
                  <w:divBdr>
                    <w:top w:val="none" w:sz="0" w:space="0" w:color="auto"/>
                    <w:left w:val="none" w:sz="0" w:space="0" w:color="auto"/>
                    <w:bottom w:val="none" w:sz="0" w:space="0" w:color="auto"/>
                    <w:right w:val="none" w:sz="0" w:space="0" w:color="auto"/>
                  </w:divBdr>
                  <w:divsChild>
                    <w:div w:id="34814727">
                      <w:marLeft w:val="0"/>
                      <w:marRight w:val="0"/>
                      <w:marTop w:val="0"/>
                      <w:marBottom w:val="0"/>
                      <w:divBdr>
                        <w:top w:val="none" w:sz="0" w:space="0" w:color="auto"/>
                        <w:left w:val="none" w:sz="0" w:space="0" w:color="auto"/>
                        <w:bottom w:val="none" w:sz="0" w:space="0" w:color="auto"/>
                        <w:right w:val="none" w:sz="0" w:space="0" w:color="auto"/>
                      </w:divBdr>
                      <w:divsChild>
                        <w:div w:id="1519736328">
                          <w:marLeft w:val="0"/>
                          <w:marRight w:val="0"/>
                          <w:marTop w:val="0"/>
                          <w:marBottom w:val="0"/>
                          <w:divBdr>
                            <w:top w:val="none" w:sz="0" w:space="0" w:color="auto"/>
                            <w:left w:val="none" w:sz="0" w:space="0" w:color="auto"/>
                            <w:bottom w:val="none" w:sz="0" w:space="0" w:color="auto"/>
                            <w:right w:val="none" w:sz="0" w:space="0" w:color="auto"/>
                          </w:divBdr>
                          <w:divsChild>
                            <w:div w:id="4280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3459">
              <w:marLeft w:val="0"/>
              <w:marRight w:val="0"/>
              <w:marTop w:val="0"/>
              <w:marBottom w:val="0"/>
              <w:divBdr>
                <w:top w:val="none" w:sz="0" w:space="0" w:color="auto"/>
                <w:left w:val="none" w:sz="0" w:space="0" w:color="auto"/>
                <w:bottom w:val="none" w:sz="0" w:space="0" w:color="auto"/>
                <w:right w:val="none" w:sz="0" w:space="0" w:color="auto"/>
              </w:divBdr>
              <w:divsChild>
                <w:div w:id="1324702927">
                  <w:marLeft w:val="0"/>
                  <w:marRight w:val="0"/>
                  <w:marTop w:val="0"/>
                  <w:marBottom w:val="0"/>
                  <w:divBdr>
                    <w:top w:val="none" w:sz="0" w:space="0" w:color="auto"/>
                    <w:left w:val="none" w:sz="0" w:space="0" w:color="auto"/>
                    <w:bottom w:val="none" w:sz="0" w:space="0" w:color="auto"/>
                    <w:right w:val="none" w:sz="0" w:space="0" w:color="auto"/>
                  </w:divBdr>
                  <w:divsChild>
                    <w:div w:id="1912426824">
                      <w:marLeft w:val="0"/>
                      <w:marRight w:val="0"/>
                      <w:marTop w:val="0"/>
                      <w:marBottom w:val="0"/>
                      <w:divBdr>
                        <w:top w:val="none" w:sz="0" w:space="0" w:color="auto"/>
                        <w:left w:val="none" w:sz="0" w:space="0" w:color="auto"/>
                        <w:bottom w:val="none" w:sz="0" w:space="0" w:color="auto"/>
                        <w:right w:val="none" w:sz="0" w:space="0" w:color="auto"/>
                      </w:divBdr>
                      <w:divsChild>
                        <w:div w:id="249510622">
                          <w:marLeft w:val="0"/>
                          <w:marRight w:val="0"/>
                          <w:marTop w:val="0"/>
                          <w:marBottom w:val="0"/>
                          <w:divBdr>
                            <w:top w:val="none" w:sz="0" w:space="0" w:color="auto"/>
                            <w:left w:val="none" w:sz="0" w:space="0" w:color="auto"/>
                            <w:bottom w:val="none" w:sz="0" w:space="0" w:color="auto"/>
                            <w:right w:val="none" w:sz="0" w:space="0" w:color="auto"/>
                          </w:divBdr>
                          <w:divsChild>
                            <w:div w:id="391269221">
                              <w:marLeft w:val="0"/>
                              <w:marRight w:val="0"/>
                              <w:marTop w:val="0"/>
                              <w:marBottom w:val="0"/>
                              <w:divBdr>
                                <w:top w:val="none" w:sz="0" w:space="0" w:color="auto"/>
                                <w:left w:val="none" w:sz="0" w:space="0" w:color="auto"/>
                                <w:bottom w:val="none" w:sz="0" w:space="0" w:color="auto"/>
                                <w:right w:val="none" w:sz="0" w:space="0" w:color="auto"/>
                              </w:divBdr>
                              <w:divsChild>
                                <w:div w:id="1035891966">
                                  <w:marLeft w:val="0"/>
                                  <w:marRight w:val="0"/>
                                  <w:marTop w:val="0"/>
                                  <w:marBottom w:val="0"/>
                                  <w:divBdr>
                                    <w:top w:val="none" w:sz="0" w:space="0" w:color="auto"/>
                                    <w:left w:val="none" w:sz="0" w:space="0" w:color="auto"/>
                                    <w:bottom w:val="none" w:sz="0" w:space="0" w:color="auto"/>
                                    <w:right w:val="none" w:sz="0" w:space="0" w:color="auto"/>
                                  </w:divBdr>
                                  <w:divsChild>
                                    <w:div w:id="518394359">
                                      <w:marLeft w:val="0"/>
                                      <w:marRight w:val="16"/>
                                      <w:marTop w:val="0"/>
                                      <w:marBottom w:val="0"/>
                                      <w:divBdr>
                                        <w:top w:val="none" w:sz="0" w:space="0" w:color="auto"/>
                                        <w:left w:val="none" w:sz="0" w:space="0" w:color="auto"/>
                                        <w:bottom w:val="none" w:sz="0" w:space="0" w:color="auto"/>
                                        <w:right w:val="none" w:sz="0" w:space="0" w:color="auto"/>
                                      </w:divBdr>
                                      <w:divsChild>
                                        <w:div w:id="10170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5272">
                                  <w:marLeft w:val="0"/>
                                  <w:marRight w:val="0"/>
                                  <w:marTop w:val="0"/>
                                  <w:marBottom w:val="0"/>
                                  <w:divBdr>
                                    <w:top w:val="none" w:sz="0" w:space="0" w:color="auto"/>
                                    <w:left w:val="none" w:sz="0" w:space="0" w:color="auto"/>
                                    <w:bottom w:val="none" w:sz="0" w:space="0" w:color="auto"/>
                                    <w:right w:val="none" w:sz="0" w:space="0" w:color="auto"/>
                                  </w:divBdr>
                                  <w:divsChild>
                                    <w:div w:id="172305640">
                                      <w:marLeft w:val="0"/>
                                      <w:marRight w:val="0"/>
                                      <w:marTop w:val="0"/>
                                      <w:marBottom w:val="0"/>
                                      <w:divBdr>
                                        <w:top w:val="none" w:sz="0" w:space="0" w:color="auto"/>
                                        <w:left w:val="none" w:sz="0" w:space="0" w:color="auto"/>
                                        <w:bottom w:val="none" w:sz="0" w:space="0" w:color="auto"/>
                                        <w:right w:val="none" w:sz="0" w:space="0" w:color="auto"/>
                                      </w:divBdr>
                                      <w:divsChild>
                                        <w:div w:id="283079655">
                                          <w:marLeft w:val="16"/>
                                          <w:marRight w:val="16"/>
                                          <w:marTop w:val="16"/>
                                          <w:marBottom w:val="16"/>
                                          <w:divBdr>
                                            <w:top w:val="none" w:sz="0" w:space="0" w:color="auto"/>
                                            <w:left w:val="none" w:sz="0" w:space="0" w:color="auto"/>
                                            <w:bottom w:val="none" w:sz="0" w:space="0" w:color="auto"/>
                                            <w:right w:val="none" w:sz="0" w:space="0" w:color="auto"/>
                                          </w:divBdr>
                                          <w:divsChild>
                                            <w:div w:id="1581519370">
                                              <w:marLeft w:val="0"/>
                                              <w:marRight w:val="0"/>
                                              <w:marTop w:val="0"/>
                                              <w:marBottom w:val="0"/>
                                              <w:divBdr>
                                                <w:top w:val="none" w:sz="0" w:space="0" w:color="auto"/>
                                                <w:left w:val="none" w:sz="0" w:space="0" w:color="auto"/>
                                                <w:bottom w:val="none" w:sz="0" w:space="0" w:color="auto"/>
                                                <w:right w:val="none" w:sz="0" w:space="0" w:color="auto"/>
                                              </w:divBdr>
                                              <w:divsChild>
                                                <w:div w:id="1968581417">
                                                  <w:marLeft w:val="0"/>
                                                  <w:marRight w:val="0"/>
                                                  <w:marTop w:val="0"/>
                                                  <w:marBottom w:val="0"/>
                                                  <w:divBdr>
                                                    <w:top w:val="none" w:sz="0" w:space="0" w:color="auto"/>
                                                    <w:left w:val="none" w:sz="0" w:space="0" w:color="auto"/>
                                                    <w:bottom w:val="none" w:sz="0" w:space="0" w:color="auto"/>
                                                    <w:right w:val="none" w:sz="0" w:space="0" w:color="auto"/>
                                                  </w:divBdr>
                                                  <w:divsChild>
                                                    <w:div w:id="1528181071">
                                                      <w:marLeft w:val="0"/>
                                                      <w:marRight w:val="0"/>
                                                      <w:marTop w:val="0"/>
                                                      <w:marBottom w:val="0"/>
                                                      <w:divBdr>
                                                        <w:top w:val="none" w:sz="0" w:space="0" w:color="auto"/>
                                                        <w:left w:val="none" w:sz="0" w:space="0" w:color="auto"/>
                                                        <w:bottom w:val="none" w:sz="0" w:space="0" w:color="auto"/>
                                                        <w:right w:val="none" w:sz="0" w:space="0" w:color="auto"/>
                                                      </w:divBdr>
                                                      <w:divsChild>
                                                        <w:div w:id="1861165774">
                                                          <w:marLeft w:val="0"/>
                                                          <w:marRight w:val="0"/>
                                                          <w:marTop w:val="0"/>
                                                          <w:marBottom w:val="0"/>
                                                          <w:divBdr>
                                                            <w:top w:val="none" w:sz="0" w:space="0" w:color="auto"/>
                                                            <w:left w:val="none" w:sz="0" w:space="0" w:color="auto"/>
                                                            <w:bottom w:val="none" w:sz="0" w:space="0" w:color="auto"/>
                                                            <w:right w:val="none" w:sz="0" w:space="0" w:color="auto"/>
                                                          </w:divBdr>
                                                        </w:div>
                                                      </w:divsChild>
                                                    </w:div>
                                                    <w:div w:id="105539808">
                                                      <w:marLeft w:val="0"/>
                                                      <w:marRight w:val="0"/>
                                                      <w:marTop w:val="0"/>
                                                      <w:marBottom w:val="0"/>
                                                      <w:divBdr>
                                                        <w:top w:val="none" w:sz="0" w:space="0" w:color="auto"/>
                                                        <w:left w:val="none" w:sz="0" w:space="0" w:color="auto"/>
                                                        <w:bottom w:val="none" w:sz="0" w:space="0" w:color="auto"/>
                                                        <w:right w:val="none" w:sz="0" w:space="0" w:color="auto"/>
                                                      </w:divBdr>
                                                      <w:divsChild>
                                                        <w:div w:id="1173110301">
                                                          <w:marLeft w:val="0"/>
                                                          <w:marRight w:val="0"/>
                                                          <w:marTop w:val="0"/>
                                                          <w:marBottom w:val="0"/>
                                                          <w:divBdr>
                                                            <w:top w:val="single" w:sz="2" w:space="0" w:color="FFFFFF"/>
                                                            <w:left w:val="single" w:sz="2" w:space="1" w:color="FFFFFF"/>
                                                            <w:bottom w:val="single" w:sz="2" w:space="0" w:color="FFFFFF"/>
                                                            <w:right w:val="single" w:sz="2" w:space="1" w:color="FFFFFF"/>
                                                          </w:divBdr>
                                                        </w:div>
                                                      </w:divsChild>
                                                    </w:div>
                                                  </w:divsChild>
                                                </w:div>
                                              </w:divsChild>
                                            </w:div>
                                          </w:divsChild>
                                        </w:div>
                                      </w:divsChild>
                                    </w:div>
                                  </w:divsChild>
                                </w:div>
                              </w:divsChild>
                            </w:div>
                          </w:divsChild>
                        </w:div>
                      </w:divsChild>
                    </w:div>
                  </w:divsChild>
                </w:div>
              </w:divsChild>
            </w:div>
          </w:divsChild>
        </w:div>
        <w:div w:id="911891063">
          <w:marLeft w:val="0"/>
          <w:marRight w:val="0"/>
          <w:marTop w:val="0"/>
          <w:marBottom w:val="0"/>
          <w:divBdr>
            <w:top w:val="none" w:sz="0" w:space="0" w:color="auto"/>
            <w:left w:val="none" w:sz="0" w:space="0" w:color="auto"/>
            <w:bottom w:val="none" w:sz="0" w:space="0" w:color="auto"/>
            <w:right w:val="none" w:sz="0" w:space="0" w:color="auto"/>
          </w:divBdr>
          <w:divsChild>
            <w:div w:id="1935624378">
              <w:marLeft w:val="0"/>
              <w:marRight w:val="0"/>
              <w:marTop w:val="0"/>
              <w:marBottom w:val="0"/>
              <w:divBdr>
                <w:top w:val="none" w:sz="0" w:space="0" w:color="auto"/>
                <w:left w:val="none" w:sz="0" w:space="0" w:color="auto"/>
                <w:bottom w:val="none" w:sz="0" w:space="0" w:color="auto"/>
                <w:right w:val="none" w:sz="0" w:space="0" w:color="auto"/>
              </w:divBdr>
              <w:divsChild>
                <w:div w:id="824393488">
                  <w:marLeft w:val="0"/>
                  <w:marRight w:val="0"/>
                  <w:marTop w:val="0"/>
                  <w:marBottom w:val="0"/>
                  <w:divBdr>
                    <w:top w:val="none" w:sz="0" w:space="0" w:color="auto"/>
                    <w:left w:val="none" w:sz="0" w:space="0" w:color="auto"/>
                    <w:bottom w:val="none" w:sz="0" w:space="0" w:color="auto"/>
                    <w:right w:val="none" w:sz="0" w:space="0" w:color="auto"/>
                  </w:divBdr>
                  <w:divsChild>
                    <w:div w:id="12263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1841">
      <w:bodyDiv w:val="1"/>
      <w:marLeft w:val="0"/>
      <w:marRight w:val="0"/>
      <w:marTop w:val="0"/>
      <w:marBottom w:val="0"/>
      <w:divBdr>
        <w:top w:val="none" w:sz="0" w:space="0" w:color="auto"/>
        <w:left w:val="none" w:sz="0" w:space="0" w:color="auto"/>
        <w:bottom w:val="none" w:sz="0" w:space="0" w:color="auto"/>
        <w:right w:val="none" w:sz="0" w:space="0" w:color="auto"/>
      </w:divBdr>
      <w:divsChild>
        <w:div w:id="2078088394">
          <w:marLeft w:val="0"/>
          <w:marRight w:val="0"/>
          <w:marTop w:val="0"/>
          <w:marBottom w:val="0"/>
          <w:divBdr>
            <w:top w:val="none" w:sz="0" w:space="0" w:color="auto"/>
            <w:left w:val="none" w:sz="0" w:space="0" w:color="auto"/>
            <w:bottom w:val="none" w:sz="0" w:space="0" w:color="auto"/>
            <w:right w:val="none" w:sz="0" w:space="0" w:color="auto"/>
          </w:divBdr>
          <w:divsChild>
            <w:div w:id="1730764834">
              <w:marLeft w:val="0"/>
              <w:marRight w:val="0"/>
              <w:marTop w:val="0"/>
              <w:marBottom w:val="0"/>
              <w:divBdr>
                <w:top w:val="none" w:sz="0" w:space="0" w:color="auto"/>
                <w:left w:val="none" w:sz="0" w:space="0" w:color="auto"/>
                <w:bottom w:val="none" w:sz="0" w:space="0" w:color="auto"/>
                <w:right w:val="none" w:sz="0" w:space="0" w:color="auto"/>
              </w:divBdr>
              <w:divsChild>
                <w:div w:id="312678471">
                  <w:marLeft w:val="0"/>
                  <w:marRight w:val="0"/>
                  <w:marTop w:val="0"/>
                  <w:marBottom w:val="0"/>
                  <w:divBdr>
                    <w:top w:val="none" w:sz="0" w:space="0" w:color="auto"/>
                    <w:left w:val="none" w:sz="0" w:space="0" w:color="auto"/>
                    <w:bottom w:val="none" w:sz="0" w:space="0" w:color="auto"/>
                    <w:right w:val="none" w:sz="0" w:space="0" w:color="auto"/>
                  </w:divBdr>
                  <w:divsChild>
                    <w:div w:id="715130187">
                      <w:marLeft w:val="0"/>
                      <w:marRight w:val="0"/>
                      <w:marTop w:val="0"/>
                      <w:marBottom w:val="0"/>
                      <w:divBdr>
                        <w:top w:val="none" w:sz="0" w:space="0" w:color="auto"/>
                        <w:left w:val="none" w:sz="0" w:space="0" w:color="auto"/>
                        <w:bottom w:val="none" w:sz="0" w:space="0" w:color="auto"/>
                        <w:right w:val="none" w:sz="0" w:space="0" w:color="auto"/>
                      </w:divBdr>
                      <w:divsChild>
                        <w:div w:id="2117867072">
                          <w:marLeft w:val="0"/>
                          <w:marRight w:val="0"/>
                          <w:marTop w:val="0"/>
                          <w:marBottom w:val="0"/>
                          <w:divBdr>
                            <w:top w:val="none" w:sz="0" w:space="0" w:color="auto"/>
                            <w:left w:val="none" w:sz="0" w:space="0" w:color="auto"/>
                            <w:bottom w:val="none" w:sz="0" w:space="0" w:color="auto"/>
                            <w:right w:val="none" w:sz="0" w:space="0" w:color="auto"/>
                          </w:divBdr>
                          <w:divsChild>
                            <w:div w:id="16581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8550">
              <w:marLeft w:val="0"/>
              <w:marRight w:val="0"/>
              <w:marTop w:val="0"/>
              <w:marBottom w:val="0"/>
              <w:divBdr>
                <w:top w:val="none" w:sz="0" w:space="0" w:color="auto"/>
                <w:left w:val="none" w:sz="0" w:space="0" w:color="auto"/>
                <w:bottom w:val="none" w:sz="0" w:space="0" w:color="auto"/>
                <w:right w:val="none" w:sz="0" w:space="0" w:color="auto"/>
              </w:divBdr>
              <w:divsChild>
                <w:div w:id="1823544475">
                  <w:marLeft w:val="0"/>
                  <w:marRight w:val="0"/>
                  <w:marTop w:val="0"/>
                  <w:marBottom w:val="0"/>
                  <w:divBdr>
                    <w:top w:val="none" w:sz="0" w:space="0" w:color="auto"/>
                    <w:left w:val="none" w:sz="0" w:space="0" w:color="auto"/>
                    <w:bottom w:val="none" w:sz="0" w:space="0" w:color="auto"/>
                    <w:right w:val="none" w:sz="0" w:space="0" w:color="auto"/>
                  </w:divBdr>
                  <w:divsChild>
                    <w:div w:id="1295284298">
                      <w:marLeft w:val="0"/>
                      <w:marRight w:val="0"/>
                      <w:marTop w:val="0"/>
                      <w:marBottom w:val="0"/>
                      <w:divBdr>
                        <w:top w:val="none" w:sz="0" w:space="0" w:color="auto"/>
                        <w:left w:val="none" w:sz="0" w:space="0" w:color="auto"/>
                        <w:bottom w:val="none" w:sz="0" w:space="0" w:color="auto"/>
                        <w:right w:val="none" w:sz="0" w:space="0" w:color="auto"/>
                      </w:divBdr>
                      <w:divsChild>
                        <w:div w:id="1818498091">
                          <w:marLeft w:val="0"/>
                          <w:marRight w:val="0"/>
                          <w:marTop w:val="0"/>
                          <w:marBottom w:val="0"/>
                          <w:divBdr>
                            <w:top w:val="none" w:sz="0" w:space="0" w:color="auto"/>
                            <w:left w:val="none" w:sz="0" w:space="0" w:color="auto"/>
                            <w:bottom w:val="none" w:sz="0" w:space="0" w:color="auto"/>
                            <w:right w:val="none" w:sz="0" w:space="0" w:color="auto"/>
                          </w:divBdr>
                          <w:divsChild>
                            <w:div w:id="366957416">
                              <w:marLeft w:val="0"/>
                              <w:marRight w:val="0"/>
                              <w:marTop w:val="0"/>
                              <w:marBottom w:val="0"/>
                              <w:divBdr>
                                <w:top w:val="none" w:sz="0" w:space="0" w:color="auto"/>
                                <w:left w:val="none" w:sz="0" w:space="0" w:color="auto"/>
                                <w:bottom w:val="none" w:sz="0" w:space="0" w:color="auto"/>
                                <w:right w:val="none" w:sz="0" w:space="0" w:color="auto"/>
                              </w:divBdr>
                              <w:divsChild>
                                <w:div w:id="1302878640">
                                  <w:marLeft w:val="0"/>
                                  <w:marRight w:val="0"/>
                                  <w:marTop w:val="0"/>
                                  <w:marBottom w:val="0"/>
                                  <w:divBdr>
                                    <w:top w:val="none" w:sz="0" w:space="0" w:color="auto"/>
                                    <w:left w:val="none" w:sz="0" w:space="0" w:color="auto"/>
                                    <w:bottom w:val="none" w:sz="0" w:space="0" w:color="auto"/>
                                    <w:right w:val="none" w:sz="0" w:space="0" w:color="auto"/>
                                  </w:divBdr>
                                  <w:divsChild>
                                    <w:div w:id="1114132271">
                                      <w:marLeft w:val="0"/>
                                      <w:marRight w:val="16"/>
                                      <w:marTop w:val="0"/>
                                      <w:marBottom w:val="0"/>
                                      <w:divBdr>
                                        <w:top w:val="none" w:sz="0" w:space="0" w:color="auto"/>
                                        <w:left w:val="none" w:sz="0" w:space="0" w:color="auto"/>
                                        <w:bottom w:val="none" w:sz="0" w:space="0" w:color="auto"/>
                                        <w:right w:val="none" w:sz="0" w:space="0" w:color="auto"/>
                                      </w:divBdr>
                                      <w:divsChild>
                                        <w:div w:id="7059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7160">
                                  <w:marLeft w:val="0"/>
                                  <w:marRight w:val="0"/>
                                  <w:marTop w:val="0"/>
                                  <w:marBottom w:val="0"/>
                                  <w:divBdr>
                                    <w:top w:val="none" w:sz="0" w:space="0" w:color="auto"/>
                                    <w:left w:val="none" w:sz="0" w:space="0" w:color="auto"/>
                                    <w:bottom w:val="none" w:sz="0" w:space="0" w:color="auto"/>
                                    <w:right w:val="none" w:sz="0" w:space="0" w:color="auto"/>
                                  </w:divBdr>
                                  <w:divsChild>
                                    <w:div w:id="1191987974">
                                      <w:marLeft w:val="0"/>
                                      <w:marRight w:val="0"/>
                                      <w:marTop w:val="0"/>
                                      <w:marBottom w:val="0"/>
                                      <w:divBdr>
                                        <w:top w:val="none" w:sz="0" w:space="0" w:color="auto"/>
                                        <w:left w:val="none" w:sz="0" w:space="0" w:color="auto"/>
                                        <w:bottom w:val="none" w:sz="0" w:space="0" w:color="auto"/>
                                        <w:right w:val="none" w:sz="0" w:space="0" w:color="auto"/>
                                      </w:divBdr>
                                      <w:divsChild>
                                        <w:div w:id="951981303">
                                          <w:marLeft w:val="16"/>
                                          <w:marRight w:val="16"/>
                                          <w:marTop w:val="16"/>
                                          <w:marBottom w:val="16"/>
                                          <w:divBdr>
                                            <w:top w:val="none" w:sz="0" w:space="0" w:color="auto"/>
                                            <w:left w:val="none" w:sz="0" w:space="0" w:color="auto"/>
                                            <w:bottom w:val="none" w:sz="0" w:space="0" w:color="auto"/>
                                            <w:right w:val="none" w:sz="0" w:space="0" w:color="auto"/>
                                          </w:divBdr>
                                          <w:divsChild>
                                            <w:div w:id="1514764138">
                                              <w:marLeft w:val="0"/>
                                              <w:marRight w:val="0"/>
                                              <w:marTop w:val="0"/>
                                              <w:marBottom w:val="0"/>
                                              <w:divBdr>
                                                <w:top w:val="none" w:sz="0" w:space="0" w:color="auto"/>
                                                <w:left w:val="none" w:sz="0" w:space="0" w:color="auto"/>
                                                <w:bottom w:val="none" w:sz="0" w:space="0" w:color="auto"/>
                                                <w:right w:val="none" w:sz="0" w:space="0" w:color="auto"/>
                                              </w:divBdr>
                                              <w:divsChild>
                                                <w:div w:id="1120878449">
                                                  <w:marLeft w:val="0"/>
                                                  <w:marRight w:val="0"/>
                                                  <w:marTop w:val="0"/>
                                                  <w:marBottom w:val="0"/>
                                                  <w:divBdr>
                                                    <w:top w:val="none" w:sz="0" w:space="0" w:color="auto"/>
                                                    <w:left w:val="none" w:sz="0" w:space="0" w:color="auto"/>
                                                    <w:bottom w:val="none" w:sz="0" w:space="0" w:color="auto"/>
                                                    <w:right w:val="none" w:sz="0" w:space="0" w:color="auto"/>
                                                  </w:divBdr>
                                                  <w:divsChild>
                                                    <w:div w:id="1148322572">
                                                      <w:marLeft w:val="0"/>
                                                      <w:marRight w:val="0"/>
                                                      <w:marTop w:val="0"/>
                                                      <w:marBottom w:val="0"/>
                                                      <w:divBdr>
                                                        <w:top w:val="none" w:sz="0" w:space="0" w:color="auto"/>
                                                        <w:left w:val="none" w:sz="0" w:space="0" w:color="auto"/>
                                                        <w:bottom w:val="none" w:sz="0" w:space="0" w:color="auto"/>
                                                        <w:right w:val="none" w:sz="0" w:space="0" w:color="auto"/>
                                                      </w:divBdr>
                                                      <w:divsChild>
                                                        <w:div w:id="1199127268">
                                                          <w:marLeft w:val="0"/>
                                                          <w:marRight w:val="0"/>
                                                          <w:marTop w:val="0"/>
                                                          <w:marBottom w:val="0"/>
                                                          <w:divBdr>
                                                            <w:top w:val="none" w:sz="0" w:space="0" w:color="auto"/>
                                                            <w:left w:val="none" w:sz="0" w:space="0" w:color="auto"/>
                                                            <w:bottom w:val="none" w:sz="0" w:space="0" w:color="auto"/>
                                                            <w:right w:val="none" w:sz="0" w:space="0" w:color="auto"/>
                                                          </w:divBdr>
                                                        </w:div>
                                                      </w:divsChild>
                                                    </w:div>
                                                    <w:div w:id="832649582">
                                                      <w:marLeft w:val="0"/>
                                                      <w:marRight w:val="0"/>
                                                      <w:marTop w:val="0"/>
                                                      <w:marBottom w:val="0"/>
                                                      <w:divBdr>
                                                        <w:top w:val="none" w:sz="0" w:space="0" w:color="auto"/>
                                                        <w:left w:val="none" w:sz="0" w:space="0" w:color="auto"/>
                                                        <w:bottom w:val="none" w:sz="0" w:space="0" w:color="auto"/>
                                                        <w:right w:val="none" w:sz="0" w:space="0" w:color="auto"/>
                                                      </w:divBdr>
                                                      <w:divsChild>
                                                        <w:div w:id="1679111546">
                                                          <w:marLeft w:val="0"/>
                                                          <w:marRight w:val="0"/>
                                                          <w:marTop w:val="0"/>
                                                          <w:marBottom w:val="0"/>
                                                          <w:divBdr>
                                                            <w:top w:val="single" w:sz="2" w:space="0" w:color="FFFFFF"/>
                                                            <w:left w:val="single" w:sz="2" w:space="1" w:color="FFFFFF"/>
                                                            <w:bottom w:val="single" w:sz="2" w:space="0" w:color="FFFFFF"/>
                                                            <w:right w:val="single" w:sz="2" w:space="1" w:color="FFFFFF"/>
                                                          </w:divBdr>
                                                        </w:div>
                                                      </w:divsChild>
                                                    </w:div>
                                                  </w:divsChild>
                                                </w:div>
                                              </w:divsChild>
                                            </w:div>
                                          </w:divsChild>
                                        </w:div>
                                      </w:divsChild>
                                    </w:div>
                                  </w:divsChild>
                                </w:div>
                              </w:divsChild>
                            </w:div>
                          </w:divsChild>
                        </w:div>
                      </w:divsChild>
                    </w:div>
                  </w:divsChild>
                </w:div>
              </w:divsChild>
            </w:div>
          </w:divsChild>
        </w:div>
        <w:div w:id="118498782">
          <w:marLeft w:val="0"/>
          <w:marRight w:val="0"/>
          <w:marTop w:val="0"/>
          <w:marBottom w:val="0"/>
          <w:divBdr>
            <w:top w:val="none" w:sz="0" w:space="0" w:color="auto"/>
            <w:left w:val="none" w:sz="0" w:space="0" w:color="auto"/>
            <w:bottom w:val="none" w:sz="0" w:space="0" w:color="auto"/>
            <w:right w:val="none" w:sz="0" w:space="0" w:color="auto"/>
          </w:divBdr>
          <w:divsChild>
            <w:div w:id="1585333216">
              <w:marLeft w:val="0"/>
              <w:marRight w:val="0"/>
              <w:marTop w:val="0"/>
              <w:marBottom w:val="0"/>
              <w:divBdr>
                <w:top w:val="none" w:sz="0" w:space="0" w:color="auto"/>
                <w:left w:val="none" w:sz="0" w:space="0" w:color="auto"/>
                <w:bottom w:val="none" w:sz="0" w:space="0" w:color="auto"/>
                <w:right w:val="none" w:sz="0" w:space="0" w:color="auto"/>
              </w:divBdr>
              <w:divsChild>
                <w:div w:id="139006953">
                  <w:marLeft w:val="0"/>
                  <w:marRight w:val="0"/>
                  <w:marTop w:val="0"/>
                  <w:marBottom w:val="0"/>
                  <w:divBdr>
                    <w:top w:val="none" w:sz="0" w:space="0" w:color="auto"/>
                    <w:left w:val="none" w:sz="0" w:space="0" w:color="auto"/>
                    <w:bottom w:val="none" w:sz="0" w:space="0" w:color="auto"/>
                    <w:right w:val="none" w:sz="0" w:space="0" w:color="auto"/>
                  </w:divBdr>
                  <w:divsChild>
                    <w:div w:id="20286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4611">
      <w:bodyDiv w:val="1"/>
      <w:marLeft w:val="0"/>
      <w:marRight w:val="0"/>
      <w:marTop w:val="0"/>
      <w:marBottom w:val="0"/>
      <w:divBdr>
        <w:top w:val="none" w:sz="0" w:space="0" w:color="auto"/>
        <w:left w:val="none" w:sz="0" w:space="0" w:color="auto"/>
        <w:bottom w:val="none" w:sz="0" w:space="0" w:color="auto"/>
        <w:right w:val="none" w:sz="0" w:space="0" w:color="auto"/>
      </w:divBdr>
    </w:div>
    <w:div w:id="1488352969">
      <w:bodyDiv w:val="1"/>
      <w:marLeft w:val="0"/>
      <w:marRight w:val="0"/>
      <w:marTop w:val="0"/>
      <w:marBottom w:val="0"/>
      <w:divBdr>
        <w:top w:val="none" w:sz="0" w:space="0" w:color="auto"/>
        <w:left w:val="none" w:sz="0" w:space="0" w:color="auto"/>
        <w:bottom w:val="none" w:sz="0" w:space="0" w:color="auto"/>
        <w:right w:val="none" w:sz="0" w:space="0" w:color="auto"/>
      </w:divBdr>
    </w:div>
    <w:div w:id="1810974544">
      <w:bodyDiv w:val="1"/>
      <w:marLeft w:val="0"/>
      <w:marRight w:val="0"/>
      <w:marTop w:val="0"/>
      <w:marBottom w:val="0"/>
      <w:divBdr>
        <w:top w:val="none" w:sz="0" w:space="0" w:color="auto"/>
        <w:left w:val="none" w:sz="0" w:space="0" w:color="auto"/>
        <w:bottom w:val="none" w:sz="0" w:space="0" w:color="auto"/>
        <w:right w:val="none" w:sz="0" w:space="0" w:color="auto"/>
      </w:divBdr>
      <w:divsChild>
        <w:div w:id="895362446">
          <w:marLeft w:val="0"/>
          <w:marRight w:val="0"/>
          <w:marTop w:val="100"/>
          <w:marBottom w:val="0"/>
          <w:divBdr>
            <w:top w:val="none" w:sz="0" w:space="0" w:color="auto"/>
            <w:left w:val="none" w:sz="0" w:space="0" w:color="auto"/>
            <w:bottom w:val="none" w:sz="0" w:space="0" w:color="auto"/>
            <w:right w:val="none" w:sz="0" w:space="0" w:color="auto"/>
          </w:divBdr>
        </w:div>
        <w:div w:id="1632322145">
          <w:marLeft w:val="0"/>
          <w:marRight w:val="0"/>
          <w:marTop w:val="0"/>
          <w:marBottom w:val="0"/>
          <w:divBdr>
            <w:top w:val="none" w:sz="0" w:space="0" w:color="auto"/>
            <w:left w:val="none" w:sz="0" w:space="0" w:color="auto"/>
            <w:bottom w:val="none" w:sz="0" w:space="0" w:color="auto"/>
            <w:right w:val="none" w:sz="0" w:space="0" w:color="auto"/>
          </w:divBdr>
          <w:divsChild>
            <w:div w:id="521936537">
              <w:marLeft w:val="0"/>
              <w:marRight w:val="0"/>
              <w:marTop w:val="0"/>
              <w:marBottom w:val="0"/>
              <w:divBdr>
                <w:top w:val="none" w:sz="0" w:space="0" w:color="auto"/>
                <w:left w:val="none" w:sz="0" w:space="0" w:color="auto"/>
                <w:bottom w:val="none" w:sz="0" w:space="0" w:color="auto"/>
                <w:right w:val="none" w:sz="0" w:space="0" w:color="auto"/>
              </w:divBdr>
              <w:divsChild>
                <w:div w:id="58789930">
                  <w:marLeft w:val="0"/>
                  <w:marRight w:val="0"/>
                  <w:marTop w:val="0"/>
                  <w:marBottom w:val="0"/>
                  <w:divBdr>
                    <w:top w:val="none" w:sz="0" w:space="0" w:color="auto"/>
                    <w:left w:val="none" w:sz="0" w:space="0" w:color="auto"/>
                    <w:bottom w:val="none" w:sz="0" w:space="0" w:color="auto"/>
                    <w:right w:val="none" w:sz="0" w:space="0" w:color="auto"/>
                  </w:divBdr>
                  <w:divsChild>
                    <w:div w:id="12123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21097">
          <w:marLeft w:val="0"/>
          <w:marRight w:val="0"/>
          <w:marTop w:val="0"/>
          <w:marBottom w:val="0"/>
          <w:divBdr>
            <w:top w:val="none" w:sz="0" w:space="0" w:color="auto"/>
            <w:left w:val="none" w:sz="0" w:space="0" w:color="auto"/>
            <w:bottom w:val="none" w:sz="0" w:space="0" w:color="auto"/>
            <w:right w:val="none" w:sz="0" w:space="0" w:color="auto"/>
          </w:divBdr>
          <w:divsChild>
            <w:div w:id="745297548">
              <w:marLeft w:val="0"/>
              <w:marRight w:val="0"/>
              <w:marTop w:val="0"/>
              <w:marBottom w:val="0"/>
              <w:divBdr>
                <w:top w:val="none" w:sz="0" w:space="0" w:color="auto"/>
                <w:left w:val="none" w:sz="0" w:space="0" w:color="auto"/>
                <w:bottom w:val="none" w:sz="0" w:space="0" w:color="auto"/>
                <w:right w:val="none" w:sz="0" w:space="0" w:color="auto"/>
              </w:divBdr>
              <w:divsChild>
                <w:div w:id="2562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29472">
      <w:bodyDiv w:val="1"/>
      <w:marLeft w:val="0"/>
      <w:marRight w:val="0"/>
      <w:marTop w:val="0"/>
      <w:marBottom w:val="0"/>
      <w:divBdr>
        <w:top w:val="none" w:sz="0" w:space="0" w:color="auto"/>
        <w:left w:val="none" w:sz="0" w:space="0" w:color="auto"/>
        <w:bottom w:val="none" w:sz="0" w:space="0" w:color="auto"/>
        <w:right w:val="none" w:sz="0" w:space="0" w:color="auto"/>
      </w:divBdr>
      <w:divsChild>
        <w:div w:id="961417722">
          <w:marLeft w:val="0"/>
          <w:marRight w:val="0"/>
          <w:marTop w:val="100"/>
          <w:marBottom w:val="0"/>
          <w:divBdr>
            <w:top w:val="none" w:sz="0" w:space="0" w:color="auto"/>
            <w:left w:val="none" w:sz="0" w:space="0" w:color="auto"/>
            <w:bottom w:val="none" w:sz="0" w:space="0" w:color="auto"/>
            <w:right w:val="none" w:sz="0" w:space="0" w:color="auto"/>
          </w:divBdr>
        </w:div>
        <w:div w:id="2016495127">
          <w:marLeft w:val="0"/>
          <w:marRight w:val="0"/>
          <w:marTop w:val="0"/>
          <w:marBottom w:val="0"/>
          <w:divBdr>
            <w:top w:val="none" w:sz="0" w:space="0" w:color="auto"/>
            <w:left w:val="none" w:sz="0" w:space="0" w:color="auto"/>
            <w:bottom w:val="none" w:sz="0" w:space="0" w:color="auto"/>
            <w:right w:val="none" w:sz="0" w:space="0" w:color="auto"/>
          </w:divBdr>
          <w:divsChild>
            <w:div w:id="1186820841">
              <w:marLeft w:val="0"/>
              <w:marRight w:val="0"/>
              <w:marTop w:val="0"/>
              <w:marBottom w:val="0"/>
              <w:divBdr>
                <w:top w:val="none" w:sz="0" w:space="0" w:color="auto"/>
                <w:left w:val="none" w:sz="0" w:space="0" w:color="auto"/>
                <w:bottom w:val="none" w:sz="0" w:space="0" w:color="auto"/>
                <w:right w:val="none" w:sz="0" w:space="0" w:color="auto"/>
              </w:divBdr>
              <w:divsChild>
                <w:div w:id="146898000">
                  <w:marLeft w:val="0"/>
                  <w:marRight w:val="0"/>
                  <w:marTop w:val="0"/>
                  <w:marBottom w:val="0"/>
                  <w:divBdr>
                    <w:top w:val="none" w:sz="0" w:space="0" w:color="auto"/>
                    <w:left w:val="none" w:sz="0" w:space="0" w:color="auto"/>
                    <w:bottom w:val="none" w:sz="0" w:space="0" w:color="auto"/>
                    <w:right w:val="none" w:sz="0" w:space="0" w:color="auto"/>
                  </w:divBdr>
                  <w:divsChild>
                    <w:div w:id="724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690">
          <w:marLeft w:val="0"/>
          <w:marRight w:val="0"/>
          <w:marTop w:val="0"/>
          <w:marBottom w:val="0"/>
          <w:divBdr>
            <w:top w:val="none" w:sz="0" w:space="0" w:color="auto"/>
            <w:left w:val="none" w:sz="0" w:space="0" w:color="auto"/>
            <w:bottom w:val="none" w:sz="0" w:space="0" w:color="auto"/>
            <w:right w:val="none" w:sz="0" w:space="0" w:color="auto"/>
          </w:divBdr>
          <w:divsChild>
            <w:div w:id="887953751">
              <w:marLeft w:val="0"/>
              <w:marRight w:val="0"/>
              <w:marTop w:val="0"/>
              <w:marBottom w:val="0"/>
              <w:divBdr>
                <w:top w:val="none" w:sz="0" w:space="0" w:color="auto"/>
                <w:left w:val="none" w:sz="0" w:space="0" w:color="auto"/>
                <w:bottom w:val="none" w:sz="0" w:space="0" w:color="auto"/>
                <w:right w:val="none" w:sz="0" w:space="0" w:color="auto"/>
              </w:divBdr>
              <w:divsChild>
                <w:div w:id="266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0684">
      <w:bodyDiv w:val="1"/>
      <w:marLeft w:val="0"/>
      <w:marRight w:val="0"/>
      <w:marTop w:val="0"/>
      <w:marBottom w:val="0"/>
      <w:divBdr>
        <w:top w:val="none" w:sz="0" w:space="0" w:color="auto"/>
        <w:left w:val="none" w:sz="0" w:space="0" w:color="auto"/>
        <w:bottom w:val="none" w:sz="0" w:space="0" w:color="auto"/>
        <w:right w:val="none" w:sz="0" w:space="0" w:color="auto"/>
      </w:divBdr>
    </w:div>
    <w:div w:id="2132822003">
      <w:bodyDiv w:val="1"/>
      <w:marLeft w:val="0"/>
      <w:marRight w:val="0"/>
      <w:marTop w:val="0"/>
      <w:marBottom w:val="0"/>
      <w:divBdr>
        <w:top w:val="none" w:sz="0" w:space="0" w:color="auto"/>
        <w:left w:val="none" w:sz="0" w:space="0" w:color="auto"/>
        <w:bottom w:val="none" w:sz="0" w:space="0" w:color="auto"/>
        <w:right w:val="none" w:sz="0" w:space="0" w:color="auto"/>
      </w:divBdr>
      <w:divsChild>
        <w:div w:id="464273734">
          <w:marLeft w:val="0"/>
          <w:marRight w:val="0"/>
          <w:marTop w:val="100"/>
          <w:marBottom w:val="0"/>
          <w:divBdr>
            <w:top w:val="none" w:sz="0" w:space="0" w:color="auto"/>
            <w:left w:val="none" w:sz="0" w:space="0" w:color="auto"/>
            <w:bottom w:val="none" w:sz="0" w:space="0" w:color="auto"/>
            <w:right w:val="none" w:sz="0" w:space="0" w:color="auto"/>
          </w:divBdr>
        </w:div>
        <w:div w:id="527565642">
          <w:marLeft w:val="0"/>
          <w:marRight w:val="0"/>
          <w:marTop w:val="0"/>
          <w:marBottom w:val="0"/>
          <w:divBdr>
            <w:top w:val="none" w:sz="0" w:space="0" w:color="auto"/>
            <w:left w:val="none" w:sz="0" w:space="0" w:color="auto"/>
            <w:bottom w:val="none" w:sz="0" w:space="0" w:color="auto"/>
            <w:right w:val="none" w:sz="0" w:space="0" w:color="auto"/>
          </w:divBdr>
          <w:divsChild>
            <w:div w:id="1650017049">
              <w:marLeft w:val="0"/>
              <w:marRight w:val="0"/>
              <w:marTop w:val="0"/>
              <w:marBottom w:val="0"/>
              <w:divBdr>
                <w:top w:val="none" w:sz="0" w:space="0" w:color="auto"/>
                <w:left w:val="none" w:sz="0" w:space="0" w:color="auto"/>
                <w:bottom w:val="none" w:sz="0" w:space="0" w:color="auto"/>
                <w:right w:val="none" w:sz="0" w:space="0" w:color="auto"/>
              </w:divBdr>
              <w:divsChild>
                <w:div w:id="863909100">
                  <w:marLeft w:val="0"/>
                  <w:marRight w:val="0"/>
                  <w:marTop w:val="0"/>
                  <w:marBottom w:val="0"/>
                  <w:divBdr>
                    <w:top w:val="none" w:sz="0" w:space="0" w:color="auto"/>
                    <w:left w:val="none" w:sz="0" w:space="0" w:color="auto"/>
                    <w:bottom w:val="none" w:sz="0" w:space="0" w:color="auto"/>
                    <w:right w:val="none" w:sz="0" w:space="0" w:color="auto"/>
                  </w:divBdr>
                  <w:divsChild>
                    <w:div w:id="11762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6916">
          <w:marLeft w:val="0"/>
          <w:marRight w:val="0"/>
          <w:marTop w:val="0"/>
          <w:marBottom w:val="0"/>
          <w:divBdr>
            <w:top w:val="none" w:sz="0" w:space="0" w:color="auto"/>
            <w:left w:val="none" w:sz="0" w:space="0" w:color="auto"/>
            <w:bottom w:val="none" w:sz="0" w:space="0" w:color="auto"/>
            <w:right w:val="none" w:sz="0" w:space="0" w:color="auto"/>
          </w:divBdr>
          <w:divsChild>
            <w:div w:id="343746200">
              <w:marLeft w:val="0"/>
              <w:marRight w:val="0"/>
              <w:marTop w:val="0"/>
              <w:marBottom w:val="0"/>
              <w:divBdr>
                <w:top w:val="none" w:sz="0" w:space="0" w:color="auto"/>
                <w:left w:val="none" w:sz="0" w:space="0" w:color="auto"/>
                <w:bottom w:val="none" w:sz="0" w:space="0" w:color="auto"/>
                <w:right w:val="none" w:sz="0" w:space="0" w:color="auto"/>
              </w:divBdr>
              <w:divsChild>
                <w:div w:id="7137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atlungstad-distillery/" TargetMode="External"/><Relationship Id="rId18" Type="http://schemas.openxmlformats.org/officeDocument/2006/relationships/hyperlink" Target="https://www.europeanheritageawards.eu/winners/heritage-opportunities-threats-within-mega-events-in-europe-homee/" TargetMode="External"/><Relationship Id="rId26" Type="http://schemas.openxmlformats.org/officeDocument/2006/relationships/hyperlink" Target="https://www.europeanheritageawards.eu/winners/sewn-signs/" TargetMode="External"/><Relationship Id="rId39" Type="http://schemas.openxmlformats.org/officeDocument/2006/relationships/hyperlink" Target="https://www.europeanheritageawards.eu/jury-2022/" TargetMode="External"/><Relationship Id="rId21" Type="http://schemas.openxmlformats.org/officeDocument/2006/relationships/hyperlink" Target="https://www.europeanheritageawards.eu/winners/safeguarding-of-sicilian-puppet-theatre/" TargetMode="External"/><Relationship Id="rId34" Type="http://schemas.openxmlformats.org/officeDocument/2006/relationships/hyperlink" Target="https://www.europeanheritageawards.eu/winners/wikipedra/" TargetMode="External"/><Relationship Id="rId42" Type="http://schemas.openxmlformats.org/officeDocument/2006/relationships/hyperlink" Target="mailto:ah@europanostra.org" TargetMode="External"/><Relationship Id="rId47" Type="http://schemas.openxmlformats.org/officeDocument/2006/relationships/hyperlink" Target="http://ec.europa.eu/programmes/creative-europe/index_en.htm" TargetMode="External"/><Relationship Id="rId50" Type="http://schemas.openxmlformats.org/officeDocument/2006/relationships/hyperlink" Target="http://ec.europa.eu/programmes/creative-europe/index_en.htm" TargetMode="External"/><Relationship Id="rId55" Type="http://schemas.openxmlformats.org/officeDocument/2006/relationships/hyperlink" Target="https://europa.eu/new-european-bauhaus/index_en" TargetMode="External"/><Relationship Id="rId63"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www.europeanheritageawards.eu/winners/illa-del-rei/" TargetMode="External"/><Relationship Id="rId29" Type="http://schemas.openxmlformats.org/officeDocument/2006/relationships/hyperlink" Target="https://www.europeanheritageawards.eu/winners/return-to-the-sami-homeland/" TargetMode="External"/><Relationship Id="rId11" Type="http://schemas.openxmlformats.org/officeDocument/2006/relationships/hyperlink" Target="https://www.europeanheritageawards.eu/winners/villa-e-1027/" TargetMode="External"/><Relationship Id="rId24" Type="http://schemas.openxmlformats.org/officeDocument/2006/relationships/hyperlink" Target="https://www.europeanheritageawards.eu/winners/tish-jewish-food-festival/" TargetMode="External"/><Relationship Id="rId32" Type="http://schemas.openxmlformats.org/officeDocument/2006/relationships/hyperlink" Target="https://www.europeanheritageawards.eu/winners/museum-in-the-village/" TargetMode="External"/><Relationship Id="rId37" Type="http://schemas.openxmlformats.org/officeDocument/2006/relationships/hyperlink" Target="https://www.europeanheritageawards.eu/winners/la-paranza-cooperative/" TargetMode="External"/><Relationship Id="rId40" Type="http://schemas.openxmlformats.org/officeDocument/2006/relationships/hyperlink" Target="https://www.europeanheritageawards.eu/selection-committee/" TargetMode="External"/><Relationship Id="rId45" Type="http://schemas.openxmlformats.org/officeDocument/2006/relationships/hyperlink" Target="https://vimeo.com/showcase/9603340" TargetMode="External"/><Relationship Id="rId53" Type="http://schemas.openxmlformats.org/officeDocument/2006/relationships/hyperlink" Target="http://www.europeanheritageawards.eu/"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europeanheritageawards.eu/winners/silknow/" TargetMode="External"/><Relationship Id="rId14" Type="http://schemas.openxmlformats.org/officeDocument/2006/relationships/hyperlink" Target="https://www.europeanheritageawards.eu/winners/convent-of-the-capuchos/" TargetMode="External"/><Relationship Id="rId22" Type="http://schemas.openxmlformats.org/officeDocument/2006/relationships/hyperlink" Target="https://www.europeanheritageawards.eu/winners/masters-and-apprentices/" TargetMode="External"/><Relationship Id="rId27" Type="http://schemas.openxmlformats.org/officeDocument/2006/relationships/hyperlink" Target="https://www.europeanheritageawards.eu/winners/symphony/" TargetMode="External"/><Relationship Id="rId30" Type="http://schemas.openxmlformats.org/officeDocument/2006/relationships/hyperlink" Target="https://www.europeanheritageawards.eu/winners/swapmuseum/" TargetMode="External"/><Relationship Id="rId35" Type="http://schemas.openxmlformats.org/officeDocument/2006/relationships/hyperlink" Target="https://www.europeanheritageawards.eu/winners/world-vyshyvanka-day/" TargetMode="External"/><Relationship Id="rId43" Type="http://schemas.openxmlformats.org/officeDocument/2006/relationships/hyperlink" Target="https://www.europanostra.org/europes-top-heritage-awards-honour-30-exemplary-achievements-from-18-countries/" TargetMode="External"/><Relationship Id="rId48" Type="http://schemas.openxmlformats.org/officeDocument/2006/relationships/hyperlink" Target="https://ec.europa.eu/commission/commissioners/2019-2024/gabriel_en" TargetMode="External"/><Relationship Id="rId56" Type="http://schemas.openxmlformats.org/officeDocument/2006/relationships/hyperlink" Target="https://climateheritage.org/" TargetMode="External"/><Relationship Id="rId8" Type="http://schemas.openxmlformats.org/officeDocument/2006/relationships/image" Target="media/image1.png"/><Relationship Id="rId51" Type="http://schemas.openxmlformats.org/officeDocument/2006/relationships/hyperlink" Target="http://www.europeanheritageawards.eu/facts-figures" TargetMode="External"/><Relationship Id="rId3" Type="http://schemas.openxmlformats.org/officeDocument/2006/relationships/styles" Target="styles.xml"/><Relationship Id="rId12" Type="http://schemas.openxmlformats.org/officeDocument/2006/relationships/hyperlink" Target="https://www.europeanheritageawards.eu/winners/monument-of-episkopi/" TargetMode="External"/><Relationship Id="rId17" Type="http://schemas.openxmlformats.org/officeDocument/2006/relationships/hyperlink" Target="https://www.europeanheritageawards.eu/winners/st-andrews-church/" TargetMode="External"/><Relationship Id="rId25" Type="http://schemas.openxmlformats.org/officeDocument/2006/relationships/hyperlink" Target="https://www.europeanheritageawards.eu/winners/piscu-school-museum-and-workshop/" TargetMode="External"/><Relationship Id="rId33" Type="http://schemas.openxmlformats.org/officeDocument/2006/relationships/hyperlink" Target="https://www.europeanheritageawards.eu/winners/pax-patios-de-la-axerquia/" TargetMode="External"/><Relationship Id="rId38" Type="http://schemas.openxmlformats.org/officeDocument/2006/relationships/hyperlink" Target="https://www.europeanheritageawards.eu/winners/elzbieta-szumska/" TargetMode="External"/><Relationship Id="rId46" Type="http://schemas.openxmlformats.org/officeDocument/2006/relationships/hyperlink" Target="https://www.flickr.com/photos/europanostra/albums/72177720299842749" TargetMode="External"/><Relationship Id="rId59" Type="http://schemas.openxmlformats.org/officeDocument/2006/relationships/footer" Target="footer2.xml"/><Relationship Id="rId20" Type="http://schemas.openxmlformats.org/officeDocument/2006/relationships/hyperlink" Target="https://www.europeanheritageawards.eu/winners/heritage-quest/" TargetMode="External"/><Relationship Id="rId41" Type="http://schemas.openxmlformats.org/officeDocument/2006/relationships/hyperlink" Target="https://vote.europanostra.org/" TargetMode="External"/><Relationship Id="rId54" Type="http://schemas.openxmlformats.org/officeDocument/2006/relationships/hyperlink" Target="http://europeanheritagealliance.e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ropeanheritageawards.eu/winners/house-of-religious-freedom/" TargetMode="External"/><Relationship Id="rId23" Type="http://schemas.openxmlformats.org/officeDocument/2006/relationships/hyperlink" Target="https://www.europeanheritageawards.eu/winners/international-course-on-wood-conservation-technology/" TargetMode="External"/><Relationship Id="rId28" Type="http://schemas.openxmlformats.org/officeDocument/2006/relationships/hyperlink" Target="https://www.europeanheritageawards.eu/winners/rivers-of-sofia/" TargetMode="External"/><Relationship Id="rId36" Type="http://schemas.openxmlformats.org/officeDocument/2006/relationships/hyperlink" Target="https://www.europeanheritageawards.eu/winners/costa-carras/" TargetMode="External"/><Relationship Id="rId49" Type="http://schemas.openxmlformats.org/officeDocument/2006/relationships/hyperlink" Target="http://www.europeanheritageawards.eu/" TargetMode="External"/><Relationship Id="rId57" Type="http://schemas.openxmlformats.org/officeDocument/2006/relationships/hyperlink" Target="http://ec.europa.eu/programmes/creative-europe/index_en.htm" TargetMode="External"/><Relationship Id="rId10" Type="http://schemas.openxmlformats.org/officeDocument/2006/relationships/hyperlink" Target="https://www.europeanheritageawards.eu/winners/aachen-battery/" TargetMode="External"/><Relationship Id="rId31" Type="http://schemas.openxmlformats.org/officeDocument/2006/relationships/hyperlink" Target="https://www.europeanheritageawards.eu/winners/va-sentiero/" TargetMode="External"/><Relationship Id="rId44" Type="http://schemas.openxmlformats.org/officeDocument/2006/relationships/hyperlink" Target="https://www.europeanheritageawards.eu/winner_year/2022/" TargetMode="External"/><Relationship Id="rId52" Type="http://schemas.openxmlformats.org/officeDocument/2006/relationships/hyperlink" Target="http://7mostendangered.eu/abou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WNPWL8kY9ADEt5Y1mdecyJRLg==">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F54410-2590-4256-90F5-323A140A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2823</Words>
  <Characters>16095</Characters>
  <Application>Microsoft Office Word</Application>
  <DocSecurity>0</DocSecurity>
  <Lines>134</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98</cp:revision>
  <dcterms:created xsi:type="dcterms:W3CDTF">2022-06-21T09:06:00Z</dcterms:created>
  <dcterms:modified xsi:type="dcterms:W3CDTF">2022-06-29T21:02:00Z</dcterms:modified>
</cp:coreProperties>
</file>