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051"/>
        <w:gridCol w:w="2156"/>
      </w:tblGrid>
      <w:tr w:rsidR="00326451" w14:paraId="1EF66345" w14:textId="77777777" w:rsidTr="002E5AB2">
        <w:tc>
          <w:tcPr>
            <w:tcW w:w="8051" w:type="dxa"/>
          </w:tcPr>
          <w:p w14:paraId="19615E6C" w14:textId="094D6DF1" w:rsidR="00326451" w:rsidRDefault="00326451" w:rsidP="002E5AB2">
            <w:pPr>
              <w:ind w:hanging="2"/>
              <w:rPr>
                <w:rFonts w:ascii="Arial" w:eastAsia="Arial" w:hAnsi="Arial"/>
                <w:sz w:val="6"/>
                <w:szCs w:val="6"/>
              </w:rPr>
            </w:pPr>
            <w:r>
              <w:rPr>
                <w:rFonts w:ascii="Trebuchet MS" w:eastAsia="Calibri" w:hAnsi="Trebuchet MS" w:cs="Trebuchet MS"/>
                <w:noProof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3FC43" wp14:editId="16A31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Rectangle 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0582B" id="Rectangle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  <w:p w14:paraId="47702508" w14:textId="77777777" w:rsidR="00326451" w:rsidRDefault="00326451" w:rsidP="002E5AB2">
            <w:pPr>
              <w:ind w:left="1" w:hanging="3"/>
              <w:rPr>
                <w:sz w:val="28"/>
                <w:szCs w:val="28"/>
              </w:rPr>
            </w:pPr>
          </w:p>
          <w:p w14:paraId="34498EE8" w14:textId="77777777" w:rsidR="00326451" w:rsidRDefault="00326451" w:rsidP="002E5AB2">
            <w:pPr>
              <w:ind w:hanging="2"/>
              <w:jc w:val="center"/>
              <w:rPr>
                <w:sz w:val="20"/>
                <w:szCs w:val="20"/>
              </w:rPr>
            </w:pPr>
          </w:p>
          <w:p w14:paraId="04FC1C72" w14:textId="77777777" w:rsidR="00326451" w:rsidRDefault="00326451" w:rsidP="002E5AB2">
            <w:pPr>
              <w:ind w:hanging="2"/>
              <w:jc w:val="center"/>
              <w:rPr>
                <w:rFonts w:ascii="Arial" w:eastAsia="Arial" w:hAnsi="Arial"/>
                <w:color w:val="FF0000"/>
                <w:u w:val="single"/>
              </w:rPr>
            </w:pPr>
          </w:p>
          <w:p w14:paraId="56DC03CD" w14:textId="77777777" w:rsidR="00326451" w:rsidRPr="00D67CA1" w:rsidRDefault="00326451" w:rsidP="002E5AB2">
            <w:pPr>
              <w:ind w:hanging="2"/>
              <w:jc w:val="center"/>
              <w:rPr>
                <w:rFonts w:ascii="Arial" w:eastAsia="Arial" w:hAnsi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/>
                <w:b/>
                <w:color w:val="0D0D0D"/>
                <w:lang w:val="en-US"/>
              </w:rPr>
              <w:t xml:space="preserve">                                </w:t>
            </w:r>
            <w:r w:rsidRPr="00D67CA1">
              <w:rPr>
                <w:rFonts w:ascii="Arial" w:eastAsia="Arial" w:hAnsi="Arial"/>
                <w:b/>
                <w:color w:val="0D0D0D"/>
                <w:lang w:val="en-US"/>
              </w:rPr>
              <w:t>PRESS RELEASE</w:t>
            </w:r>
            <w:r w:rsidRPr="00D67CA1">
              <w:rPr>
                <w:rFonts w:ascii="Arial" w:eastAsia="Arial" w:hAnsi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518AA6C3" w14:textId="77777777" w:rsidR="00326451" w:rsidRPr="00067601" w:rsidRDefault="00326451" w:rsidP="002E5AB2">
            <w:pPr>
              <w:ind w:hanging="2"/>
              <w:jc w:val="center"/>
              <w:rPr>
                <w:rFonts w:ascii="Arial" w:hAnsi="Arial"/>
                <w:iCs/>
                <w:color w:val="FF0000"/>
                <w:sz w:val="20"/>
                <w:szCs w:val="20"/>
              </w:rPr>
            </w:pPr>
            <w:r w:rsidRPr="00067601">
              <w:rPr>
                <w:rFonts w:ascii="Arial" w:hAnsi="Arial"/>
                <w:iCs/>
                <w:color w:val="FF0000"/>
                <w:sz w:val="20"/>
                <w:szCs w:val="20"/>
              </w:rPr>
              <w:t xml:space="preserve">                                        </w:t>
            </w:r>
          </w:p>
          <w:p w14:paraId="4F2C7821" w14:textId="77777777" w:rsidR="00326451" w:rsidRDefault="00326451" w:rsidP="002E5AB2">
            <w:pPr>
              <w:ind w:hanging="2"/>
              <w:rPr>
                <w:rFonts w:ascii="Arial" w:eastAsia="Arial" w:hAnsi="Arial"/>
                <w:color w:val="0D0D0D"/>
              </w:rPr>
            </w:pPr>
          </w:p>
        </w:tc>
        <w:tc>
          <w:tcPr>
            <w:tcW w:w="2156" w:type="dxa"/>
          </w:tcPr>
          <w:p w14:paraId="78097C67" w14:textId="77777777" w:rsidR="00326451" w:rsidRDefault="00326451" w:rsidP="002E5AB2">
            <w:pPr>
              <w:ind w:hanging="2"/>
              <w:jc w:val="righ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noProof/>
                <w:sz w:val="20"/>
                <w:szCs w:val="20"/>
                <w:lang w:val="pt-PT" w:eastAsia="pt-PT"/>
              </w:rPr>
              <w:drawing>
                <wp:inline distT="0" distB="0" distL="114300" distR="114300" wp14:anchorId="2844E8AF" wp14:editId="769F59C3">
                  <wp:extent cx="734060" cy="1189990"/>
                  <wp:effectExtent l="0" t="0" r="0" b="0"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17C2C" w14:textId="77777777" w:rsidR="0022291F" w:rsidRDefault="0022291F" w:rsidP="00B611A3">
      <w:pPr>
        <w:suppressAutoHyphens w:val="0"/>
        <w:spacing w:line="312" w:lineRule="auto"/>
        <w:ind w:leftChars="-1" w:left="1" w:hangingChars="1" w:hanging="3"/>
        <w:jc w:val="center"/>
        <w:textAlignment w:val="top"/>
        <w:outlineLvl w:val="0"/>
        <w:rPr>
          <w:rFonts w:ascii="Arial" w:eastAsia="Arial" w:hAnsi="Arial"/>
          <w:b/>
          <w:color w:val="0D0D0D"/>
          <w:kern w:val="0"/>
          <w:position w:val="-1"/>
          <w:sz w:val="28"/>
          <w:szCs w:val="28"/>
          <w:lang w:val="en-US" w:eastAsia="ar-SA" w:bidi="ar-SA"/>
        </w:rPr>
      </w:pPr>
    </w:p>
    <w:p w14:paraId="2EF4D383" w14:textId="64338AC7" w:rsidR="0022291F" w:rsidRDefault="00B611A3" w:rsidP="00B611A3">
      <w:pPr>
        <w:suppressAutoHyphens w:val="0"/>
        <w:spacing w:line="312" w:lineRule="auto"/>
        <w:ind w:leftChars="-1" w:left="1" w:hangingChars="1" w:hanging="3"/>
        <w:jc w:val="center"/>
        <w:textAlignment w:val="top"/>
        <w:outlineLvl w:val="0"/>
        <w:rPr>
          <w:rFonts w:ascii="Arial" w:eastAsia="Arial" w:hAnsi="Arial"/>
          <w:b/>
          <w:color w:val="0D0D0D"/>
          <w:kern w:val="0"/>
          <w:position w:val="-1"/>
          <w:sz w:val="28"/>
          <w:szCs w:val="28"/>
          <w:lang w:val="en-US" w:eastAsia="ar-SA" w:bidi="ar-SA"/>
        </w:rPr>
      </w:pPr>
      <w:proofErr w:type="spellStart"/>
      <w:r w:rsidRPr="00B611A3">
        <w:rPr>
          <w:rFonts w:ascii="Arial" w:eastAsia="Arial" w:hAnsi="Arial"/>
          <w:b/>
          <w:color w:val="0D0D0D"/>
          <w:kern w:val="0"/>
          <w:position w:val="-1"/>
          <w:sz w:val="28"/>
          <w:szCs w:val="28"/>
          <w:lang w:val="en-US" w:eastAsia="ar-SA" w:bidi="ar-SA"/>
        </w:rPr>
        <w:t>Plácido</w:t>
      </w:r>
      <w:proofErr w:type="spellEnd"/>
      <w:r w:rsidRPr="00B611A3">
        <w:rPr>
          <w:rFonts w:ascii="Arial" w:eastAsia="Arial" w:hAnsi="Arial"/>
          <w:b/>
          <w:color w:val="0D0D0D"/>
          <w:kern w:val="0"/>
          <w:position w:val="-1"/>
          <w:sz w:val="28"/>
          <w:szCs w:val="28"/>
          <w:lang w:val="en-US" w:eastAsia="ar-SA" w:bidi="ar-SA"/>
        </w:rPr>
        <w:t xml:space="preserve"> Domingo hands over the Presidency of Europa Nostra</w:t>
      </w:r>
      <w:r w:rsidR="0022291F">
        <w:rPr>
          <w:rFonts w:ascii="Arial" w:eastAsia="Arial" w:hAnsi="Arial"/>
          <w:b/>
          <w:color w:val="0D0D0D"/>
          <w:kern w:val="0"/>
          <w:position w:val="-1"/>
          <w:sz w:val="28"/>
          <w:szCs w:val="28"/>
          <w:lang w:val="en-US" w:eastAsia="ar-SA" w:bidi="ar-SA"/>
        </w:rPr>
        <w:t xml:space="preserve"> to</w:t>
      </w:r>
    </w:p>
    <w:p w14:paraId="0649DFBE" w14:textId="235872B1" w:rsidR="00326451" w:rsidRPr="00B611A3" w:rsidRDefault="00B611A3" w:rsidP="00B611A3">
      <w:pPr>
        <w:suppressAutoHyphens w:val="0"/>
        <w:spacing w:line="312" w:lineRule="auto"/>
        <w:ind w:leftChars="-1" w:left="1" w:hangingChars="1" w:hanging="3"/>
        <w:jc w:val="center"/>
        <w:textAlignment w:val="top"/>
        <w:outlineLvl w:val="0"/>
        <w:rPr>
          <w:rFonts w:ascii="Arial" w:eastAsia="Arial" w:hAnsi="Arial"/>
          <w:b/>
          <w:color w:val="0D0D0D"/>
          <w:kern w:val="0"/>
          <w:position w:val="-1"/>
          <w:sz w:val="28"/>
          <w:szCs w:val="28"/>
          <w:lang w:val="en-US" w:eastAsia="ar-SA" w:bidi="ar-SA"/>
        </w:rPr>
      </w:pPr>
      <w:r w:rsidRPr="00B611A3">
        <w:rPr>
          <w:rFonts w:ascii="Arial" w:eastAsia="Arial" w:hAnsi="Arial"/>
          <w:b/>
          <w:color w:val="0D0D0D"/>
          <w:kern w:val="0"/>
          <w:position w:val="-1"/>
          <w:sz w:val="28"/>
          <w:szCs w:val="28"/>
          <w:lang w:val="en-US" w:eastAsia="ar-SA" w:bidi="ar-SA"/>
        </w:rPr>
        <w:t xml:space="preserve">Cecilia Bartoli </w:t>
      </w:r>
      <w:r w:rsidR="0022291F" w:rsidRPr="0022291F">
        <w:rPr>
          <w:rFonts w:ascii="Arial" w:eastAsia="Arial" w:hAnsi="Arial"/>
          <w:b/>
          <w:color w:val="0D0D0D"/>
          <w:kern w:val="0"/>
          <w:position w:val="-1"/>
          <w:sz w:val="28"/>
          <w:szCs w:val="28"/>
          <w:lang w:val="en-US" w:eastAsia="ar-SA" w:bidi="ar-SA"/>
        </w:rPr>
        <w:t>at Salzburg Whitsun Festival</w:t>
      </w:r>
    </w:p>
    <w:p w14:paraId="5B1929CE" w14:textId="77777777" w:rsidR="00326451" w:rsidRPr="00D67CA1" w:rsidRDefault="00326451" w:rsidP="00326451">
      <w:pPr>
        <w:ind w:hanging="2"/>
        <w:jc w:val="both"/>
        <w:rPr>
          <w:rFonts w:ascii="Arial" w:eastAsia="Arial" w:hAnsi="Arial"/>
          <w:i/>
          <w:color w:val="000000"/>
          <w:sz w:val="20"/>
          <w:szCs w:val="20"/>
          <w:lang w:val="en-US"/>
        </w:rPr>
      </w:pPr>
    </w:p>
    <w:p w14:paraId="7E5F1AA6" w14:textId="77777777" w:rsidR="00B611A3" w:rsidRDefault="00B611A3" w:rsidP="00326451">
      <w:pPr>
        <w:ind w:hanging="2"/>
        <w:jc w:val="both"/>
        <w:rPr>
          <w:rFonts w:ascii="Arial" w:eastAsia="Arial" w:hAnsi="Arial"/>
          <w:i/>
          <w:color w:val="000000"/>
          <w:sz w:val="20"/>
          <w:szCs w:val="20"/>
          <w:lang w:val="en-US"/>
        </w:rPr>
      </w:pPr>
    </w:p>
    <w:p w14:paraId="6F659CFF" w14:textId="140DE4D0" w:rsidR="00326451" w:rsidRPr="00067601" w:rsidRDefault="00326451" w:rsidP="00326451">
      <w:pPr>
        <w:ind w:hanging="2"/>
        <w:jc w:val="both"/>
        <w:rPr>
          <w:rFonts w:ascii="Arial" w:eastAsia="Arial" w:hAnsi="Arial"/>
          <w:i/>
          <w:color w:val="000000"/>
          <w:sz w:val="20"/>
          <w:szCs w:val="20"/>
          <w:lang w:val="en-US"/>
        </w:rPr>
      </w:pPr>
      <w:r w:rsidRPr="00067601">
        <w:rPr>
          <w:rFonts w:ascii="Arial" w:eastAsia="Arial" w:hAnsi="Arial"/>
          <w:i/>
          <w:color w:val="000000"/>
          <w:sz w:val="20"/>
          <w:szCs w:val="20"/>
          <w:lang w:val="en-US"/>
        </w:rPr>
        <w:t>The Hague / Brussels,</w:t>
      </w:r>
      <w:r w:rsidR="0074695D">
        <w:rPr>
          <w:rFonts w:ascii="Arial" w:eastAsia="Arial" w:hAnsi="Arial"/>
          <w:i/>
          <w:color w:val="000000"/>
          <w:sz w:val="20"/>
          <w:szCs w:val="20"/>
          <w:lang w:val="en-US"/>
        </w:rPr>
        <w:t xml:space="preserve"> </w:t>
      </w:r>
      <w:r w:rsidR="00BF4310">
        <w:rPr>
          <w:rFonts w:ascii="Arial" w:eastAsia="Arial" w:hAnsi="Arial"/>
          <w:i/>
          <w:color w:val="000000"/>
          <w:sz w:val="20"/>
          <w:szCs w:val="20"/>
          <w:lang w:val="en-US"/>
        </w:rPr>
        <w:t>9</w:t>
      </w:r>
      <w:r w:rsidR="0074695D">
        <w:rPr>
          <w:rFonts w:ascii="Arial" w:eastAsia="Arial" w:hAnsi="Arial"/>
          <w:i/>
          <w:color w:val="000000"/>
          <w:sz w:val="20"/>
          <w:szCs w:val="20"/>
          <w:lang w:val="en-US"/>
        </w:rPr>
        <w:t xml:space="preserve"> June</w:t>
      </w:r>
      <w:r w:rsidRPr="00067601">
        <w:rPr>
          <w:rFonts w:ascii="Arial" w:eastAsia="Arial" w:hAnsi="Arial"/>
          <w:i/>
          <w:color w:val="000000"/>
          <w:sz w:val="20"/>
          <w:szCs w:val="20"/>
          <w:lang w:val="en-US"/>
        </w:rPr>
        <w:t xml:space="preserve"> 2022 </w:t>
      </w:r>
    </w:p>
    <w:p w14:paraId="04782734" w14:textId="77777777" w:rsidR="00326451" w:rsidRDefault="00326451" w:rsidP="00E052F7">
      <w:pPr>
        <w:jc w:val="both"/>
        <w:rPr>
          <w:lang w:val="en-US"/>
        </w:rPr>
      </w:pPr>
    </w:p>
    <w:p w14:paraId="154C233A" w14:textId="77777777" w:rsidR="002C555E" w:rsidRPr="0074695D" w:rsidRDefault="002C555E" w:rsidP="00E052F7">
      <w:pPr>
        <w:jc w:val="both"/>
        <w:rPr>
          <w:rFonts w:ascii="Arial" w:hAnsi="Arial"/>
          <w:sz w:val="20"/>
          <w:szCs w:val="20"/>
        </w:rPr>
      </w:pPr>
    </w:p>
    <w:p w14:paraId="24F014BB" w14:textId="1CDE1004" w:rsidR="002C555E" w:rsidRPr="0074695D" w:rsidRDefault="00D8529E" w:rsidP="00E052F7">
      <w:pPr>
        <w:jc w:val="both"/>
        <w:rPr>
          <w:rFonts w:ascii="Arial" w:hAnsi="Arial"/>
          <w:sz w:val="20"/>
          <w:szCs w:val="20"/>
        </w:rPr>
      </w:pPr>
      <w:proofErr w:type="spellStart"/>
      <w:r w:rsidRPr="0074695D">
        <w:rPr>
          <w:rFonts w:ascii="Arial" w:hAnsi="Arial"/>
          <w:b/>
          <w:bCs/>
          <w:sz w:val="20"/>
          <w:szCs w:val="20"/>
        </w:rPr>
        <w:t>Plácido</w:t>
      </w:r>
      <w:proofErr w:type="spellEnd"/>
      <w:r w:rsidRPr="0074695D">
        <w:rPr>
          <w:rFonts w:ascii="Arial" w:hAnsi="Arial"/>
          <w:b/>
          <w:bCs/>
          <w:sz w:val="20"/>
          <w:szCs w:val="20"/>
        </w:rPr>
        <w:t xml:space="preserve"> Domingo </w:t>
      </w:r>
      <w:r w:rsidR="00483C0A" w:rsidRPr="0074695D">
        <w:rPr>
          <w:rFonts w:ascii="Arial" w:hAnsi="Arial"/>
          <w:b/>
          <w:bCs/>
          <w:sz w:val="20"/>
          <w:szCs w:val="20"/>
        </w:rPr>
        <w:t xml:space="preserve">symbolically </w:t>
      </w:r>
      <w:r w:rsidR="002C783D" w:rsidRPr="0074695D">
        <w:rPr>
          <w:rFonts w:ascii="Arial" w:hAnsi="Arial"/>
          <w:b/>
          <w:bCs/>
          <w:sz w:val="20"/>
          <w:szCs w:val="20"/>
        </w:rPr>
        <w:t xml:space="preserve">handed over the Presidency of </w:t>
      </w:r>
      <w:r w:rsidR="003D4D0B" w:rsidRPr="0074695D">
        <w:rPr>
          <w:rFonts w:ascii="Arial" w:hAnsi="Arial"/>
          <w:b/>
          <w:bCs/>
          <w:sz w:val="20"/>
          <w:szCs w:val="20"/>
        </w:rPr>
        <w:t>Europa Nostra</w:t>
      </w:r>
      <w:r w:rsidR="002C783D" w:rsidRPr="0074695D">
        <w:rPr>
          <w:rFonts w:ascii="Arial" w:hAnsi="Arial"/>
          <w:b/>
          <w:bCs/>
          <w:sz w:val="20"/>
          <w:szCs w:val="20"/>
        </w:rPr>
        <w:t xml:space="preserve"> to his</w:t>
      </w:r>
      <w:r w:rsidRPr="0074695D">
        <w:rPr>
          <w:rFonts w:ascii="Arial" w:hAnsi="Arial"/>
          <w:b/>
          <w:bCs/>
          <w:sz w:val="20"/>
          <w:szCs w:val="20"/>
        </w:rPr>
        <w:t xml:space="preserve"> newly </w:t>
      </w:r>
      <w:r w:rsidR="002C783D" w:rsidRPr="0074695D">
        <w:rPr>
          <w:rFonts w:ascii="Arial" w:hAnsi="Arial"/>
          <w:b/>
          <w:bCs/>
          <w:sz w:val="20"/>
          <w:szCs w:val="20"/>
        </w:rPr>
        <w:t>appointed</w:t>
      </w:r>
      <w:r w:rsidRPr="0074695D">
        <w:rPr>
          <w:rFonts w:ascii="Arial" w:hAnsi="Arial"/>
          <w:b/>
          <w:bCs/>
          <w:sz w:val="20"/>
          <w:szCs w:val="20"/>
        </w:rPr>
        <w:t xml:space="preserve"> </w:t>
      </w:r>
      <w:r w:rsidR="002C783D" w:rsidRPr="0074695D">
        <w:rPr>
          <w:rFonts w:ascii="Arial" w:hAnsi="Arial"/>
          <w:b/>
          <w:bCs/>
          <w:sz w:val="20"/>
          <w:szCs w:val="20"/>
        </w:rPr>
        <w:t xml:space="preserve">successor </w:t>
      </w:r>
      <w:r w:rsidR="003D4D0B" w:rsidRPr="0074695D">
        <w:rPr>
          <w:rFonts w:ascii="Arial" w:hAnsi="Arial"/>
          <w:b/>
          <w:bCs/>
          <w:sz w:val="20"/>
          <w:szCs w:val="20"/>
        </w:rPr>
        <w:t>Cecilia Bartoli</w:t>
      </w:r>
      <w:r w:rsidR="00326451" w:rsidRPr="0074695D">
        <w:rPr>
          <w:rFonts w:ascii="Arial" w:hAnsi="Arial"/>
          <w:b/>
          <w:bCs/>
          <w:sz w:val="20"/>
          <w:szCs w:val="20"/>
        </w:rPr>
        <w:t xml:space="preserve"> </w:t>
      </w:r>
      <w:r w:rsidR="00326451" w:rsidRPr="0074695D">
        <w:rPr>
          <w:rFonts w:ascii="Arial" w:hAnsi="Arial"/>
          <w:sz w:val="20"/>
          <w:szCs w:val="20"/>
        </w:rPr>
        <w:t xml:space="preserve">on </w:t>
      </w:r>
      <w:r w:rsidR="00326451" w:rsidRPr="0074695D">
        <w:rPr>
          <w:rFonts w:ascii="Arial" w:hAnsi="Arial"/>
          <w:b/>
          <w:bCs/>
          <w:sz w:val="20"/>
          <w:szCs w:val="20"/>
        </w:rPr>
        <w:t>6 June 2022</w:t>
      </w:r>
      <w:r w:rsidR="00326451" w:rsidRPr="0074695D">
        <w:rPr>
          <w:rFonts w:ascii="Arial" w:hAnsi="Arial"/>
          <w:sz w:val="20"/>
          <w:szCs w:val="20"/>
        </w:rPr>
        <w:t xml:space="preserve"> during a festive evening in </w:t>
      </w:r>
      <w:r w:rsidR="00326451" w:rsidRPr="0074695D">
        <w:rPr>
          <w:rFonts w:ascii="Arial" w:hAnsi="Arial"/>
          <w:b/>
          <w:bCs/>
          <w:sz w:val="20"/>
          <w:szCs w:val="20"/>
        </w:rPr>
        <w:t>Salzburg</w:t>
      </w:r>
      <w:r w:rsidR="003D4D0B" w:rsidRPr="0074695D">
        <w:rPr>
          <w:rFonts w:ascii="Arial" w:hAnsi="Arial"/>
          <w:sz w:val="20"/>
          <w:szCs w:val="20"/>
        </w:rPr>
        <w:t xml:space="preserve">. </w:t>
      </w:r>
      <w:r w:rsidR="002C783D" w:rsidRPr="0074695D">
        <w:rPr>
          <w:rFonts w:ascii="Arial" w:hAnsi="Arial"/>
          <w:sz w:val="20"/>
          <w:szCs w:val="20"/>
        </w:rPr>
        <w:t xml:space="preserve">They both performed in </w:t>
      </w:r>
      <w:r w:rsidR="003D4D0B" w:rsidRPr="0074695D">
        <w:rPr>
          <w:rFonts w:ascii="Arial" w:hAnsi="Arial"/>
          <w:sz w:val="20"/>
          <w:szCs w:val="20"/>
        </w:rPr>
        <w:t xml:space="preserve">the </w:t>
      </w:r>
      <w:r w:rsidR="00F33F5A" w:rsidRPr="0074695D">
        <w:rPr>
          <w:rFonts w:ascii="Arial" w:hAnsi="Arial"/>
          <w:sz w:val="20"/>
          <w:szCs w:val="20"/>
        </w:rPr>
        <w:t xml:space="preserve">sold-out </w:t>
      </w:r>
      <w:r w:rsidR="003D4D0B" w:rsidRPr="0074695D">
        <w:rPr>
          <w:rFonts w:ascii="Arial" w:hAnsi="Arial"/>
          <w:sz w:val="20"/>
          <w:szCs w:val="20"/>
        </w:rPr>
        <w:t xml:space="preserve">Gala Concert </w:t>
      </w:r>
      <w:r w:rsidR="00C21211" w:rsidRPr="0074695D">
        <w:rPr>
          <w:rFonts w:ascii="Arial" w:hAnsi="Arial"/>
          <w:sz w:val="20"/>
          <w:szCs w:val="20"/>
        </w:rPr>
        <w:t>“</w:t>
      </w:r>
      <w:proofErr w:type="spellStart"/>
      <w:r w:rsidR="003D4D0B" w:rsidRPr="0074695D">
        <w:rPr>
          <w:rFonts w:ascii="Arial" w:hAnsi="Arial"/>
          <w:sz w:val="20"/>
          <w:szCs w:val="20"/>
        </w:rPr>
        <w:t>Carmencita</w:t>
      </w:r>
      <w:proofErr w:type="spellEnd"/>
      <w:r w:rsidR="003D4D0B" w:rsidRPr="0074695D">
        <w:rPr>
          <w:rFonts w:ascii="Arial" w:hAnsi="Arial"/>
          <w:sz w:val="20"/>
          <w:szCs w:val="20"/>
        </w:rPr>
        <w:t xml:space="preserve"> &amp; Friends</w:t>
      </w:r>
      <w:r w:rsidR="00C21211" w:rsidRPr="0074695D">
        <w:rPr>
          <w:rFonts w:ascii="Arial" w:hAnsi="Arial"/>
          <w:sz w:val="20"/>
          <w:szCs w:val="20"/>
        </w:rPr>
        <w:t>”</w:t>
      </w:r>
      <w:r w:rsidR="003D4D0B" w:rsidRPr="0074695D">
        <w:rPr>
          <w:rFonts w:ascii="Arial" w:hAnsi="Arial"/>
          <w:sz w:val="20"/>
          <w:szCs w:val="20"/>
        </w:rPr>
        <w:t xml:space="preserve">, </w:t>
      </w:r>
      <w:r w:rsidR="00C21211" w:rsidRPr="0074695D">
        <w:rPr>
          <w:rFonts w:ascii="Arial" w:hAnsi="Arial"/>
          <w:sz w:val="20"/>
          <w:szCs w:val="20"/>
        </w:rPr>
        <w:t xml:space="preserve">the grand finale of </w:t>
      </w:r>
      <w:r w:rsidR="002C783D" w:rsidRPr="0074695D">
        <w:rPr>
          <w:rFonts w:ascii="Arial" w:hAnsi="Arial"/>
          <w:sz w:val="20"/>
          <w:szCs w:val="20"/>
        </w:rPr>
        <w:t xml:space="preserve">this year’s </w:t>
      </w:r>
      <w:r w:rsidR="003D4D0B" w:rsidRPr="0074695D">
        <w:rPr>
          <w:rFonts w:ascii="Arial" w:hAnsi="Arial"/>
          <w:b/>
          <w:bCs/>
          <w:sz w:val="20"/>
          <w:szCs w:val="20"/>
        </w:rPr>
        <w:t xml:space="preserve">Salzburg </w:t>
      </w:r>
      <w:bookmarkStart w:id="0" w:name="_Hlk105625106"/>
      <w:r w:rsidR="003D4D0B" w:rsidRPr="0074695D">
        <w:rPr>
          <w:rFonts w:ascii="Arial" w:hAnsi="Arial"/>
          <w:b/>
          <w:bCs/>
          <w:sz w:val="20"/>
          <w:szCs w:val="20"/>
        </w:rPr>
        <w:t>Whitsun</w:t>
      </w:r>
      <w:bookmarkEnd w:id="0"/>
      <w:r w:rsidR="003D4D0B" w:rsidRPr="0074695D">
        <w:rPr>
          <w:rFonts w:ascii="Arial" w:hAnsi="Arial"/>
          <w:b/>
          <w:bCs/>
          <w:sz w:val="20"/>
          <w:szCs w:val="20"/>
        </w:rPr>
        <w:t xml:space="preserve"> Festival</w:t>
      </w:r>
      <w:r w:rsidRPr="0074695D">
        <w:rPr>
          <w:rFonts w:ascii="Arial" w:hAnsi="Arial"/>
          <w:b/>
          <w:bCs/>
          <w:sz w:val="20"/>
          <w:szCs w:val="20"/>
        </w:rPr>
        <w:t xml:space="preserve"> </w:t>
      </w:r>
      <w:r w:rsidR="00C21211" w:rsidRPr="0074695D">
        <w:rPr>
          <w:rFonts w:ascii="Arial" w:hAnsi="Arial"/>
          <w:sz w:val="20"/>
          <w:szCs w:val="20"/>
        </w:rPr>
        <w:t>dedicated to Seville</w:t>
      </w:r>
      <w:r w:rsidR="00354A28" w:rsidRPr="0074695D">
        <w:rPr>
          <w:rFonts w:ascii="Arial" w:hAnsi="Arial"/>
          <w:sz w:val="20"/>
          <w:szCs w:val="20"/>
        </w:rPr>
        <w:t>, of which Cecilia Bartoli is the Artistic Director</w:t>
      </w:r>
      <w:r w:rsidR="00C21211" w:rsidRPr="0074695D">
        <w:rPr>
          <w:rFonts w:ascii="Arial" w:hAnsi="Arial"/>
          <w:sz w:val="20"/>
          <w:szCs w:val="20"/>
        </w:rPr>
        <w:t xml:space="preserve">. </w:t>
      </w:r>
      <w:r w:rsidR="009B30AB" w:rsidRPr="0074695D">
        <w:rPr>
          <w:rFonts w:ascii="Arial" w:hAnsi="Arial"/>
          <w:sz w:val="20"/>
          <w:szCs w:val="20"/>
        </w:rPr>
        <w:t xml:space="preserve">After the concert, </w:t>
      </w:r>
      <w:proofErr w:type="spellStart"/>
      <w:r w:rsidR="00C21211" w:rsidRPr="0074695D">
        <w:rPr>
          <w:rFonts w:ascii="Arial" w:hAnsi="Arial"/>
          <w:sz w:val="20"/>
          <w:szCs w:val="20"/>
        </w:rPr>
        <w:t>Plácido</w:t>
      </w:r>
      <w:proofErr w:type="spellEnd"/>
      <w:r w:rsidR="00C21211" w:rsidRPr="0074695D">
        <w:rPr>
          <w:rFonts w:ascii="Arial" w:hAnsi="Arial"/>
          <w:sz w:val="20"/>
          <w:szCs w:val="20"/>
        </w:rPr>
        <w:t xml:space="preserve"> Domingo </w:t>
      </w:r>
      <w:r w:rsidR="00E052F7" w:rsidRPr="0074695D">
        <w:rPr>
          <w:rFonts w:ascii="Arial" w:hAnsi="Arial"/>
          <w:sz w:val="20"/>
          <w:szCs w:val="20"/>
        </w:rPr>
        <w:t>-</w:t>
      </w:r>
      <w:r w:rsidR="003D4D0B" w:rsidRPr="0074695D">
        <w:rPr>
          <w:rFonts w:ascii="Arial" w:hAnsi="Arial"/>
          <w:sz w:val="20"/>
          <w:szCs w:val="20"/>
        </w:rPr>
        <w:t xml:space="preserve"> who </w:t>
      </w:r>
      <w:r w:rsidR="00C70F1D" w:rsidRPr="0074695D">
        <w:rPr>
          <w:rFonts w:ascii="Arial" w:hAnsi="Arial"/>
          <w:sz w:val="20"/>
          <w:szCs w:val="20"/>
        </w:rPr>
        <w:t>led</w:t>
      </w:r>
      <w:r w:rsidR="003D4D0B" w:rsidRPr="0074695D">
        <w:rPr>
          <w:rFonts w:ascii="Arial" w:hAnsi="Arial"/>
          <w:sz w:val="20"/>
          <w:szCs w:val="20"/>
        </w:rPr>
        <w:t xml:space="preserve"> Europa Nostra for </w:t>
      </w:r>
      <w:r w:rsidR="00483C0A" w:rsidRPr="0074695D">
        <w:rPr>
          <w:rFonts w:ascii="Arial" w:hAnsi="Arial"/>
          <w:sz w:val="20"/>
          <w:szCs w:val="20"/>
        </w:rPr>
        <w:t xml:space="preserve">over </w:t>
      </w:r>
      <w:r w:rsidR="003D4D0B" w:rsidRPr="0074695D">
        <w:rPr>
          <w:rFonts w:ascii="Arial" w:hAnsi="Arial"/>
          <w:sz w:val="20"/>
          <w:szCs w:val="20"/>
        </w:rPr>
        <w:t>10 years</w:t>
      </w:r>
      <w:r w:rsidR="00C21211" w:rsidRPr="0074695D">
        <w:rPr>
          <w:rFonts w:ascii="Arial" w:hAnsi="Arial"/>
          <w:sz w:val="20"/>
          <w:szCs w:val="20"/>
        </w:rPr>
        <w:t xml:space="preserve"> </w:t>
      </w:r>
      <w:r w:rsidR="00F33F5A" w:rsidRPr="0074695D">
        <w:rPr>
          <w:rFonts w:ascii="Arial" w:hAnsi="Arial"/>
          <w:sz w:val="20"/>
          <w:szCs w:val="20"/>
        </w:rPr>
        <w:t xml:space="preserve">(from 2010 to 2020) </w:t>
      </w:r>
      <w:r w:rsidR="00C21211" w:rsidRPr="0074695D">
        <w:rPr>
          <w:rFonts w:ascii="Arial" w:hAnsi="Arial"/>
          <w:sz w:val="20"/>
          <w:szCs w:val="20"/>
        </w:rPr>
        <w:t xml:space="preserve">and who </w:t>
      </w:r>
      <w:r w:rsidR="00483C0A" w:rsidRPr="0074695D">
        <w:rPr>
          <w:rFonts w:ascii="Arial" w:hAnsi="Arial"/>
          <w:sz w:val="20"/>
          <w:szCs w:val="20"/>
        </w:rPr>
        <w:t xml:space="preserve">will remain its </w:t>
      </w:r>
      <w:r w:rsidR="00C21211" w:rsidRPr="0074695D">
        <w:rPr>
          <w:rFonts w:ascii="Arial" w:hAnsi="Arial"/>
          <w:sz w:val="20"/>
          <w:szCs w:val="20"/>
        </w:rPr>
        <w:t xml:space="preserve">Honorary President </w:t>
      </w:r>
      <w:r w:rsidR="00E052F7" w:rsidRPr="0074695D">
        <w:rPr>
          <w:rFonts w:ascii="Arial" w:hAnsi="Arial"/>
          <w:sz w:val="20"/>
          <w:szCs w:val="20"/>
        </w:rPr>
        <w:t>-</w:t>
      </w:r>
      <w:r w:rsidR="003D4D0B" w:rsidRPr="0074695D">
        <w:rPr>
          <w:rFonts w:ascii="Arial" w:hAnsi="Arial"/>
          <w:sz w:val="20"/>
          <w:szCs w:val="20"/>
        </w:rPr>
        <w:t xml:space="preserve"> passed on the torch of the Presidency to Cecilia Bartoli</w:t>
      </w:r>
      <w:r w:rsidR="00C70F1D" w:rsidRPr="0074695D">
        <w:rPr>
          <w:rFonts w:ascii="Arial" w:hAnsi="Arial"/>
          <w:sz w:val="20"/>
          <w:szCs w:val="20"/>
        </w:rPr>
        <w:t>,</w:t>
      </w:r>
      <w:r w:rsidR="004C1FBE" w:rsidRPr="0074695D">
        <w:rPr>
          <w:rFonts w:ascii="Arial" w:hAnsi="Arial"/>
          <w:sz w:val="20"/>
          <w:szCs w:val="20"/>
        </w:rPr>
        <w:t xml:space="preserve"> in the presence of the </w:t>
      </w:r>
      <w:r w:rsidR="00483C0A" w:rsidRPr="0074695D">
        <w:rPr>
          <w:rFonts w:ascii="Arial" w:hAnsi="Arial"/>
          <w:sz w:val="20"/>
          <w:szCs w:val="20"/>
        </w:rPr>
        <w:t xml:space="preserve">organisers </w:t>
      </w:r>
      <w:r w:rsidR="004C1FBE" w:rsidRPr="0074695D">
        <w:rPr>
          <w:rFonts w:ascii="Arial" w:hAnsi="Arial"/>
          <w:sz w:val="20"/>
          <w:szCs w:val="20"/>
        </w:rPr>
        <w:t>of the Salzburg Festival</w:t>
      </w:r>
      <w:r w:rsidR="00186EFA" w:rsidRPr="0074695D">
        <w:rPr>
          <w:rFonts w:ascii="Arial" w:hAnsi="Arial"/>
          <w:sz w:val="20"/>
          <w:szCs w:val="20"/>
        </w:rPr>
        <w:t xml:space="preserve"> and </w:t>
      </w:r>
      <w:r w:rsidR="00C70F1D" w:rsidRPr="0074695D">
        <w:rPr>
          <w:rFonts w:ascii="Arial" w:hAnsi="Arial"/>
          <w:sz w:val="20"/>
          <w:szCs w:val="20"/>
        </w:rPr>
        <w:t xml:space="preserve">a </w:t>
      </w:r>
      <w:r w:rsidR="00483C0A" w:rsidRPr="0074695D">
        <w:rPr>
          <w:rFonts w:ascii="Arial" w:hAnsi="Arial"/>
          <w:sz w:val="20"/>
          <w:szCs w:val="20"/>
        </w:rPr>
        <w:t xml:space="preserve">large </w:t>
      </w:r>
      <w:r w:rsidR="00186EFA" w:rsidRPr="0074695D">
        <w:rPr>
          <w:rFonts w:ascii="Arial" w:hAnsi="Arial"/>
          <w:sz w:val="20"/>
          <w:szCs w:val="20"/>
        </w:rPr>
        <w:t>delegation of Europa Nostra</w:t>
      </w:r>
      <w:r w:rsidR="00C70F1D" w:rsidRPr="0074695D">
        <w:rPr>
          <w:rFonts w:ascii="Arial" w:hAnsi="Arial"/>
          <w:sz w:val="20"/>
          <w:szCs w:val="20"/>
        </w:rPr>
        <w:t>,</w:t>
      </w:r>
      <w:r w:rsidR="009B30AB" w:rsidRPr="0074695D">
        <w:rPr>
          <w:rFonts w:ascii="Arial" w:hAnsi="Arial"/>
          <w:sz w:val="20"/>
          <w:szCs w:val="20"/>
        </w:rPr>
        <w:t xml:space="preserve"> composed of Life </w:t>
      </w:r>
      <w:r w:rsidR="00C70F1D" w:rsidRPr="0074695D">
        <w:rPr>
          <w:rFonts w:ascii="Arial" w:hAnsi="Arial"/>
          <w:sz w:val="20"/>
          <w:szCs w:val="20"/>
        </w:rPr>
        <w:t>M</w:t>
      </w:r>
      <w:r w:rsidR="009B30AB" w:rsidRPr="0074695D">
        <w:rPr>
          <w:rFonts w:ascii="Arial" w:hAnsi="Arial"/>
          <w:sz w:val="20"/>
          <w:szCs w:val="20"/>
        </w:rPr>
        <w:t xml:space="preserve">embers and </w:t>
      </w:r>
      <w:r w:rsidR="00063985" w:rsidRPr="0074695D">
        <w:rPr>
          <w:rFonts w:ascii="Arial" w:hAnsi="Arial"/>
          <w:sz w:val="20"/>
          <w:szCs w:val="20"/>
        </w:rPr>
        <w:t xml:space="preserve">prominent </w:t>
      </w:r>
      <w:r w:rsidR="009B30AB" w:rsidRPr="0074695D">
        <w:rPr>
          <w:rFonts w:ascii="Arial" w:hAnsi="Arial"/>
          <w:sz w:val="20"/>
          <w:szCs w:val="20"/>
        </w:rPr>
        <w:t xml:space="preserve">supporters from all </w:t>
      </w:r>
      <w:r w:rsidR="00483C0A" w:rsidRPr="0074695D">
        <w:rPr>
          <w:rFonts w:ascii="Arial" w:hAnsi="Arial"/>
          <w:sz w:val="20"/>
          <w:szCs w:val="20"/>
        </w:rPr>
        <w:t xml:space="preserve">over </w:t>
      </w:r>
      <w:r w:rsidR="009B30AB" w:rsidRPr="0074695D">
        <w:rPr>
          <w:rFonts w:ascii="Arial" w:hAnsi="Arial"/>
          <w:sz w:val="20"/>
          <w:szCs w:val="20"/>
        </w:rPr>
        <w:t>Europe</w:t>
      </w:r>
      <w:r w:rsidR="00483C0A" w:rsidRPr="0074695D">
        <w:rPr>
          <w:rFonts w:ascii="Arial" w:hAnsi="Arial"/>
          <w:sz w:val="20"/>
          <w:szCs w:val="20"/>
        </w:rPr>
        <w:t>,</w:t>
      </w:r>
      <w:r w:rsidR="00C70F1D" w:rsidRPr="0074695D">
        <w:rPr>
          <w:rFonts w:ascii="Arial" w:hAnsi="Arial"/>
          <w:sz w:val="20"/>
          <w:szCs w:val="20"/>
        </w:rPr>
        <w:t xml:space="preserve"> which was</w:t>
      </w:r>
      <w:r w:rsidR="00483C0A" w:rsidRPr="0074695D">
        <w:rPr>
          <w:rFonts w:ascii="Arial" w:hAnsi="Arial"/>
          <w:sz w:val="20"/>
          <w:szCs w:val="20"/>
        </w:rPr>
        <w:t xml:space="preserve"> </w:t>
      </w:r>
      <w:r w:rsidR="009B30AB" w:rsidRPr="0074695D">
        <w:rPr>
          <w:rFonts w:ascii="Arial" w:hAnsi="Arial"/>
          <w:sz w:val="20"/>
          <w:szCs w:val="20"/>
        </w:rPr>
        <w:t>led</w:t>
      </w:r>
      <w:r w:rsidR="00186EFA" w:rsidRPr="0074695D">
        <w:rPr>
          <w:rFonts w:ascii="Arial" w:hAnsi="Arial"/>
          <w:sz w:val="20"/>
          <w:szCs w:val="20"/>
        </w:rPr>
        <w:t xml:space="preserve"> by</w:t>
      </w:r>
      <w:r w:rsidR="00C70F1D" w:rsidRPr="0074695D">
        <w:rPr>
          <w:rFonts w:ascii="Arial" w:hAnsi="Arial"/>
          <w:sz w:val="20"/>
          <w:szCs w:val="20"/>
        </w:rPr>
        <w:t xml:space="preserve"> its Executive President</w:t>
      </w:r>
      <w:r w:rsidR="00186EFA" w:rsidRPr="0074695D">
        <w:rPr>
          <w:rFonts w:ascii="Arial" w:hAnsi="Arial"/>
          <w:sz w:val="20"/>
          <w:szCs w:val="20"/>
        </w:rPr>
        <w:t xml:space="preserve"> </w:t>
      </w:r>
      <w:r w:rsidR="00186EFA" w:rsidRPr="0074695D">
        <w:rPr>
          <w:rFonts w:ascii="Arial" w:hAnsi="Arial"/>
          <w:b/>
          <w:sz w:val="20"/>
          <w:szCs w:val="20"/>
        </w:rPr>
        <w:t xml:space="preserve">Hermann </w:t>
      </w:r>
      <w:proofErr w:type="spellStart"/>
      <w:r w:rsidR="00186EFA" w:rsidRPr="0074695D">
        <w:rPr>
          <w:rFonts w:ascii="Arial" w:hAnsi="Arial"/>
          <w:b/>
          <w:sz w:val="20"/>
          <w:szCs w:val="20"/>
        </w:rPr>
        <w:t>Parzinger</w:t>
      </w:r>
      <w:proofErr w:type="spellEnd"/>
      <w:r w:rsidR="00C70F1D" w:rsidRPr="0074695D">
        <w:rPr>
          <w:rFonts w:ascii="Arial" w:hAnsi="Arial"/>
          <w:sz w:val="20"/>
          <w:szCs w:val="20"/>
        </w:rPr>
        <w:t xml:space="preserve"> and Secretary General </w:t>
      </w:r>
      <w:proofErr w:type="spellStart"/>
      <w:r w:rsidR="00186EFA" w:rsidRPr="0074695D">
        <w:rPr>
          <w:rFonts w:ascii="Arial" w:hAnsi="Arial"/>
          <w:b/>
          <w:sz w:val="20"/>
          <w:szCs w:val="20"/>
        </w:rPr>
        <w:t>Sneška</w:t>
      </w:r>
      <w:proofErr w:type="spellEnd"/>
      <w:r w:rsidR="00186EFA" w:rsidRPr="0074695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186EFA" w:rsidRPr="0074695D">
        <w:rPr>
          <w:rFonts w:ascii="Arial" w:hAnsi="Arial"/>
          <w:b/>
          <w:sz w:val="20"/>
          <w:szCs w:val="20"/>
        </w:rPr>
        <w:t>Quaedvlieg-Mihailović</w:t>
      </w:r>
      <w:proofErr w:type="spellEnd"/>
      <w:r w:rsidR="009B30AB" w:rsidRPr="0074695D">
        <w:rPr>
          <w:rFonts w:ascii="Arial" w:hAnsi="Arial"/>
          <w:sz w:val="20"/>
          <w:szCs w:val="20"/>
        </w:rPr>
        <w:t>.</w:t>
      </w:r>
      <w:r w:rsidR="00186EFA" w:rsidRPr="0074695D">
        <w:rPr>
          <w:rFonts w:ascii="Arial" w:hAnsi="Arial"/>
          <w:sz w:val="20"/>
          <w:szCs w:val="20"/>
        </w:rPr>
        <w:t xml:space="preserve"> </w:t>
      </w:r>
      <w:r w:rsidR="009B30AB" w:rsidRPr="0074695D">
        <w:rPr>
          <w:rFonts w:ascii="Arial" w:hAnsi="Arial"/>
          <w:sz w:val="20"/>
          <w:szCs w:val="20"/>
        </w:rPr>
        <w:t xml:space="preserve"> </w:t>
      </w:r>
    </w:p>
    <w:p w14:paraId="14E45920" w14:textId="77777777" w:rsidR="00C21211" w:rsidRPr="0074695D" w:rsidRDefault="00C21211" w:rsidP="00E052F7">
      <w:pPr>
        <w:jc w:val="both"/>
        <w:rPr>
          <w:rFonts w:ascii="Arial" w:hAnsi="Arial"/>
          <w:sz w:val="20"/>
          <w:szCs w:val="20"/>
        </w:rPr>
      </w:pPr>
    </w:p>
    <w:p w14:paraId="311CE5BF" w14:textId="39E56862" w:rsidR="002C555E" w:rsidRPr="0074695D" w:rsidRDefault="003D4D0B" w:rsidP="00E052F7">
      <w:pPr>
        <w:jc w:val="both"/>
        <w:rPr>
          <w:rFonts w:ascii="Arial" w:hAnsi="Arial"/>
          <w:sz w:val="20"/>
          <w:szCs w:val="20"/>
        </w:rPr>
      </w:pPr>
      <w:proofErr w:type="spellStart"/>
      <w:r w:rsidRPr="0074695D">
        <w:rPr>
          <w:rFonts w:ascii="Arial" w:hAnsi="Arial"/>
          <w:b/>
          <w:bCs/>
          <w:sz w:val="20"/>
          <w:szCs w:val="20"/>
        </w:rPr>
        <w:t>Plácido</w:t>
      </w:r>
      <w:proofErr w:type="spellEnd"/>
      <w:r w:rsidRPr="0074695D">
        <w:rPr>
          <w:rFonts w:ascii="Arial" w:hAnsi="Arial"/>
          <w:b/>
          <w:bCs/>
          <w:sz w:val="20"/>
          <w:szCs w:val="20"/>
        </w:rPr>
        <w:t xml:space="preserve"> Domingo</w:t>
      </w:r>
      <w:r w:rsidR="00D8529E" w:rsidRPr="0074695D">
        <w:rPr>
          <w:rFonts w:ascii="Arial" w:hAnsi="Arial"/>
          <w:b/>
          <w:bCs/>
          <w:sz w:val="20"/>
          <w:szCs w:val="20"/>
        </w:rPr>
        <w:t xml:space="preserve"> </w:t>
      </w:r>
      <w:r w:rsidR="00D8529E" w:rsidRPr="0074695D">
        <w:rPr>
          <w:rFonts w:ascii="Arial" w:hAnsi="Arial"/>
          <w:sz w:val="20"/>
          <w:szCs w:val="20"/>
        </w:rPr>
        <w:t xml:space="preserve">recalled </w:t>
      </w:r>
      <w:r w:rsidRPr="0074695D">
        <w:rPr>
          <w:rFonts w:ascii="Arial" w:hAnsi="Arial"/>
          <w:sz w:val="20"/>
          <w:szCs w:val="20"/>
        </w:rPr>
        <w:t>the symboli</w:t>
      </w:r>
      <w:r w:rsidR="00F33F5A" w:rsidRPr="0074695D">
        <w:rPr>
          <w:rFonts w:ascii="Arial" w:hAnsi="Arial"/>
          <w:sz w:val="20"/>
          <w:szCs w:val="20"/>
        </w:rPr>
        <w:t>c value</w:t>
      </w:r>
      <w:r w:rsidRPr="0074695D">
        <w:rPr>
          <w:rFonts w:ascii="Arial" w:hAnsi="Arial"/>
          <w:sz w:val="20"/>
          <w:szCs w:val="20"/>
        </w:rPr>
        <w:t xml:space="preserve"> of the Salzburg Festival where he </w:t>
      </w:r>
      <w:r w:rsidR="00D8529E" w:rsidRPr="0074695D">
        <w:rPr>
          <w:rFonts w:ascii="Arial" w:hAnsi="Arial"/>
          <w:sz w:val="20"/>
          <w:szCs w:val="20"/>
        </w:rPr>
        <w:t xml:space="preserve">has sung </w:t>
      </w:r>
      <w:r w:rsidRPr="0074695D">
        <w:rPr>
          <w:rFonts w:ascii="Arial" w:hAnsi="Arial"/>
          <w:sz w:val="20"/>
          <w:szCs w:val="20"/>
        </w:rPr>
        <w:t>more than 50 times since 1975.  “</w:t>
      </w:r>
      <w:r w:rsidRPr="0074695D">
        <w:rPr>
          <w:rFonts w:ascii="Arial" w:hAnsi="Arial"/>
          <w:i/>
          <w:iCs/>
          <w:sz w:val="20"/>
          <w:szCs w:val="20"/>
        </w:rPr>
        <w:t xml:space="preserve">This is a place where artistic alliances and collaborations are forged, where music, part of </w:t>
      </w:r>
      <w:r w:rsidR="00483C0A" w:rsidRPr="0074695D">
        <w:rPr>
          <w:rFonts w:ascii="Arial" w:hAnsi="Arial"/>
          <w:i/>
          <w:iCs/>
          <w:sz w:val="20"/>
          <w:szCs w:val="20"/>
        </w:rPr>
        <w:t xml:space="preserve">Europe’s </w:t>
      </w:r>
      <w:r w:rsidRPr="0074695D">
        <w:rPr>
          <w:rFonts w:ascii="Arial" w:hAnsi="Arial"/>
          <w:i/>
          <w:iCs/>
          <w:sz w:val="20"/>
          <w:szCs w:val="20"/>
        </w:rPr>
        <w:t xml:space="preserve">intangible cultural heritage, is the universal language used among people who want to build a better world. You cannot imagine how glad I am to be here </w:t>
      </w:r>
      <w:r w:rsidR="00D8529E" w:rsidRPr="0074695D">
        <w:rPr>
          <w:rFonts w:ascii="Arial" w:hAnsi="Arial"/>
          <w:i/>
          <w:iCs/>
          <w:sz w:val="20"/>
          <w:szCs w:val="20"/>
        </w:rPr>
        <w:t xml:space="preserve">in </w:t>
      </w:r>
      <w:r w:rsidRPr="0074695D">
        <w:rPr>
          <w:rFonts w:ascii="Arial" w:hAnsi="Arial"/>
          <w:i/>
          <w:iCs/>
          <w:sz w:val="20"/>
          <w:szCs w:val="20"/>
        </w:rPr>
        <w:t xml:space="preserve">this magical place to welcome the amazing Cecilia Bartoli as </w:t>
      </w:r>
      <w:r w:rsidR="00C21211" w:rsidRPr="0074695D">
        <w:rPr>
          <w:rFonts w:ascii="Arial" w:hAnsi="Arial"/>
          <w:i/>
          <w:iCs/>
          <w:sz w:val="20"/>
          <w:szCs w:val="20"/>
        </w:rPr>
        <w:t>my successor at the he</w:t>
      </w:r>
      <w:r w:rsidR="00C84432" w:rsidRPr="0074695D">
        <w:rPr>
          <w:rFonts w:ascii="Arial" w:hAnsi="Arial"/>
          <w:i/>
          <w:iCs/>
          <w:sz w:val="20"/>
          <w:szCs w:val="20"/>
        </w:rPr>
        <w:t>lm</w:t>
      </w:r>
      <w:r w:rsidR="00483C0A" w:rsidRPr="0074695D">
        <w:rPr>
          <w:rFonts w:ascii="Arial" w:hAnsi="Arial"/>
          <w:i/>
          <w:iCs/>
          <w:sz w:val="20"/>
          <w:szCs w:val="20"/>
        </w:rPr>
        <w:t xml:space="preserve"> </w:t>
      </w:r>
      <w:r w:rsidR="00C21211" w:rsidRPr="0074695D">
        <w:rPr>
          <w:rFonts w:ascii="Arial" w:hAnsi="Arial"/>
          <w:i/>
          <w:iCs/>
          <w:sz w:val="20"/>
          <w:szCs w:val="20"/>
        </w:rPr>
        <w:t>of Europa Nostra</w:t>
      </w:r>
      <w:r w:rsidRPr="0074695D">
        <w:rPr>
          <w:rFonts w:ascii="Arial" w:hAnsi="Arial"/>
          <w:i/>
          <w:iCs/>
          <w:sz w:val="20"/>
          <w:szCs w:val="20"/>
        </w:rPr>
        <w:t xml:space="preserve">. She has the </w:t>
      </w:r>
      <w:r w:rsidR="00C21211" w:rsidRPr="0074695D">
        <w:rPr>
          <w:rFonts w:ascii="Arial" w:hAnsi="Arial"/>
          <w:i/>
          <w:iCs/>
          <w:sz w:val="20"/>
          <w:szCs w:val="20"/>
        </w:rPr>
        <w:t xml:space="preserve">right personality and </w:t>
      </w:r>
      <w:r w:rsidRPr="0074695D">
        <w:rPr>
          <w:rFonts w:ascii="Arial" w:hAnsi="Arial"/>
          <w:i/>
          <w:iCs/>
          <w:sz w:val="20"/>
          <w:szCs w:val="20"/>
        </w:rPr>
        <w:t>skills</w:t>
      </w:r>
      <w:r w:rsidR="00C21211" w:rsidRPr="0074695D">
        <w:rPr>
          <w:rFonts w:ascii="Arial" w:hAnsi="Arial"/>
          <w:i/>
          <w:iCs/>
          <w:sz w:val="20"/>
          <w:szCs w:val="20"/>
        </w:rPr>
        <w:t xml:space="preserve"> </w:t>
      </w:r>
      <w:r w:rsidRPr="0074695D">
        <w:rPr>
          <w:rFonts w:ascii="Arial" w:hAnsi="Arial"/>
          <w:i/>
          <w:iCs/>
          <w:sz w:val="20"/>
          <w:szCs w:val="20"/>
        </w:rPr>
        <w:t>to graciously and effectively</w:t>
      </w:r>
      <w:r w:rsidR="00D8529E" w:rsidRPr="0074695D">
        <w:rPr>
          <w:rFonts w:ascii="Arial" w:hAnsi="Arial"/>
          <w:i/>
          <w:iCs/>
          <w:sz w:val="20"/>
          <w:szCs w:val="20"/>
        </w:rPr>
        <w:t xml:space="preserve"> </w:t>
      </w:r>
      <w:r w:rsidR="00354A28" w:rsidRPr="0074695D">
        <w:rPr>
          <w:rFonts w:ascii="Arial" w:hAnsi="Arial"/>
          <w:i/>
          <w:iCs/>
          <w:sz w:val="20"/>
          <w:szCs w:val="20"/>
        </w:rPr>
        <w:t xml:space="preserve">promote </w:t>
      </w:r>
      <w:r w:rsidRPr="0074695D">
        <w:rPr>
          <w:rFonts w:ascii="Arial" w:hAnsi="Arial"/>
          <w:i/>
          <w:iCs/>
          <w:sz w:val="20"/>
          <w:szCs w:val="20"/>
        </w:rPr>
        <w:t xml:space="preserve">the </w:t>
      </w:r>
      <w:r w:rsidR="00354A28" w:rsidRPr="0074695D">
        <w:rPr>
          <w:rFonts w:ascii="Arial" w:hAnsi="Arial"/>
          <w:i/>
          <w:iCs/>
          <w:sz w:val="20"/>
          <w:szCs w:val="20"/>
        </w:rPr>
        <w:t xml:space="preserve">combined transformative power of Europe’s </w:t>
      </w:r>
      <w:r w:rsidRPr="0074695D">
        <w:rPr>
          <w:rFonts w:ascii="Arial" w:hAnsi="Arial"/>
          <w:i/>
          <w:iCs/>
          <w:sz w:val="20"/>
          <w:szCs w:val="20"/>
        </w:rPr>
        <w:t xml:space="preserve">music and heritage, </w:t>
      </w:r>
      <w:r w:rsidR="00354A28" w:rsidRPr="0074695D">
        <w:rPr>
          <w:rFonts w:ascii="Arial" w:hAnsi="Arial"/>
          <w:i/>
          <w:iCs/>
          <w:sz w:val="20"/>
          <w:szCs w:val="20"/>
        </w:rPr>
        <w:t xml:space="preserve">and </w:t>
      </w:r>
      <w:r w:rsidRPr="0074695D">
        <w:rPr>
          <w:rFonts w:ascii="Arial" w:hAnsi="Arial"/>
          <w:i/>
          <w:iCs/>
          <w:sz w:val="20"/>
          <w:szCs w:val="20"/>
        </w:rPr>
        <w:t xml:space="preserve">to </w:t>
      </w:r>
      <w:r w:rsidR="003B591D" w:rsidRPr="0074695D">
        <w:rPr>
          <w:rFonts w:ascii="Arial" w:hAnsi="Arial"/>
          <w:i/>
          <w:iCs/>
          <w:sz w:val="20"/>
          <w:szCs w:val="20"/>
        </w:rPr>
        <w:t xml:space="preserve">convey </w:t>
      </w:r>
      <w:r w:rsidRPr="0074695D">
        <w:rPr>
          <w:rFonts w:ascii="Arial" w:hAnsi="Arial"/>
          <w:i/>
          <w:iCs/>
          <w:sz w:val="20"/>
          <w:szCs w:val="20"/>
        </w:rPr>
        <w:t>the message</w:t>
      </w:r>
      <w:r w:rsidR="003B591D" w:rsidRPr="0074695D">
        <w:rPr>
          <w:rFonts w:ascii="Arial" w:hAnsi="Arial"/>
          <w:i/>
          <w:iCs/>
          <w:sz w:val="20"/>
          <w:szCs w:val="20"/>
        </w:rPr>
        <w:t xml:space="preserve"> of hope, fraternity and peace in Europe and beyond.”</w:t>
      </w:r>
      <w:r w:rsidRPr="0074695D">
        <w:rPr>
          <w:rFonts w:ascii="Arial" w:hAnsi="Arial"/>
          <w:i/>
          <w:iCs/>
          <w:sz w:val="20"/>
          <w:szCs w:val="20"/>
        </w:rPr>
        <w:t xml:space="preserve"> </w:t>
      </w:r>
    </w:p>
    <w:p w14:paraId="3CA6A2E2" w14:textId="77777777" w:rsidR="002C555E" w:rsidRPr="0074695D" w:rsidRDefault="002C555E" w:rsidP="00E052F7">
      <w:pPr>
        <w:jc w:val="both"/>
        <w:rPr>
          <w:rFonts w:ascii="Arial" w:hAnsi="Arial"/>
          <w:sz w:val="20"/>
          <w:szCs w:val="20"/>
        </w:rPr>
      </w:pPr>
    </w:p>
    <w:p w14:paraId="5FC3916A" w14:textId="6557E2BA" w:rsidR="002C555E" w:rsidRPr="0074695D" w:rsidRDefault="00C70F1D" w:rsidP="00E052F7">
      <w:pPr>
        <w:jc w:val="both"/>
        <w:rPr>
          <w:rFonts w:ascii="Arial" w:hAnsi="Arial"/>
          <w:b/>
          <w:bCs/>
          <w:sz w:val="20"/>
          <w:szCs w:val="20"/>
        </w:rPr>
      </w:pPr>
      <w:r w:rsidRPr="0074695D">
        <w:rPr>
          <w:rFonts w:ascii="Arial" w:hAnsi="Arial"/>
          <w:b/>
          <w:bCs/>
          <w:sz w:val="20"/>
          <w:szCs w:val="20"/>
        </w:rPr>
        <w:t xml:space="preserve">Cecilia Bartoli </w:t>
      </w:r>
      <w:r w:rsidRPr="0074695D">
        <w:rPr>
          <w:rFonts w:ascii="Arial" w:hAnsi="Arial"/>
          <w:bCs/>
          <w:sz w:val="20"/>
          <w:szCs w:val="20"/>
        </w:rPr>
        <w:t>stated:</w:t>
      </w:r>
      <w:r w:rsidRPr="0074695D">
        <w:rPr>
          <w:rFonts w:ascii="Arial" w:hAnsi="Arial"/>
          <w:sz w:val="20"/>
          <w:szCs w:val="20"/>
        </w:rPr>
        <w:t xml:space="preserve"> </w:t>
      </w:r>
      <w:r w:rsidR="003D4D0B" w:rsidRPr="0074695D">
        <w:rPr>
          <w:rFonts w:ascii="Arial" w:hAnsi="Arial"/>
          <w:sz w:val="20"/>
          <w:szCs w:val="20"/>
        </w:rPr>
        <w:t>“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I am so very proud to be Europa </w:t>
      </w:r>
      <w:proofErr w:type="spellStart"/>
      <w:r w:rsidR="003D4D0B" w:rsidRPr="0074695D">
        <w:rPr>
          <w:rFonts w:ascii="Arial" w:hAnsi="Arial"/>
          <w:i/>
          <w:iCs/>
          <w:sz w:val="20"/>
          <w:szCs w:val="20"/>
        </w:rPr>
        <w:t>Nostra’s</w:t>
      </w:r>
      <w:proofErr w:type="spellEnd"/>
      <w:r w:rsidR="003D4D0B" w:rsidRPr="0074695D">
        <w:rPr>
          <w:rFonts w:ascii="Arial" w:hAnsi="Arial"/>
          <w:i/>
          <w:iCs/>
          <w:sz w:val="20"/>
          <w:szCs w:val="20"/>
        </w:rPr>
        <w:t xml:space="preserve"> new President! </w:t>
      </w:r>
      <w:r w:rsidR="00F33F5A" w:rsidRPr="0074695D">
        <w:rPr>
          <w:rFonts w:ascii="Arial" w:hAnsi="Arial"/>
          <w:i/>
          <w:iCs/>
          <w:sz w:val="20"/>
          <w:szCs w:val="20"/>
        </w:rPr>
        <w:t xml:space="preserve">I am grateful to </w:t>
      </w:r>
      <w:proofErr w:type="spellStart"/>
      <w:r w:rsidR="00F33F5A" w:rsidRPr="0074695D">
        <w:rPr>
          <w:rFonts w:ascii="Arial" w:hAnsi="Arial"/>
          <w:i/>
          <w:iCs/>
          <w:sz w:val="20"/>
          <w:szCs w:val="20"/>
        </w:rPr>
        <w:t>Pl</w:t>
      </w:r>
      <w:r w:rsidR="00E052F7" w:rsidRPr="0074695D">
        <w:rPr>
          <w:rFonts w:ascii="Arial" w:hAnsi="Arial"/>
          <w:i/>
          <w:iCs/>
          <w:sz w:val="20"/>
          <w:szCs w:val="20"/>
        </w:rPr>
        <w:t>á</w:t>
      </w:r>
      <w:r w:rsidR="00F33F5A" w:rsidRPr="0074695D">
        <w:rPr>
          <w:rFonts w:ascii="Arial" w:hAnsi="Arial"/>
          <w:i/>
          <w:iCs/>
          <w:sz w:val="20"/>
          <w:szCs w:val="20"/>
        </w:rPr>
        <w:t>cido</w:t>
      </w:r>
      <w:proofErr w:type="spellEnd"/>
      <w:r w:rsidR="00F33F5A" w:rsidRPr="0074695D">
        <w:rPr>
          <w:rFonts w:ascii="Arial" w:hAnsi="Arial"/>
          <w:i/>
          <w:iCs/>
          <w:sz w:val="20"/>
          <w:szCs w:val="20"/>
        </w:rPr>
        <w:t xml:space="preserve"> Domingo for his power of example and also to Europa Nostra for their confidence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! I shall </w:t>
      </w:r>
      <w:r w:rsidR="00C21211" w:rsidRPr="0074695D">
        <w:rPr>
          <w:rFonts w:ascii="Arial" w:hAnsi="Arial"/>
          <w:i/>
          <w:iCs/>
          <w:sz w:val="20"/>
          <w:szCs w:val="20"/>
        </w:rPr>
        <w:t>put all my energy in promoting the mission of Europa Nostra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. I am </w:t>
      </w:r>
      <w:r w:rsidR="003B591D" w:rsidRPr="0074695D">
        <w:rPr>
          <w:rFonts w:ascii="Arial" w:hAnsi="Arial"/>
          <w:i/>
          <w:iCs/>
          <w:sz w:val="20"/>
          <w:szCs w:val="20"/>
        </w:rPr>
        <w:t xml:space="preserve">also 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delighted that this symbolic </w:t>
      </w:r>
      <w:r w:rsidR="00F33F5A" w:rsidRPr="0074695D">
        <w:rPr>
          <w:rFonts w:ascii="Arial" w:hAnsi="Arial"/>
          <w:i/>
          <w:iCs/>
          <w:sz w:val="20"/>
          <w:szCs w:val="20"/>
        </w:rPr>
        <w:t xml:space="preserve">passing of the torch </w:t>
      </w:r>
      <w:r w:rsidR="003D4D0B" w:rsidRPr="0074695D">
        <w:rPr>
          <w:rFonts w:ascii="Arial" w:hAnsi="Arial"/>
          <w:i/>
          <w:iCs/>
          <w:sz w:val="20"/>
          <w:szCs w:val="20"/>
        </w:rPr>
        <w:t>takes place precisely here in my beloved Salzburg and</w:t>
      </w:r>
      <w:r w:rsidR="00F33F5A" w:rsidRPr="0074695D">
        <w:rPr>
          <w:rFonts w:ascii="Arial" w:hAnsi="Arial"/>
          <w:i/>
          <w:iCs/>
          <w:sz w:val="20"/>
          <w:szCs w:val="20"/>
        </w:rPr>
        <w:t xml:space="preserve"> at the end of </w:t>
      </w:r>
      <w:r w:rsidR="00483C0A" w:rsidRPr="0074695D">
        <w:rPr>
          <w:rFonts w:ascii="Arial" w:hAnsi="Arial"/>
          <w:i/>
          <w:iCs/>
          <w:sz w:val="20"/>
          <w:szCs w:val="20"/>
        </w:rPr>
        <w:t>a</w:t>
      </w:r>
      <w:r w:rsidR="00F33F5A" w:rsidRPr="0074695D">
        <w:rPr>
          <w:rFonts w:ascii="Arial" w:hAnsi="Arial"/>
          <w:i/>
          <w:iCs/>
          <w:sz w:val="20"/>
          <w:szCs w:val="20"/>
        </w:rPr>
        <w:t xml:space="preserve"> 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Festival that is so dear to </w:t>
      </w:r>
      <w:r w:rsidR="00E052F7" w:rsidRPr="0074695D">
        <w:rPr>
          <w:rFonts w:ascii="Arial" w:hAnsi="Arial"/>
          <w:i/>
          <w:iCs/>
          <w:sz w:val="20"/>
          <w:szCs w:val="20"/>
        </w:rPr>
        <w:t>me</w:t>
      </w:r>
      <w:r w:rsidR="00186EFA" w:rsidRPr="0074695D">
        <w:rPr>
          <w:rFonts w:ascii="Arial" w:hAnsi="Arial"/>
          <w:i/>
          <w:iCs/>
          <w:sz w:val="20"/>
          <w:szCs w:val="20"/>
        </w:rPr>
        <w:t>.</w:t>
      </w:r>
      <w:r w:rsidR="00326451" w:rsidRPr="0074695D">
        <w:rPr>
          <w:rFonts w:ascii="Arial" w:hAnsi="Arial"/>
          <w:sz w:val="20"/>
          <w:szCs w:val="20"/>
        </w:rPr>
        <w:t>”</w:t>
      </w:r>
    </w:p>
    <w:p w14:paraId="6CAE7D20" w14:textId="77777777" w:rsidR="002C555E" w:rsidRPr="0074695D" w:rsidRDefault="002C555E" w:rsidP="00E052F7">
      <w:pPr>
        <w:jc w:val="both"/>
        <w:rPr>
          <w:rFonts w:ascii="Arial" w:hAnsi="Arial"/>
          <w:sz w:val="20"/>
          <w:szCs w:val="20"/>
        </w:rPr>
      </w:pPr>
    </w:p>
    <w:p w14:paraId="7D032ADC" w14:textId="4F679E6C" w:rsidR="002C555E" w:rsidRPr="0074695D" w:rsidRDefault="004C1FBE" w:rsidP="00E052F7">
      <w:pPr>
        <w:jc w:val="both"/>
        <w:rPr>
          <w:rFonts w:ascii="Arial" w:hAnsi="Arial"/>
          <w:i/>
          <w:iCs/>
          <w:sz w:val="20"/>
          <w:szCs w:val="20"/>
        </w:rPr>
      </w:pPr>
      <w:r w:rsidRPr="0074695D">
        <w:rPr>
          <w:rFonts w:ascii="Arial" w:hAnsi="Arial"/>
          <w:b/>
          <w:bCs/>
          <w:sz w:val="20"/>
          <w:szCs w:val="20"/>
        </w:rPr>
        <w:t xml:space="preserve">Hermann </w:t>
      </w:r>
      <w:proofErr w:type="spellStart"/>
      <w:r w:rsidRPr="0074695D">
        <w:rPr>
          <w:rFonts w:ascii="Arial" w:hAnsi="Arial"/>
          <w:b/>
          <w:bCs/>
          <w:sz w:val="20"/>
          <w:szCs w:val="20"/>
        </w:rPr>
        <w:t>Parzinger</w:t>
      </w:r>
      <w:proofErr w:type="spellEnd"/>
      <w:r w:rsidR="00483C0A" w:rsidRPr="0074695D">
        <w:rPr>
          <w:rFonts w:ascii="Arial" w:hAnsi="Arial"/>
          <w:sz w:val="20"/>
          <w:szCs w:val="20"/>
        </w:rPr>
        <w:t xml:space="preserve"> </w:t>
      </w:r>
      <w:r w:rsidRPr="0074695D">
        <w:rPr>
          <w:rFonts w:ascii="Arial" w:hAnsi="Arial"/>
          <w:sz w:val="20"/>
          <w:szCs w:val="20"/>
        </w:rPr>
        <w:t xml:space="preserve">paid tribute to </w:t>
      </w:r>
      <w:proofErr w:type="spellStart"/>
      <w:r w:rsidRPr="0074695D">
        <w:rPr>
          <w:rFonts w:ascii="Arial" w:hAnsi="Arial"/>
          <w:sz w:val="20"/>
          <w:szCs w:val="20"/>
        </w:rPr>
        <w:t>Plácido</w:t>
      </w:r>
      <w:proofErr w:type="spellEnd"/>
      <w:r w:rsidR="003D4D0B" w:rsidRPr="0074695D">
        <w:rPr>
          <w:rFonts w:ascii="Arial" w:hAnsi="Arial"/>
          <w:sz w:val="20"/>
          <w:szCs w:val="20"/>
        </w:rPr>
        <w:t xml:space="preserve"> Domingo for </w:t>
      </w:r>
      <w:r w:rsidR="00483C0A" w:rsidRPr="0074695D">
        <w:rPr>
          <w:rFonts w:ascii="Arial" w:hAnsi="Arial"/>
          <w:sz w:val="20"/>
          <w:szCs w:val="20"/>
        </w:rPr>
        <w:t xml:space="preserve">his </w:t>
      </w:r>
      <w:r w:rsidRPr="0074695D">
        <w:rPr>
          <w:rFonts w:ascii="Arial" w:hAnsi="Arial"/>
          <w:sz w:val="20"/>
          <w:szCs w:val="20"/>
        </w:rPr>
        <w:t>10 years of strong and loyal dedication to the cause of Europa Nostra</w:t>
      </w:r>
      <w:r w:rsidR="00C70F1D" w:rsidRPr="0074695D">
        <w:rPr>
          <w:rFonts w:ascii="Arial" w:hAnsi="Arial"/>
          <w:sz w:val="20"/>
          <w:szCs w:val="20"/>
        </w:rPr>
        <w:t>,</w:t>
      </w:r>
      <w:r w:rsidRPr="0074695D">
        <w:rPr>
          <w:rFonts w:ascii="Arial" w:hAnsi="Arial"/>
          <w:sz w:val="20"/>
          <w:szCs w:val="20"/>
        </w:rPr>
        <w:t xml:space="preserve"> recalling some of the highlights of his Presidency</w:t>
      </w:r>
      <w:r w:rsidR="00E837F0" w:rsidRPr="0074695D">
        <w:rPr>
          <w:rFonts w:ascii="Arial" w:hAnsi="Arial"/>
          <w:sz w:val="20"/>
          <w:szCs w:val="20"/>
        </w:rPr>
        <w:t>:</w:t>
      </w:r>
      <w:r w:rsidRPr="0074695D">
        <w:rPr>
          <w:rFonts w:ascii="Arial" w:hAnsi="Arial"/>
          <w:sz w:val="20"/>
          <w:szCs w:val="20"/>
        </w:rPr>
        <w:t xml:space="preserve"> “</w:t>
      </w:r>
      <w:r w:rsidRPr="0074695D">
        <w:rPr>
          <w:rFonts w:ascii="Arial" w:hAnsi="Arial"/>
          <w:i/>
          <w:iCs/>
          <w:sz w:val="20"/>
          <w:szCs w:val="20"/>
        </w:rPr>
        <w:t xml:space="preserve">We are indebted to </w:t>
      </w:r>
      <w:proofErr w:type="spellStart"/>
      <w:r w:rsidRPr="0074695D">
        <w:rPr>
          <w:rFonts w:ascii="Arial" w:hAnsi="Arial"/>
          <w:i/>
          <w:iCs/>
          <w:sz w:val="20"/>
          <w:szCs w:val="20"/>
        </w:rPr>
        <w:t>Plácido</w:t>
      </w:r>
      <w:proofErr w:type="spellEnd"/>
      <w:r w:rsidRPr="0074695D">
        <w:rPr>
          <w:rFonts w:ascii="Arial" w:hAnsi="Arial"/>
          <w:i/>
          <w:iCs/>
          <w:sz w:val="20"/>
          <w:szCs w:val="20"/>
        </w:rPr>
        <w:t xml:space="preserve"> Domingo for the </w:t>
      </w:r>
      <w:r w:rsidR="00E837F0" w:rsidRPr="0074695D">
        <w:rPr>
          <w:rFonts w:ascii="Arial" w:hAnsi="Arial"/>
          <w:i/>
          <w:iCs/>
          <w:sz w:val="20"/>
          <w:szCs w:val="20"/>
        </w:rPr>
        <w:t xml:space="preserve">major growth in visibility and credibility of our organisation which is today widely recognised as THE European voice of civil society for cultural heritage, </w:t>
      </w:r>
      <w:r w:rsidR="00483C0A" w:rsidRPr="0074695D">
        <w:rPr>
          <w:rFonts w:ascii="Arial" w:hAnsi="Arial"/>
          <w:i/>
          <w:iCs/>
          <w:sz w:val="20"/>
          <w:szCs w:val="20"/>
        </w:rPr>
        <w:t xml:space="preserve">both </w:t>
      </w:r>
      <w:r w:rsidR="00E837F0" w:rsidRPr="0074695D">
        <w:rPr>
          <w:rFonts w:ascii="Arial" w:hAnsi="Arial"/>
          <w:i/>
          <w:iCs/>
          <w:sz w:val="20"/>
          <w:szCs w:val="20"/>
        </w:rPr>
        <w:t>tangible and intangible</w:t>
      </w:r>
      <w:r w:rsidR="00E837F0" w:rsidRPr="0074695D">
        <w:rPr>
          <w:rFonts w:ascii="Arial" w:hAnsi="Arial"/>
          <w:sz w:val="20"/>
          <w:szCs w:val="20"/>
        </w:rPr>
        <w:t xml:space="preserve">”. He also conveyed a very warm </w:t>
      </w:r>
      <w:r w:rsidR="003D4D0B" w:rsidRPr="0074695D">
        <w:rPr>
          <w:rFonts w:ascii="Arial" w:hAnsi="Arial"/>
          <w:sz w:val="20"/>
          <w:szCs w:val="20"/>
        </w:rPr>
        <w:t xml:space="preserve">welcome </w:t>
      </w:r>
      <w:r w:rsidR="00E837F0" w:rsidRPr="0074695D">
        <w:rPr>
          <w:rFonts w:ascii="Arial" w:hAnsi="Arial"/>
          <w:sz w:val="20"/>
          <w:szCs w:val="20"/>
        </w:rPr>
        <w:t xml:space="preserve">to </w:t>
      </w:r>
      <w:r w:rsidR="003D4D0B" w:rsidRPr="0074695D">
        <w:rPr>
          <w:rFonts w:ascii="Arial" w:hAnsi="Arial"/>
          <w:sz w:val="20"/>
          <w:szCs w:val="20"/>
        </w:rPr>
        <w:t>Cecilia Bartoli into the Europa Nostra family. “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We are </w:t>
      </w:r>
      <w:r w:rsidR="00E837F0" w:rsidRPr="0074695D">
        <w:rPr>
          <w:rFonts w:ascii="Arial" w:hAnsi="Arial"/>
          <w:i/>
          <w:iCs/>
          <w:sz w:val="20"/>
          <w:szCs w:val="20"/>
        </w:rPr>
        <w:t xml:space="preserve">so </w:t>
      </w:r>
      <w:r w:rsidR="003D4D0B" w:rsidRPr="0074695D">
        <w:rPr>
          <w:rFonts w:ascii="Arial" w:hAnsi="Arial"/>
          <w:i/>
          <w:iCs/>
          <w:sz w:val="20"/>
          <w:szCs w:val="20"/>
        </w:rPr>
        <w:t>grateful that</w:t>
      </w:r>
      <w:r w:rsidR="0093678C" w:rsidRPr="0074695D">
        <w:rPr>
          <w:rFonts w:ascii="Arial" w:hAnsi="Arial"/>
          <w:i/>
          <w:iCs/>
          <w:sz w:val="20"/>
          <w:szCs w:val="20"/>
        </w:rPr>
        <w:t xml:space="preserve"> </w:t>
      </w:r>
      <w:r w:rsidR="003D4D0B" w:rsidRPr="0074695D">
        <w:rPr>
          <w:rFonts w:ascii="Arial" w:hAnsi="Arial"/>
          <w:i/>
          <w:iCs/>
          <w:sz w:val="20"/>
          <w:szCs w:val="20"/>
        </w:rPr>
        <w:t>Cecilia Bartoli has accepted to be</w:t>
      </w:r>
      <w:r w:rsidR="00E837F0" w:rsidRPr="0074695D">
        <w:rPr>
          <w:rFonts w:ascii="Arial" w:hAnsi="Arial"/>
          <w:i/>
          <w:iCs/>
          <w:sz w:val="20"/>
          <w:szCs w:val="20"/>
        </w:rPr>
        <w:t>come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 our</w:t>
      </w:r>
      <w:r w:rsidR="00E837F0" w:rsidRPr="0074695D">
        <w:rPr>
          <w:rFonts w:ascii="Arial" w:hAnsi="Arial"/>
          <w:i/>
          <w:iCs/>
          <w:sz w:val="20"/>
          <w:szCs w:val="20"/>
        </w:rPr>
        <w:t xml:space="preserve"> new 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President. </w:t>
      </w:r>
      <w:r w:rsidR="00E837F0" w:rsidRPr="0074695D">
        <w:rPr>
          <w:rFonts w:ascii="Arial" w:hAnsi="Arial"/>
          <w:i/>
          <w:iCs/>
          <w:sz w:val="20"/>
          <w:szCs w:val="20"/>
        </w:rPr>
        <w:t xml:space="preserve">She is the right woman at the right place at the right time. </w:t>
      </w:r>
      <w:r w:rsidR="003D4D0B" w:rsidRPr="0074695D">
        <w:rPr>
          <w:rFonts w:ascii="Arial" w:hAnsi="Arial"/>
          <w:i/>
          <w:iCs/>
          <w:sz w:val="20"/>
          <w:szCs w:val="20"/>
        </w:rPr>
        <w:t>We consider ourselves extremely lucky to have</w:t>
      </w:r>
      <w:r w:rsidR="003B591D" w:rsidRPr="0074695D">
        <w:rPr>
          <w:rFonts w:ascii="Arial" w:hAnsi="Arial"/>
          <w:i/>
          <w:iCs/>
          <w:sz w:val="20"/>
          <w:szCs w:val="20"/>
        </w:rPr>
        <w:t xml:space="preserve"> her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 at</w:t>
      </w:r>
      <w:r w:rsidR="003B591D" w:rsidRPr="0074695D">
        <w:rPr>
          <w:rFonts w:ascii="Arial" w:hAnsi="Arial"/>
          <w:i/>
          <w:iCs/>
          <w:sz w:val="20"/>
          <w:szCs w:val="20"/>
        </w:rPr>
        <w:t xml:space="preserve"> the helm of our </w:t>
      </w:r>
      <w:r w:rsidR="009409AC" w:rsidRPr="0074695D">
        <w:rPr>
          <w:rFonts w:ascii="Arial" w:hAnsi="Arial"/>
          <w:i/>
          <w:iCs/>
          <w:sz w:val="20"/>
          <w:szCs w:val="20"/>
        </w:rPr>
        <w:t>organisation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 </w:t>
      </w:r>
      <w:r w:rsidR="00483C0A" w:rsidRPr="0074695D">
        <w:rPr>
          <w:rFonts w:ascii="Arial" w:hAnsi="Arial"/>
          <w:i/>
          <w:iCs/>
          <w:sz w:val="20"/>
          <w:szCs w:val="20"/>
        </w:rPr>
        <w:t xml:space="preserve">at such a crucial moment for </w:t>
      </w:r>
      <w:r w:rsidR="00F33F5A" w:rsidRPr="0074695D">
        <w:rPr>
          <w:rFonts w:ascii="Arial" w:hAnsi="Arial"/>
          <w:i/>
          <w:iCs/>
          <w:sz w:val="20"/>
          <w:szCs w:val="20"/>
        </w:rPr>
        <w:t xml:space="preserve">building </w:t>
      </w:r>
      <w:r w:rsidR="003B591D" w:rsidRPr="0074695D">
        <w:rPr>
          <w:rFonts w:ascii="Arial" w:hAnsi="Arial"/>
          <w:i/>
          <w:iCs/>
          <w:sz w:val="20"/>
          <w:szCs w:val="20"/>
        </w:rPr>
        <w:t>a better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 future</w:t>
      </w:r>
      <w:r w:rsidR="003B591D" w:rsidRPr="0074695D">
        <w:rPr>
          <w:rFonts w:ascii="Arial" w:hAnsi="Arial"/>
          <w:i/>
          <w:iCs/>
          <w:sz w:val="20"/>
          <w:szCs w:val="20"/>
        </w:rPr>
        <w:t xml:space="preserve"> for Europe</w:t>
      </w:r>
      <w:r w:rsidR="003D4D0B" w:rsidRPr="0074695D">
        <w:rPr>
          <w:rFonts w:ascii="Arial" w:hAnsi="Arial"/>
          <w:i/>
          <w:iCs/>
          <w:sz w:val="20"/>
          <w:szCs w:val="20"/>
        </w:rPr>
        <w:t>.</w:t>
      </w:r>
      <w:r w:rsidR="003B591D" w:rsidRPr="0074695D">
        <w:rPr>
          <w:rFonts w:ascii="Arial" w:hAnsi="Arial"/>
          <w:i/>
          <w:iCs/>
          <w:sz w:val="20"/>
          <w:szCs w:val="20"/>
        </w:rPr>
        <w:t xml:space="preserve">” </w:t>
      </w:r>
      <w:r w:rsidR="003B591D" w:rsidRPr="0074695D">
        <w:rPr>
          <w:rFonts w:ascii="Arial" w:hAnsi="Arial"/>
          <w:sz w:val="20"/>
          <w:szCs w:val="20"/>
        </w:rPr>
        <w:t>He also thanked the Salzburg Festival for welcoming Europa Nostra for such an important occasion. “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Let us </w:t>
      </w:r>
      <w:r w:rsidR="00354A28" w:rsidRPr="0074695D">
        <w:rPr>
          <w:rFonts w:ascii="Arial" w:hAnsi="Arial"/>
          <w:i/>
          <w:iCs/>
          <w:sz w:val="20"/>
          <w:szCs w:val="20"/>
        </w:rPr>
        <w:t xml:space="preserve">work together for a more peaceful and more beautiful future, </w:t>
      </w:r>
      <w:r w:rsidR="00F33F5A" w:rsidRPr="0074695D">
        <w:rPr>
          <w:rFonts w:ascii="Arial" w:hAnsi="Arial"/>
          <w:i/>
          <w:iCs/>
          <w:sz w:val="20"/>
          <w:szCs w:val="20"/>
        </w:rPr>
        <w:t>illuminated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 by the light of </w:t>
      </w:r>
      <w:r w:rsidR="00F33F5A" w:rsidRPr="0074695D">
        <w:rPr>
          <w:rFonts w:ascii="Arial" w:hAnsi="Arial"/>
          <w:i/>
          <w:iCs/>
          <w:sz w:val="20"/>
          <w:szCs w:val="20"/>
        </w:rPr>
        <w:t>art</w:t>
      </w:r>
      <w:r w:rsidR="003D4D0B" w:rsidRPr="0074695D">
        <w:rPr>
          <w:rFonts w:ascii="Arial" w:hAnsi="Arial"/>
          <w:i/>
          <w:iCs/>
          <w:sz w:val="20"/>
          <w:szCs w:val="20"/>
        </w:rPr>
        <w:t xml:space="preserve">, music, </w:t>
      </w:r>
      <w:r w:rsidR="00483C0A" w:rsidRPr="0074695D">
        <w:rPr>
          <w:rFonts w:ascii="Arial" w:hAnsi="Arial"/>
          <w:i/>
          <w:iCs/>
          <w:sz w:val="20"/>
          <w:szCs w:val="20"/>
        </w:rPr>
        <w:t xml:space="preserve">and </w:t>
      </w:r>
      <w:r w:rsidR="003D4D0B" w:rsidRPr="0074695D">
        <w:rPr>
          <w:rFonts w:ascii="Arial" w:hAnsi="Arial"/>
          <w:i/>
          <w:iCs/>
          <w:sz w:val="20"/>
          <w:szCs w:val="20"/>
        </w:rPr>
        <w:t>our shared heritage and values</w:t>
      </w:r>
      <w:r w:rsidR="003D4D0B" w:rsidRPr="0074695D">
        <w:rPr>
          <w:rFonts w:ascii="Arial" w:hAnsi="Arial"/>
          <w:sz w:val="20"/>
          <w:szCs w:val="20"/>
        </w:rPr>
        <w:t>”</w:t>
      </w:r>
      <w:r w:rsidR="003B591D" w:rsidRPr="0074695D">
        <w:rPr>
          <w:rFonts w:ascii="Arial" w:hAnsi="Arial"/>
          <w:sz w:val="20"/>
          <w:szCs w:val="20"/>
        </w:rPr>
        <w:t>.</w:t>
      </w:r>
      <w:r w:rsidR="003D4D0B" w:rsidRPr="0074695D">
        <w:rPr>
          <w:rFonts w:ascii="Arial" w:hAnsi="Arial"/>
          <w:sz w:val="20"/>
          <w:szCs w:val="20"/>
        </w:rPr>
        <w:t xml:space="preserve">   </w:t>
      </w:r>
    </w:p>
    <w:p w14:paraId="7D902C09" w14:textId="77777777" w:rsidR="002C555E" w:rsidRPr="0074695D" w:rsidRDefault="003D4D0B" w:rsidP="00E052F7">
      <w:pPr>
        <w:jc w:val="both"/>
        <w:rPr>
          <w:rFonts w:ascii="Arial" w:hAnsi="Arial"/>
          <w:sz w:val="20"/>
          <w:szCs w:val="20"/>
        </w:rPr>
      </w:pPr>
      <w:r w:rsidRPr="0074695D">
        <w:rPr>
          <w:rFonts w:ascii="Arial" w:hAnsi="Arial"/>
          <w:b/>
          <w:bCs/>
          <w:sz w:val="20"/>
          <w:szCs w:val="20"/>
        </w:rPr>
        <w:t xml:space="preserve"> </w:t>
      </w:r>
    </w:p>
    <w:p w14:paraId="268CE139" w14:textId="068F3CBB" w:rsidR="003B591D" w:rsidRPr="0074695D" w:rsidRDefault="00354A28" w:rsidP="00E052F7">
      <w:pPr>
        <w:jc w:val="both"/>
        <w:rPr>
          <w:rFonts w:ascii="Arial" w:hAnsi="Arial"/>
          <w:sz w:val="20"/>
          <w:szCs w:val="20"/>
        </w:rPr>
      </w:pPr>
      <w:r w:rsidRPr="0074695D">
        <w:rPr>
          <w:rFonts w:ascii="Arial" w:hAnsi="Arial"/>
          <w:b/>
          <w:bCs/>
          <w:sz w:val="20"/>
          <w:szCs w:val="20"/>
        </w:rPr>
        <w:t>Cecilia Bartoli</w:t>
      </w:r>
      <w:r w:rsidRPr="0074695D">
        <w:rPr>
          <w:rFonts w:ascii="Arial" w:hAnsi="Arial"/>
          <w:sz w:val="20"/>
          <w:szCs w:val="20"/>
        </w:rPr>
        <w:t xml:space="preserve"> was appointed </w:t>
      </w:r>
      <w:r w:rsidR="00186EFA" w:rsidRPr="0074695D">
        <w:rPr>
          <w:rFonts w:ascii="Arial" w:hAnsi="Arial"/>
          <w:sz w:val="20"/>
          <w:szCs w:val="20"/>
        </w:rPr>
        <w:t xml:space="preserve">for an initial mandate of 5 years </w:t>
      </w:r>
      <w:r w:rsidRPr="0074695D">
        <w:rPr>
          <w:rFonts w:ascii="Arial" w:hAnsi="Arial"/>
          <w:sz w:val="20"/>
          <w:szCs w:val="20"/>
        </w:rPr>
        <w:t xml:space="preserve">as the </w:t>
      </w:r>
      <w:hyperlink r:id="rId6" w:history="1">
        <w:r w:rsidRPr="0074695D">
          <w:rPr>
            <w:rStyle w:val="Hyperlink"/>
            <w:rFonts w:ascii="Arial" w:hAnsi="Arial"/>
            <w:sz w:val="20"/>
            <w:szCs w:val="20"/>
          </w:rPr>
          <w:t>new President of Europa Nostra</w:t>
        </w:r>
      </w:hyperlink>
      <w:r w:rsidR="00F33F5A" w:rsidRPr="0074695D">
        <w:rPr>
          <w:rFonts w:ascii="Arial" w:hAnsi="Arial"/>
          <w:sz w:val="20"/>
          <w:szCs w:val="20"/>
        </w:rPr>
        <w:t xml:space="preserve"> </w:t>
      </w:r>
      <w:r w:rsidRPr="0074695D">
        <w:rPr>
          <w:rFonts w:ascii="Arial" w:hAnsi="Arial"/>
          <w:sz w:val="20"/>
          <w:szCs w:val="20"/>
        </w:rPr>
        <w:t>on 20 May 2022 by the General Assembly of Europa Nostra</w:t>
      </w:r>
      <w:r w:rsidR="00DF76D6" w:rsidRPr="0074695D">
        <w:rPr>
          <w:rFonts w:ascii="Arial" w:hAnsi="Arial"/>
          <w:b/>
          <w:bCs/>
          <w:sz w:val="20"/>
          <w:szCs w:val="20"/>
        </w:rPr>
        <w:t xml:space="preserve">. </w:t>
      </w:r>
      <w:r w:rsidR="00DF76D6" w:rsidRPr="0074695D">
        <w:rPr>
          <w:rFonts w:ascii="Arial" w:hAnsi="Arial"/>
          <w:sz w:val="20"/>
          <w:szCs w:val="20"/>
        </w:rPr>
        <w:t xml:space="preserve">She </w:t>
      </w:r>
      <w:r w:rsidR="003B591D" w:rsidRPr="0074695D">
        <w:rPr>
          <w:rFonts w:ascii="Arial" w:hAnsi="Arial"/>
          <w:sz w:val="20"/>
          <w:szCs w:val="20"/>
        </w:rPr>
        <w:t xml:space="preserve">is </w:t>
      </w:r>
      <w:r w:rsidR="00DF76D6" w:rsidRPr="0074695D">
        <w:rPr>
          <w:rFonts w:ascii="Arial" w:hAnsi="Arial"/>
          <w:sz w:val="20"/>
          <w:szCs w:val="20"/>
        </w:rPr>
        <w:t xml:space="preserve">altogether a prominent </w:t>
      </w:r>
      <w:r w:rsidR="003B591D" w:rsidRPr="0074695D">
        <w:rPr>
          <w:rFonts w:ascii="Arial" w:hAnsi="Arial"/>
          <w:sz w:val="20"/>
          <w:szCs w:val="20"/>
        </w:rPr>
        <w:t xml:space="preserve">singer, scholar, festival director, impresario and a five-time Grammy Award-winner. Since 2012, </w:t>
      </w:r>
      <w:r w:rsidR="00DF76D6" w:rsidRPr="0074695D">
        <w:rPr>
          <w:rFonts w:ascii="Arial" w:hAnsi="Arial"/>
          <w:sz w:val="20"/>
          <w:szCs w:val="20"/>
        </w:rPr>
        <w:t xml:space="preserve">Cecilia </w:t>
      </w:r>
      <w:r w:rsidR="003B591D" w:rsidRPr="0074695D">
        <w:rPr>
          <w:rFonts w:ascii="Arial" w:hAnsi="Arial"/>
          <w:sz w:val="20"/>
          <w:szCs w:val="20"/>
        </w:rPr>
        <w:t>has been serving as artistic director of the Salzburg Whitsun Festiva</w:t>
      </w:r>
      <w:r w:rsidR="00DF76D6" w:rsidRPr="0074695D">
        <w:rPr>
          <w:rFonts w:ascii="Arial" w:hAnsi="Arial"/>
          <w:sz w:val="20"/>
          <w:szCs w:val="20"/>
        </w:rPr>
        <w:t xml:space="preserve">l; she </w:t>
      </w:r>
      <w:r w:rsidR="003B591D" w:rsidRPr="0074695D">
        <w:rPr>
          <w:rFonts w:ascii="Arial" w:hAnsi="Arial"/>
          <w:sz w:val="20"/>
          <w:szCs w:val="20"/>
        </w:rPr>
        <w:t xml:space="preserve">is also the artistic director of </w:t>
      </w:r>
      <w:r w:rsidR="00E052F7" w:rsidRPr="0074695D">
        <w:rPr>
          <w:rFonts w:ascii="Arial" w:hAnsi="Arial"/>
          <w:sz w:val="20"/>
          <w:szCs w:val="20"/>
        </w:rPr>
        <w:t xml:space="preserve">the orchestra </w:t>
      </w:r>
      <w:r w:rsidR="003B591D" w:rsidRPr="0074695D">
        <w:rPr>
          <w:rFonts w:ascii="Arial" w:hAnsi="Arial"/>
          <w:i/>
          <w:iCs/>
          <w:sz w:val="20"/>
          <w:szCs w:val="20"/>
        </w:rPr>
        <w:t xml:space="preserve">Les </w:t>
      </w:r>
      <w:proofErr w:type="spellStart"/>
      <w:r w:rsidR="003B591D" w:rsidRPr="0074695D">
        <w:rPr>
          <w:rFonts w:ascii="Arial" w:hAnsi="Arial"/>
          <w:i/>
          <w:iCs/>
          <w:sz w:val="20"/>
          <w:szCs w:val="20"/>
        </w:rPr>
        <w:t>Musiciens</w:t>
      </w:r>
      <w:proofErr w:type="spellEnd"/>
      <w:r w:rsidR="003B591D" w:rsidRPr="0074695D">
        <w:rPr>
          <w:rFonts w:ascii="Arial" w:hAnsi="Arial"/>
          <w:i/>
          <w:iCs/>
          <w:sz w:val="20"/>
          <w:szCs w:val="20"/>
        </w:rPr>
        <w:t xml:space="preserve"> du Prince</w:t>
      </w:r>
      <w:r w:rsidR="00DF76D6" w:rsidRPr="0074695D">
        <w:rPr>
          <w:rFonts w:ascii="Arial" w:hAnsi="Arial"/>
          <w:i/>
          <w:iCs/>
          <w:sz w:val="20"/>
          <w:szCs w:val="20"/>
        </w:rPr>
        <w:t xml:space="preserve">, </w:t>
      </w:r>
      <w:r w:rsidR="00DF76D6" w:rsidRPr="0074695D">
        <w:rPr>
          <w:rFonts w:ascii="Arial" w:hAnsi="Arial"/>
          <w:sz w:val="20"/>
          <w:szCs w:val="20"/>
        </w:rPr>
        <w:t xml:space="preserve">based in </w:t>
      </w:r>
      <w:r w:rsidR="003B591D" w:rsidRPr="0074695D">
        <w:rPr>
          <w:rFonts w:ascii="Arial" w:hAnsi="Arial"/>
          <w:sz w:val="20"/>
          <w:szCs w:val="20"/>
        </w:rPr>
        <w:t>Mon</w:t>
      </w:r>
      <w:r w:rsidR="00DF76D6" w:rsidRPr="0074695D">
        <w:rPr>
          <w:rFonts w:ascii="Arial" w:hAnsi="Arial"/>
          <w:sz w:val="20"/>
          <w:szCs w:val="20"/>
        </w:rPr>
        <w:t>te Carlo</w:t>
      </w:r>
      <w:r w:rsidR="002C5DBD" w:rsidRPr="0074695D">
        <w:rPr>
          <w:rFonts w:ascii="Arial" w:hAnsi="Arial"/>
          <w:sz w:val="20"/>
          <w:szCs w:val="20"/>
        </w:rPr>
        <w:t xml:space="preserve">. </w:t>
      </w:r>
      <w:r w:rsidR="003B591D" w:rsidRPr="0074695D">
        <w:rPr>
          <w:rFonts w:ascii="Arial" w:hAnsi="Arial"/>
          <w:sz w:val="20"/>
          <w:szCs w:val="20"/>
        </w:rPr>
        <w:t xml:space="preserve">This orchestra, dedicated to historically informed performances, was formed at her initiative and was granted the patronage of the princely family of Monaco. </w:t>
      </w:r>
      <w:r w:rsidR="002C5DBD" w:rsidRPr="0074695D">
        <w:rPr>
          <w:rFonts w:ascii="Arial" w:hAnsi="Arial"/>
          <w:sz w:val="20"/>
          <w:szCs w:val="20"/>
        </w:rPr>
        <w:t xml:space="preserve">As of 1 January 2023, she will become the first woman to hold the position of the Director of the Opera Monte-Carlo. </w:t>
      </w:r>
      <w:r w:rsidR="003B591D" w:rsidRPr="0074695D">
        <w:rPr>
          <w:rFonts w:ascii="Arial" w:hAnsi="Arial"/>
          <w:sz w:val="20"/>
          <w:szCs w:val="20"/>
        </w:rPr>
        <w:t>The Cecilia Bartoli – Music Foundation (est</w:t>
      </w:r>
      <w:r w:rsidR="002C5DBD" w:rsidRPr="0074695D">
        <w:rPr>
          <w:rFonts w:ascii="Arial" w:hAnsi="Arial"/>
          <w:sz w:val="20"/>
          <w:szCs w:val="20"/>
        </w:rPr>
        <w:t>ablished in</w:t>
      </w:r>
      <w:r w:rsidR="003B591D" w:rsidRPr="0074695D">
        <w:rPr>
          <w:rFonts w:ascii="Arial" w:hAnsi="Arial"/>
          <w:sz w:val="20"/>
          <w:szCs w:val="20"/>
        </w:rPr>
        <w:t xml:space="preserve"> 2018) created the record label ‘Mentored by Bartoli’ which brings classical music to a wider audience by collaborating with talented young musicians.</w:t>
      </w:r>
    </w:p>
    <w:p w14:paraId="40198D94" w14:textId="77777777" w:rsidR="0074695D" w:rsidRDefault="0074695D" w:rsidP="00E052F7">
      <w:pPr>
        <w:jc w:val="both"/>
      </w:pPr>
    </w:p>
    <w:p w14:paraId="6760C5C0" w14:textId="77777777" w:rsidR="0074695D" w:rsidRDefault="0074695D" w:rsidP="0074695D">
      <w:pPr>
        <w:jc w:val="both"/>
        <w:rPr>
          <w:rFonts w:ascii="Arial" w:hAnsi="Arial"/>
          <w:b/>
          <w:bCs/>
        </w:rPr>
      </w:pPr>
    </w:p>
    <w:p w14:paraId="1B694AAC" w14:textId="77FE0708" w:rsidR="0074695D" w:rsidRPr="001A3686" w:rsidRDefault="0074695D" w:rsidP="0074695D">
      <w:pPr>
        <w:jc w:val="both"/>
        <w:rPr>
          <w:rFonts w:ascii="Arial" w:hAnsi="Arial"/>
          <w:b/>
          <w:bCs/>
        </w:rPr>
      </w:pPr>
      <w:r w:rsidRPr="001A3686">
        <w:rPr>
          <w:rFonts w:ascii="Arial" w:hAnsi="Arial"/>
          <w:b/>
          <w:bCs/>
        </w:rPr>
        <w:t>About Europa Nostra</w:t>
      </w:r>
    </w:p>
    <w:p w14:paraId="316258D0" w14:textId="77777777" w:rsidR="0074695D" w:rsidRPr="001A3686" w:rsidRDefault="0074695D" w:rsidP="0074695D">
      <w:pPr>
        <w:jc w:val="both"/>
        <w:rPr>
          <w:rFonts w:ascii="Arial" w:hAnsi="Arial"/>
          <w:b/>
          <w:bCs/>
        </w:rPr>
      </w:pPr>
    </w:p>
    <w:p w14:paraId="24F60379" w14:textId="77777777" w:rsidR="0074695D" w:rsidRPr="001A3686" w:rsidRDefault="0022291F" w:rsidP="0074695D">
      <w:pPr>
        <w:jc w:val="both"/>
        <w:rPr>
          <w:rFonts w:ascii="Arial" w:hAnsi="Arial"/>
          <w:sz w:val="20"/>
          <w:szCs w:val="20"/>
          <w:lang w:val="en-US"/>
        </w:rPr>
      </w:pPr>
      <w:hyperlink r:id="rId7">
        <w:r w:rsidR="0074695D" w:rsidRPr="001A3686">
          <w:rPr>
            <w:rFonts w:ascii="Arial" w:hAnsi="Arial"/>
            <w:color w:val="0563C1"/>
            <w:sz w:val="20"/>
            <w:szCs w:val="20"/>
            <w:u w:val="single"/>
            <w:lang w:val="en-US"/>
          </w:rPr>
          <w:t>Europa Nostra</w:t>
        </w:r>
      </w:hyperlink>
      <w:r w:rsidR="0074695D" w:rsidRPr="001A3686">
        <w:rPr>
          <w:rFonts w:ascii="Arial" w:hAnsi="Arial"/>
          <w:sz w:val="20"/>
          <w:szCs w:val="20"/>
          <w:lang w:val="en-US"/>
        </w:rPr>
        <w:t xml:space="preserve"> is the European voice of civil society committed to safeguarding and promoting cultural and natural heritage. It is a pan-European federation of heritage NGOs, supported by a wide network of public bodies, private companies and individuals, covering more than 40 countries. Founded in 1963, it is today </w:t>
      </w:r>
      <w:proofErr w:type="spellStart"/>
      <w:r w:rsidR="0074695D" w:rsidRPr="001A3686">
        <w:rPr>
          <w:rFonts w:ascii="Arial" w:hAnsi="Arial"/>
          <w:sz w:val="20"/>
          <w:szCs w:val="20"/>
          <w:lang w:val="en-US"/>
        </w:rPr>
        <w:t>recognised</w:t>
      </w:r>
      <w:proofErr w:type="spellEnd"/>
      <w:r w:rsidR="0074695D" w:rsidRPr="001A3686">
        <w:rPr>
          <w:rFonts w:ascii="Arial" w:hAnsi="Arial"/>
          <w:sz w:val="20"/>
          <w:szCs w:val="20"/>
          <w:lang w:val="en-US"/>
        </w:rPr>
        <w:t xml:space="preserve"> as the largest and the most representative heritage network in Europe.</w:t>
      </w:r>
    </w:p>
    <w:p w14:paraId="0CEFFF9E" w14:textId="77777777" w:rsidR="0074695D" w:rsidRPr="001A3686" w:rsidRDefault="0074695D" w:rsidP="0074695D">
      <w:pPr>
        <w:jc w:val="both"/>
        <w:rPr>
          <w:rFonts w:ascii="Arial" w:hAnsi="Arial"/>
          <w:sz w:val="20"/>
          <w:szCs w:val="20"/>
          <w:lang w:val="en-US"/>
        </w:rPr>
      </w:pPr>
      <w:r w:rsidRPr="001A3686">
        <w:rPr>
          <w:rFonts w:ascii="Arial" w:hAnsi="Arial"/>
          <w:sz w:val="20"/>
          <w:szCs w:val="20"/>
          <w:lang w:val="en-US"/>
        </w:rPr>
        <w:t xml:space="preserve">Europa Nostra campaigns to save Europe’s endangered monuments, sites and landscapes, in particular through the </w:t>
      </w:r>
      <w:hyperlink r:id="rId8">
        <w:r w:rsidRPr="001A3686">
          <w:rPr>
            <w:rFonts w:ascii="Arial" w:hAnsi="Arial"/>
            <w:color w:val="0563C1"/>
            <w:sz w:val="20"/>
            <w:szCs w:val="20"/>
            <w:u w:val="single"/>
            <w:lang w:val="en-US"/>
          </w:rPr>
          <w:t xml:space="preserve">7 Most Endangered </w:t>
        </w:r>
        <w:proofErr w:type="spellStart"/>
        <w:r w:rsidRPr="001A3686">
          <w:rPr>
            <w:rFonts w:ascii="Arial" w:hAnsi="Arial"/>
            <w:color w:val="0563C1"/>
            <w:sz w:val="20"/>
            <w:szCs w:val="20"/>
            <w:u w:val="single"/>
            <w:lang w:val="en-US"/>
          </w:rPr>
          <w:t>Programme</w:t>
        </w:r>
        <w:proofErr w:type="spellEnd"/>
      </w:hyperlink>
      <w:r w:rsidRPr="001A3686">
        <w:rPr>
          <w:rFonts w:ascii="Arial" w:hAnsi="Arial"/>
          <w:sz w:val="20"/>
          <w:szCs w:val="20"/>
          <w:lang w:val="en-US"/>
        </w:rPr>
        <w:t xml:space="preserve">. It celebrates excellence through the </w:t>
      </w:r>
      <w:hyperlink r:id="rId9">
        <w:r w:rsidRPr="001A3686">
          <w:rPr>
            <w:rFonts w:ascii="Arial" w:hAnsi="Arial"/>
            <w:color w:val="0563C1"/>
            <w:sz w:val="20"/>
            <w:szCs w:val="20"/>
            <w:u w:val="single"/>
            <w:lang w:val="en-US"/>
          </w:rPr>
          <w:t>European Heritage Awards / Europa Nostra Awards</w:t>
        </w:r>
      </w:hyperlink>
      <w:r w:rsidRPr="001A3686">
        <w:rPr>
          <w:rFonts w:ascii="Arial" w:hAnsi="Arial"/>
          <w:sz w:val="20"/>
          <w:szCs w:val="20"/>
          <w:lang w:val="en-US"/>
        </w:rPr>
        <w:t xml:space="preserve">. Europa Nostra actively contributes to the definition and implementation of European strategies and policies related to heritage, through a participatory dialogue with European Institutions and the coordination of the </w:t>
      </w:r>
      <w:hyperlink r:id="rId10">
        <w:r w:rsidRPr="001A3686">
          <w:rPr>
            <w:rFonts w:ascii="Arial" w:hAnsi="Arial"/>
            <w:color w:val="0563C1"/>
            <w:sz w:val="20"/>
            <w:szCs w:val="20"/>
            <w:u w:val="single"/>
            <w:lang w:val="en-US"/>
          </w:rPr>
          <w:t>European Heritage Alliance</w:t>
        </w:r>
      </w:hyperlink>
      <w:r w:rsidRPr="001A3686">
        <w:rPr>
          <w:rFonts w:ascii="Arial" w:hAnsi="Arial"/>
          <w:sz w:val="20"/>
          <w:szCs w:val="20"/>
          <w:lang w:val="en-US"/>
        </w:rPr>
        <w:t xml:space="preserve">. Europa Nostra is among the official partners of the </w:t>
      </w:r>
      <w:hyperlink r:id="rId11">
        <w:r w:rsidRPr="001A3686">
          <w:rPr>
            <w:rFonts w:ascii="Arial" w:hAnsi="Arial"/>
            <w:color w:val="0563C1"/>
            <w:sz w:val="20"/>
            <w:szCs w:val="20"/>
            <w:u w:val="single"/>
            <w:lang w:val="en-US"/>
          </w:rPr>
          <w:t>New European Bauhaus</w:t>
        </w:r>
      </w:hyperlink>
      <w:r w:rsidRPr="001A3686">
        <w:rPr>
          <w:rFonts w:ascii="Arial" w:hAnsi="Arial"/>
          <w:sz w:val="20"/>
          <w:szCs w:val="20"/>
          <w:lang w:val="en-US"/>
        </w:rPr>
        <w:t xml:space="preserve"> initiative, developed by the European Commission, and has recently been elected as the Regional Co-Chair of the </w:t>
      </w:r>
      <w:hyperlink r:id="rId12">
        <w:r w:rsidRPr="001A3686">
          <w:rPr>
            <w:rFonts w:ascii="Arial" w:hAnsi="Arial"/>
            <w:color w:val="0563C1"/>
            <w:sz w:val="20"/>
            <w:szCs w:val="20"/>
            <w:u w:val="single"/>
            <w:lang w:val="en-US"/>
          </w:rPr>
          <w:t>Climate Heritage Network</w:t>
        </w:r>
      </w:hyperlink>
      <w:r w:rsidRPr="001A3686">
        <w:rPr>
          <w:rFonts w:ascii="Arial" w:hAnsi="Arial"/>
          <w:sz w:val="20"/>
          <w:szCs w:val="20"/>
          <w:lang w:val="en-US"/>
        </w:rPr>
        <w:t xml:space="preserve"> for Europe and the Commonwealth of Independent States.</w:t>
      </w:r>
    </w:p>
    <w:p w14:paraId="6E2E0EE3" w14:textId="77777777" w:rsidR="0074695D" w:rsidRPr="001A3686" w:rsidRDefault="0022291F" w:rsidP="0074695D">
      <w:pPr>
        <w:ind w:hanging="2"/>
        <w:jc w:val="both"/>
        <w:rPr>
          <w:rFonts w:ascii="Arial" w:hAnsi="Arial"/>
          <w:i/>
          <w:iCs/>
          <w:sz w:val="20"/>
          <w:szCs w:val="20"/>
        </w:rPr>
      </w:pPr>
      <w:hyperlink r:id="rId13" w:history="1">
        <w:r w:rsidR="0074695D" w:rsidRPr="001A3686">
          <w:rPr>
            <w:rStyle w:val="Hyperlink"/>
            <w:rFonts w:ascii="Arial" w:hAnsi="Arial"/>
            <w:b/>
            <w:color w:val="0563C1"/>
            <w:sz w:val="20"/>
            <w:szCs w:val="20"/>
            <w:lang w:val="en-US"/>
          </w:rPr>
          <w:t>Discover our Milestones</w:t>
        </w:r>
      </w:hyperlink>
    </w:p>
    <w:p w14:paraId="70555189" w14:textId="1425DCA0" w:rsidR="008E48C4" w:rsidRDefault="008E48C4" w:rsidP="00E052F7">
      <w:pPr>
        <w:jc w:val="both"/>
      </w:pPr>
    </w:p>
    <w:p w14:paraId="0B8D9050" w14:textId="77777777" w:rsidR="008E48C4" w:rsidRDefault="008E48C4" w:rsidP="00E052F7">
      <w:pPr>
        <w:jc w:val="both"/>
      </w:pPr>
    </w:p>
    <w:p w14:paraId="66F2BDB2" w14:textId="4FC63336" w:rsidR="008E48C4" w:rsidRPr="0074695D" w:rsidRDefault="008E48C4" w:rsidP="008E48C4">
      <w:pPr>
        <w:jc w:val="both"/>
        <w:rPr>
          <w:rFonts w:ascii="Arial" w:hAnsi="Arial"/>
          <w:b/>
          <w:bCs/>
        </w:rPr>
      </w:pPr>
      <w:r w:rsidRPr="0074695D">
        <w:rPr>
          <w:rFonts w:ascii="Arial" w:hAnsi="Arial"/>
          <w:b/>
          <w:bCs/>
        </w:rPr>
        <w:t>About Salzburg Festival</w:t>
      </w:r>
    </w:p>
    <w:p w14:paraId="0692C6E0" w14:textId="77777777" w:rsidR="00354A28" w:rsidRPr="0074695D" w:rsidRDefault="00354A28" w:rsidP="00E052F7">
      <w:pPr>
        <w:jc w:val="both"/>
        <w:rPr>
          <w:rFonts w:ascii="Arial" w:hAnsi="Arial"/>
          <w:sz w:val="20"/>
          <w:szCs w:val="20"/>
          <w:lang w:val="en-NL"/>
        </w:rPr>
      </w:pPr>
    </w:p>
    <w:p w14:paraId="1EF647B0" w14:textId="6A1BF1E9" w:rsidR="002C555E" w:rsidRPr="0022291F" w:rsidRDefault="003D4D0B" w:rsidP="00E052F7">
      <w:pPr>
        <w:jc w:val="both"/>
        <w:rPr>
          <w:rFonts w:ascii="Arial" w:hAnsi="Arial"/>
          <w:sz w:val="20"/>
          <w:szCs w:val="20"/>
          <w:lang w:val="en-US"/>
        </w:rPr>
      </w:pPr>
      <w:r w:rsidRPr="0074695D">
        <w:rPr>
          <w:rFonts w:ascii="Arial" w:hAnsi="Arial"/>
          <w:sz w:val="20"/>
          <w:szCs w:val="20"/>
        </w:rPr>
        <w:t xml:space="preserve">The </w:t>
      </w:r>
      <w:r w:rsidRPr="0022291F">
        <w:rPr>
          <w:rFonts w:ascii="Arial" w:hAnsi="Arial"/>
          <w:bCs/>
          <w:sz w:val="20"/>
          <w:szCs w:val="20"/>
        </w:rPr>
        <w:t>Salzburg Fe</w:t>
      </w:r>
      <w:bookmarkStart w:id="1" w:name="_GoBack"/>
      <w:bookmarkEnd w:id="1"/>
      <w:r w:rsidRPr="0022291F">
        <w:rPr>
          <w:rFonts w:ascii="Arial" w:hAnsi="Arial"/>
          <w:bCs/>
          <w:sz w:val="20"/>
          <w:szCs w:val="20"/>
        </w:rPr>
        <w:t>stival</w:t>
      </w:r>
      <w:r w:rsidRPr="0074695D">
        <w:rPr>
          <w:rFonts w:ascii="Arial" w:hAnsi="Arial"/>
          <w:b/>
          <w:bCs/>
          <w:sz w:val="20"/>
          <w:szCs w:val="20"/>
        </w:rPr>
        <w:t xml:space="preserve"> </w:t>
      </w:r>
      <w:r w:rsidRPr="0074695D">
        <w:rPr>
          <w:rFonts w:ascii="Arial" w:hAnsi="Arial"/>
          <w:sz w:val="20"/>
          <w:szCs w:val="20"/>
        </w:rPr>
        <w:t xml:space="preserve">was founded </w:t>
      </w:r>
      <w:r w:rsidR="00E052F7" w:rsidRPr="0074695D">
        <w:rPr>
          <w:rFonts w:ascii="Arial" w:hAnsi="Arial"/>
          <w:sz w:val="20"/>
          <w:szCs w:val="20"/>
        </w:rPr>
        <w:t>only two years after the end of the First World War, in 1920,</w:t>
      </w:r>
      <w:r w:rsidRPr="0074695D">
        <w:rPr>
          <w:rFonts w:ascii="Arial" w:hAnsi="Arial"/>
          <w:sz w:val="20"/>
          <w:szCs w:val="20"/>
        </w:rPr>
        <w:t xml:space="preserve"> by Hugo von Hofmannsthal, Max Reinhardt and Richard Strauss</w:t>
      </w:r>
      <w:r w:rsidR="005D358C" w:rsidRPr="0074695D">
        <w:rPr>
          <w:rFonts w:ascii="Arial" w:hAnsi="Arial"/>
          <w:sz w:val="20"/>
          <w:szCs w:val="20"/>
        </w:rPr>
        <w:t xml:space="preserve">, with the aim to contribute to peace and reconciliation in Europe through culture. Today, the Festival </w:t>
      </w:r>
      <w:r w:rsidRPr="0074695D">
        <w:rPr>
          <w:rFonts w:ascii="Arial" w:hAnsi="Arial"/>
          <w:sz w:val="20"/>
          <w:szCs w:val="20"/>
        </w:rPr>
        <w:t xml:space="preserve">offers a broad artistic programme of opera, drama and concerts. It also offers </w:t>
      </w:r>
      <w:r w:rsidR="00D8529E" w:rsidRPr="0074695D">
        <w:rPr>
          <w:rFonts w:ascii="Arial" w:hAnsi="Arial"/>
          <w:sz w:val="20"/>
          <w:szCs w:val="20"/>
        </w:rPr>
        <w:t xml:space="preserve">a particularly </w:t>
      </w:r>
      <w:r w:rsidRPr="0074695D">
        <w:rPr>
          <w:rFonts w:ascii="Arial" w:hAnsi="Arial"/>
          <w:sz w:val="20"/>
          <w:szCs w:val="20"/>
        </w:rPr>
        <w:t xml:space="preserve">broad spectrum </w:t>
      </w:r>
      <w:r w:rsidR="00D8529E" w:rsidRPr="0074695D">
        <w:rPr>
          <w:rFonts w:ascii="Arial" w:hAnsi="Arial"/>
          <w:sz w:val="20"/>
          <w:szCs w:val="20"/>
        </w:rPr>
        <w:t>of music productions</w:t>
      </w:r>
      <w:r w:rsidR="00DF76D6" w:rsidRPr="0074695D">
        <w:rPr>
          <w:rFonts w:ascii="Arial" w:hAnsi="Arial"/>
          <w:sz w:val="20"/>
          <w:szCs w:val="20"/>
        </w:rPr>
        <w:t xml:space="preserve">, </w:t>
      </w:r>
      <w:r w:rsidR="0093678C" w:rsidRPr="0074695D">
        <w:rPr>
          <w:rFonts w:ascii="Arial" w:hAnsi="Arial"/>
          <w:sz w:val="20"/>
          <w:szCs w:val="20"/>
        </w:rPr>
        <w:t xml:space="preserve">ranging </w:t>
      </w:r>
      <w:r w:rsidRPr="0074695D">
        <w:rPr>
          <w:rFonts w:ascii="Arial" w:hAnsi="Arial"/>
          <w:sz w:val="20"/>
          <w:szCs w:val="20"/>
        </w:rPr>
        <w:t>from Mozart</w:t>
      </w:r>
      <w:r w:rsidR="0093678C" w:rsidRPr="0074695D">
        <w:rPr>
          <w:rFonts w:ascii="Arial" w:hAnsi="Arial"/>
          <w:sz w:val="20"/>
          <w:szCs w:val="20"/>
        </w:rPr>
        <w:t xml:space="preserve"> whose life and opus is so closely connected to Salzburg</w:t>
      </w:r>
      <w:r w:rsidRPr="0074695D">
        <w:rPr>
          <w:rFonts w:ascii="Arial" w:hAnsi="Arial"/>
          <w:sz w:val="20"/>
          <w:szCs w:val="20"/>
        </w:rPr>
        <w:t xml:space="preserve">, to modern works, from classical interpretations to avant-garde experimentation. The Salzburg Festival </w:t>
      </w:r>
      <w:r w:rsidR="002C5DBD" w:rsidRPr="0074695D">
        <w:rPr>
          <w:rFonts w:ascii="Arial" w:hAnsi="Arial"/>
          <w:sz w:val="20"/>
          <w:szCs w:val="20"/>
        </w:rPr>
        <w:t xml:space="preserve">draws its inspiration and creativity from the spirit of </w:t>
      </w:r>
      <w:r w:rsidR="005D358C" w:rsidRPr="0074695D">
        <w:rPr>
          <w:rFonts w:ascii="Arial" w:hAnsi="Arial"/>
          <w:sz w:val="20"/>
          <w:szCs w:val="20"/>
        </w:rPr>
        <w:t xml:space="preserve">the </w:t>
      </w:r>
      <w:r w:rsidR="002C5DBD" w:rsidRPr="0074695D">
        <w:rPr>
          <w:rFonts w:ascii="Arial" w:hAnsi="Arial"/>
          <w:sz w:val="20"/>
          <w:szCs w:val="20"/>
        </w:rPr>
        <w:t xml:space="preserve">place of </w:t>
      </w:r>
      <w:r w:rsidRPr="0074695D">
        <w:rPr>
          <w:rFonts w:ascii="Arial" w:hAnsi="Arial"/>
          <w:sz w:val="20"/>
          <w:szCs w:val="20"/>
        </w:rPr>
        <w:t xml:space="preserve">the </w:t>
      </w:r>
      <w:r w:rsidR="005D358C" w:rsidRPr="0074695D">
        <w:rPr>
          <w:rFonts w:ascii="Arial" w:hAnsi="Arial"/>
          <w:sz w:val="20"/>
          <w:szCs w:val="20"/>
        </w:rPr>
        <w:t>historic centre of the city of Salzburg</w:t>
      </w:r>
      <w:r w:rsidR="002C5DBD" w:rsidRPr="0074695D">
        <w:rPr>
          <w:rFonts w:ascii="Arial" w:hAnsi="Arial"/>
          <w:sz w:val="20"/>
          <w:szCs w:val="20"/>
        </w:rPr>
        <w:t xml:space="preserve">, </w:t>
      </w:r>
      <w:r w:rsidR="00DF76D6" w:rsidRPr="0074695D">
        <w:rPr>
          <w:rFonts w:ascii="Arial" w:hAnsi="Arial"/>
          <w:sz w:val="20"/>
          <w:szCs w:val="20"/>
        </w:rPr>
        <w:t xml:space="preserve">which is </w:t>
      </w:r>
      <w:r w:rsidR="002C5DBD" w:rsidRPr="0074695D">
        <w:rPr>
          <w:rFonts w:ascii="Arial" w:hAnsi="Arial"/>
          <w:sz w:val="20"/>
          <w:szCs w:val="20"/>
        </w:rPr>
        <w:t>inscribed on UNESCO</w:t>
      </w:r>
      <w:r w:rsidR="00E052F7" w:rsidRPr="0074695D">
        <w:rPr>
          <w:rFonts w:ascii="Arial" w:hAnsi="Arial"/>
          <w:sz w:val="20"/>
          <w:szCs w:val="20"/>
        </w:rPr>
        <w:t>’</w:t>
      </w:r>
      <w:r w:rsidR="002C5DBD" w:rsidRPr="0074695D">
        <w:rPr>
          <w:rFonts w:ascii="Arial" w:hAnsi="Arial"/>
          <w:sz w:val="20"/>
          <w:szCs w:val="20"/>
        </w:rPr>
        <w:t>s World Heritage List</w:t>
      </w:r>
      <w:r w:rsidRPr="0074695D">
        <w:rPr>
          <w:rFonts w:ascii="Arial" w:hAnsi="Arial"/>
          <w:sz w:val="20"/>
          <w:szCs w:val="20"/>
        </w:rPr>
        <w:t xml:space="preserve">. </w:t>
      </w:r>
      <w:r w:rsidR="0022291F" w:rsidRPr="0022291F">
        <w:rPr>
          <w:rFonts w:ascii="Arial" w:hAnsi="Arial"/>
          <w:sz w:val="20"/>
          <w:szCs w:val="20"/>
          <w:lang w:val="en-NL"/>
        </w:rPr>
        <w:t xml:space="preserve">Cecilia Bartoli is the Artistic Director of the </w:t>
      </w:r>
      <w:hyperlink r:id="rId14" w:history="1">
        <w:r w:rsidR="0022291F" w:rsidRPr="0022291F">
          <w:rPr>
            <w:rStyle w:val="Hyperlink"/>
            <w:rFonts w:ascii="Arial" w:hAnsi="Arial"/>
            <w:sz w:val="20"/>
            <w:szCs w:val="20"/>
            <w:lang w:val="en-NL"/>
          </w:rPr>
          <w:t>Salzburg Whitsun Festival</w:t>
        </w:r>
      </w:hyperlink>
      <w:r w:rsidR="0022291F">
        <w:rPr>
          <w:rFonts w:ascii="Arial" w:hAnsi="Arial"/>
          <w:sz w:val="20"/>
          <w:szCs w:val="20"/>
          <w:lang w:val="en-US"/>
        </w:rPr>
        <w:t>.</w:t>
      </w:r>
    </w:p>
    <w:p w14:paraId="6928EC7F" w14:textId="77777777" w:rsidR="002C555E" w:rsidRDefault="002C555E" w:rsidP="00E052F7">
      <w:pPr>
        <w:jc w:val="both"/>
      </w:pPr>
    </w:p>
    <w:p w14:paraId="11EB338C" w14:textId="77777777" w:rsidR="002C555E" w:rsidRDefault="002C555E" w:rsidP="00E052F7">
      <w:pPr>
        <w:jc w:val="both"/>
      </w:pP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B611A3" w14:paraId="5B16CA15" w14:textId="77777777" w:rsidTr="002E5AB2">
        <w:tc>
          <w:tcPr>
            <w:tcW w:w="6204" w:type="dxa"/>
          </w:tcPr>
          <w:p w14:paraId="0914730B" w14:textId="77777777" w:rsidR="00B611A3" w:rsidRPr="001A3686" w:rsidRDefault="00B611A3" w:rsidP="002E5AB2">
            <w:pPr>
              <w:ind w:hanging="2"/>
              <w:jc w:val="both"/>
              <w:rPr>
                <w:rFonts w:ascii="Arial" w:eastAsia="Arial" w:hAnsi="Arial"/>
                <w:color w:val="0D0D0D"/>
                <w:sz w:val="20"/>
                <w:szCs w:val="20"/>
              </w:rPr>
            </w:pPr>
            <w:r w:rsidRPr="001A3686">
              <w:rPr>
                <w:rFonts w:ascii="Arial" w:eastAsia="Arial" w:hAnsi="Arial"/>
                <w:b/>
                <w:color w:val="0D0D0D"/>
                <w:sz w:val="20"/>
                <w:szCs w:val="20"/>
              </w:rPr>
              <w:t>PRESS CONTACTS</w:t>
            </w:r>
          </w:p>
          <w:p w14:paraId="708E196D" w14:textId="77777777" w:rsidR="00B611A3" w:rsidRPr="001A3686" w:rsidRDefault="00B611A3" w:rsidP="002E5AB2">
            <w:pPr>
              <w:ind w:hanging="2"/>
              <w:jc w:val="both"/>
              <w:rPr>
                <w:rFonts w:ascii="Arial" w:eastAsia="Arial" w:hAnsi="Arial"/>
                <w:color w:val="0D0D0D"/>
                <w:sz w:val="20"/>
                <w:szCs w:val="20"/>
              </w:rPr>
            </w:pPr>
          </w:p>
          <w:p w14:paraId="16725FCA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b/>
                <w:color w:val="0D0D0D"/>
                <w:sz w:val="20"/>
                <w:szCs w:val="20"/>
                <w:lang w:eastAsia="en-US"/>
              </w:rPr>
            </w:pPr>
            <w:r w:rsidRPr="001A3686">
              <w:rPr>
                <w:rFonts w:ascii="Arial" w:hAnsi="Arial"/>
                <w:b/>
                <w:color w:val="0D0D0D"/>
                <w:sz w:val="20"/>
                <w:szCs w:val="20"/>
                <w:lang w:eastAsia="en-US"/>
              </w:rPr>
              <w:t>Europa Nostra</w:t>
            </w:r>
          </w:p>
          <w:p w14:paraId="3CD17F28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b/>
                <w:color w:val="0D0D0D"/>
                <w:sz w:val="20"/>
                <w:szCs w:val="20"/>
                <w:lang w:eastAsia="en-US"/>
              </w:rPr>
            </w:pPr>
          </w:p>
          <w:p w14:paraId="4C07F2E7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b/>
                <w:color w:val="0D0D0D"/>
                <w:sz w:val="20"/>
                <w:szCs w:val="20"/>
                <w:lang w:val="en-US" w:eastAsia="en-US"/>
              </w:rPr>
            </w:pPr>
            <w:proofErr w:type="spellStart"/>
            <w:r w:rsidRPr="001A3686">
              <w:rPr>
                <w:rFonts w:ascii="Arial" w:hAnsi="Arial"/>
                <w:b/>
                <w:color w:val="0D0D0D"/>
                <w:sz w:val="20"/>
                <w:szCs w:val="20"/>
                <w:lang w:val="en-US" w:eastAsia="en-US"/>
              </w:rPr>
              <w:t>Sneška</w:t>
            </w:r>
            <w:proofErr w:type="spellEnd"/>
            <w:r w:rsidRPr="001A3686">
              <w:rPr>
                <w:rFonts w:ascii="Arial" w:hAnsi="Arial"/>
                <w:b/>
                <w:color w:val="0D0D0D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686">
              <w:rPr>
                <w:rFonts w:ascii="Arial" w:hAnsi="Arial"/>
                <w:b/>
                <w:color w:val="0D0D0D"/>
                <w:sz w:val="20"/>
                <w:szCs w:val="20"/>
                <w:lang w:val="en-US" w:eastAsia="en-US"/>
              </w:rPr>
              <w:t>Quaedvlieg-Mihailović</w:t>
            </w:r>
            <w:proofErr w:type="spellEnd"/>
          </w:p>
          <w:p w14:paraId="67FE6BCC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color w:val="0D0D0D"/>
                <w:sz w:val="20"/>
                <w:szCs w:val="20"/>
                <w:lang w:val="en-US" w:eastAsia="en-US"/>
              </w:rPr>
            </w:pPr>
            <w:r w:rsidRPr="001A3686">
              <w:rPr>
                <w:rFonts w:ascii="Arial" w:hAnsi="Arial"/>
                <w:color w:val="0D0D0D"/>
                <w:sz w:val="20"/>
                <w:szCs w:val="20"/>
                <w:lang w:val="en-US" w:eastAsia="en-US"/>
              </w:rPr>
              <w:t>Secretary General</w:t>
            </w:r>
          </w:p>
          <w:p w14:paraId="267A4FD2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color w:val="0D0D0D"/>
                <w:sz w:val="20"/>
                <w:szCs w:val="20"/>
                <w:lang w:eastAsia="en-US"/>
              </w:rPr>
            </w:pPr>
            <w:r w:rsidRPr="001A3686">
              <w:rPr>
                <w:rFonts w:ascii="Arial" w:hAnsi="Arial"/>
                <w:color w:val="0D0D0D"/>
                <w:sz w:val="20"/>
                <w:szCs w:val="20"/>
                <w:lang w:eastAsia="en-US"/>
              </w:rPr>
              <w:t>sqm@europanostra.org</w:t>
            </w:r>
          </w:p>
          <w:p w14:paraId="3D54F58B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color w:val="0D0D0D"/>
                <w:sz w:val="20"/>
                <w:szCs w:val="20"/>
                <w:lang w:eastAsia="en-US"/>
              </w:rPr>
            </w:pPr>
            <w:r w:rsidRPr="001A3686">
              <w:rPr>
                <w:rFonts w:ascii="Arial" w:hAnsi="Arial"/>
                <w:color w:val="0D0D0D"/>
                <w:sz w:val="20"/>
                <w:szCs w:val="20"/>
                <w:lang w:eastAsia="en-US"/>
              </w:rPr>
              <w:t>M. +31 6 52313971</w:t>
            </w:r>
          </w:p>
          <w:p w14:paraId="7F5CAF8E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color w:val="0D0D0D"/>
                <w:sz w:val="20"/>
                <w:szCs w:val="20"/>
                <w:lang w:eastAsia="en-US"/>
              </w:rPr>
            </w:pPr>
          </w:p>
          <w:p w14:paraId="21C7E787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b/>
                <w:color w:val="0D0D0D"/>
                <w:sz w:val="20"/>
                <w:szCs w:val="20"/>
                <w:lang w:eastAsia="en-US"/>
              </w:rPr>
            </w:pPr>
            <w:r w:rsidRPr="001A3686">
              <w:rPr>
                <w:rFonts w:ascii="Arial" w:hAnsi="Arial"/>
                <w:b/>
                <w:color w:val="0D0D0D"/>
                <w:sz w:val="20"/>
                <w:szCs w:val="20"/>
                <w:lang w:eastAsia="en-US"/>
              </w:rPr>
              <w:t>Joana Pinheiro</w:t>
            </w:r>
          </w:p>
          <w:p w14:paraId="0D09F326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color w:val="0D0D0D"/>
                <w:sz w:val="20"/>
                <w:szCs w:val="20"/>
                <w:lang w:eastAsia="en-US"/>
              </w:rPr>
            </w:pPr>
            <w:r w:rsidRPr="001A3686">
              <w:rPr>
                <w:rFonts w:ascii="Arial" w:hAnsi="Arial"/>
                <w:color w:val="0D0D0D"/>
                <w:sz w:val="20"/>
                <w:szCs w:val="20"/>
                <w:lang w:eastAsia="en-US"/>
              </w:rPr>
              <w:t>Communications Coordinator</w:t>
            </w:r>
          </w:p>
          <w:p w14:paraId="51C1A8C2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color w:val="0D0D0D"/>
                <w:sz w:val="20"/>
                <w:szCs w:val="20"/>
              </w:rPr>
            </w:pPr>
            <w:r w:rsidRPr="001A3686">
              <w:rPr>
                <w:rFonts w:ascii="Arial" w:hAnsi="Arial"/>
                <w:color w:val="0D0D0D"/>
                <w:sz w:val="20"/>
                <w:szCs w:val="20"/>
              </w:rPr>
              <w:t>jp@europanostra.org</w:t>
            </w:r>
          </w:p>
          <w:p w14:paraId="0D73FDE9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bCs/>
                <w:smallCaps/>
                <w:noProof/>
                <w:color w:val="0D0D0D"/>
                <w:sz w:val="20"/>
                <w:szCs w:val="20"/>
                <w:lang w:val="en-US"/>
              </w:rPr>
            </w:pPr>
            <w:r w:rsidRPr="001A3686">
              <w:rPr>
                <w:rFonts w:ascii="Arial" w:hAnsi="Arial"/>
                <w:bCs/>
                <w:smallCaps/>
                <w:noProof/>
                <w:color w:val="0D0D0D"/>
                <w:sz w:val="20"/>
                <w:szCs w:val="20"/>
                <w:lang w:val="en-US"/>
              </w:rPr>
              <w:t xml:space="preserve">M. </w:t>
            </w:r>
            <w:r w:rsidRPr="001A3686">
              <w:rPr>
                <w:rFonts w:ascii="Arial" w:hAnsi="Arial"/>
                <w:color w:val="0D0D0D"/>
                <w:sz w:val="20"/>
                <w:szCs w:val="20"/>
                <w:lang w:val="en-US"/>
              </w:rPr>
              <w:t>+</w:t>
            </w:r>
            <w:r w:rsidRPr="001A3686">
              <w:rPr>
                <w:rFonts w:ascii="Arial" w:hAnsi="Arial"/>
                <w:bCs/>
                <w:smallCaps/>
                <w:noProof/>
                <w:color w:val="0D0D0D"/>
                <w:sz w:val="20"/>
                <w:szCs w:val="20"/>
                <w:lang w:val="en-US"/>
              </w:rPr>
              <w:t>31 6 34365985</w:t>
            </w:r>
          </w:p>
          <w:p w14:paraId="35E0888B" w14:textId="77777777" w:rsidR="00B611A3" w:rsidRPr="001A3686" w:rsidRDefault="00B611A3" w:rsidP="002E5AB2">
            <w:pPr>
              <w:ind w:hanging="2"/>
              <w:jc w:val="both"/>
              <w:rPr>
                <w:rFonts w:ascii="Arial" w:hAnsi="Arial"/>
                <w:bCs/>
                <w:smallCaps/>
                <w:noProof/>
                <w:sz w:val="20"/>
                <w:szCs w:val="20"/>
                <w:lang w:val="en-US"/>
              </w:rPr>
            </w:pPr>
          </w:p>
          <w:p w14:paraId="01E31F7B" w14:textId="77777777" w:rsidR="00B611A3" w:rsidRPr="001A3686" w:rsidRDefault="00B611A3" w:rsidP="002E5AB2">
            <w:pPr>
              <w:ind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1A3686">
              <w:rPr>
                <w:rFonts w:ascii="Arial" w:eastAsia="Arial" w:hAnsi="Aria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013B6324" w14:textId="77777777" w:rsidR="00B611A3" w:rsidRPr="001A3686" w:rsidRDefault="00B611A3" w:rsidP="002E5AB2">
            <w:pPr>
              <w:ind w:hanging="2"/>
              <w:jc w:val="both"/>
              <w:rPr>
                <w:rFonts w:ascii="Arial" w:eastAsia="Arial" w:hAnsi="Arial"/>
                <w:color w:val="0D0D0D"/>
                <w:sz w:val="20"/>
                <w:szCs w:val="20"/>
                <w:lang w:val="en-US"/>
              </w:rPr>
            </w:pPr>
            <w:r w:rsidRPr="001A3686">
              <w:rPr>
                <w:rFonts w:ascii="Arial" w:eastAsia="Arial" w:hAnsi="Arial"/>
                <w:b/>
                <w:color w:val="0D0D0D"/>
                <w:sz w:val="20"/>
                <w:szCs w:val="20"/>
                <w:lang w:val="en-US"/>
              </w:rPr>
              <w:t>TO FIND OUT MORE</w:t>
            </w:r>
          </w:p>
          <w:p w14:paraId="5E570B0F" w14:textId="77777777" w:rsidR="00B611A3" w:rsidRPr="001A3686" w:rsidRDefault="00B611A3" w:rsidP="002E5AB2">
            <w:pPr>
              <w:ind w:hanging="2"/>
              <w:jc w:val="both"/>
            </w:pPr>
          </w:p>
          <w:p w14:paraId="4C502B04" w14:textId="0E10FD3B" w:rsidR="00B611A3" w:rsidRPr="001A3686" w:rsidRDefault="0022291F" w:rsidP="002E5AB2">
            <w:pPr>
              <w:rPr>
                <w:rFonts w:ascii="Arial" w:hAnsi="Arial"/>
                <w:sz w:val="20"/>
                <w:szCs w:val="20"/>
              </w:rPr>
            </w:pPr>
            <w:hyperlink r:id="rId15" w:history="1">
              <w:r w:rsidR="00B611A3" w:rsidRPr="00B611A3">
                <w:rPr>
                  <w:rStyle w:val="Hyperlink"/>
                  <w:rFonts w:ascii="Arial" w:hAnsi="Arial"/>
                  <w:sz w:val="20"/>
                  <w:szCs w:val="20"/>
                </w:rPr>
                <w:t xml:space="preserve">Press Release </w:t>
              </w:r>
            </w:hyperlink>
            <w:r w:rsidR="00B611A3" w:rsidRPr="001A368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A8F06C1" w14:textId="77777777" w:rsidR="00B611A3" w:rsidRPr="001A3686" w:rsidRDefault="00B611A3" w:rsidP="002E5AB2">
            <w:pPr>
              <w:ind w:hanging="2"/>
              <w:jc w:val="both"/>
            </w:pPr>
          </w:p>
          <w:p w14:paraId="1C02ECD6" w14:textId="77777777" w:rsidR="00B611A3" w:rsidRPr="001A3686" w:rsidRDefault="0022291F" w:rsidP="002E5AB2">
            <w:pPr>
              <w:pStyle w:val="BodyText"/>
              <w:spacing w:after="0" w:line="240" w:lineRule="auto"/>
              <w:ind w:hanging="2"/>
              <w:jc w:val="both"/>
              <w:rPr>
                <w:rStyle w:val="Hyperlink"/>
                <w:rFonts w:ascii="Arial" w:hAnsi="Arial"/>
                <w:color w:val="0070C0"/>
                <w:sz w:val="20"/>
                <w:szCs w:val="20"/>
              </w:rPr>
            </w:pPr>
            <w:hyperlink r:id="rId16" w:history="1">
              <w:r w:rsidR="00B611A3" w:rsidRPr="001A3686">
                <w:rPr>
                  <w:rStyle w:val="Hyperlink"/>
                  <w:rFonts w:ascii="Arial" w:hAnsi="Arial"/>
                  <w:color w:val="0070C0"/>
                  <w:sz w:val="20"/>
                  <w:szCs w:val="20"/>
                </w:rPr>
                <w:t>www.europanostra.org</w:t>
              </w:r>
            </w:hyperlink>
          </w:p>
          <w:p w14:paraId="37449599" w14:textId="77777777" w:rsidR="00B611A3" w:rsidRPr="001A3686" w:rsidRDefault="00B611A3" w:rsidP="002E5AB2">
            <w:pPr>
              <w:pStyle w:val="BodyText"/>
              <w:spacing w:after="0" w:line="240" w:lineRule="auto"/>
              <w:ind w:hanging="2"/>
              <w:jc w:val="both"/>
              <w:rPr>
                <w:rStyle w:val="Hyperlink"/>
                <w:rFonts w:ascii="Arial" w:hAnsi="Arial"/>
                <w:color w:val="0070C0"/>
                <w:sz w:val="20"/>
                <w:szCs w:val="20"/>
              </w:rPr>
            </w:pPr>
          </w:p>
          <w:p w14:paraId="5D2BEFD6" w14:textId="77777777" w:rsidR="00B611A3" w:rsidRPr="001A3686" w:rsidRDefault="0022291F" w:rsidP="002E5AB2">
            <w:pPr>
              <w:pStyle w:val="BodyText"/>
              <w:spacing w:after="0" w:line="240" w:lineRule="auto"/>
              <w:ind w:hanging="2"/>
              <w:jc w:val="both"/>
              <w:rPr>
                <w:rStyle w:val="Hyperlink"/>
                <w:rFonts w:ascii="Arial" w:hAnsi="Arial"/>
                <w:color w:val="0070C0"/>
                <w:sz w:val="20"/>
                <w:szCs w:val="20"/>
              </w:rPr>
            </w:pPr>
            <w:hyperlink r:id="rId17" w:history="1">
              <w:r w:rsidR="00B611A3" w:rsidRPr="001A3686">
                <w:rPr>
                  <w:rStyle w:val="Hyperlink"/>
                  <w:rFonts w:ascii="Arial" w:hAnsi="Arial"/>
                  <w:color w:val="0070C0"/>
                  <w:sz w:val="20"/>
                  <w:szCs w:val="20"/>
                </w:rPr>
                <w:t>twitter.com/</w:t>
              </w:r>
              <w:proofErr w:type="spellStart"/>
              <w:r w:rsidR="00B611A3" w:rsidRPr="001A3686">
                <w:rPr>
                  <w:rStyle w:val="Hyperlink"/>
                  <w:rFonts w:ascii="Arial" w:hAnsi="Arial"/>
                  <w:color w:val="0070C0"/>
                  <w:sz w:val="20"/>
                  <w:szCs w:val="20"/>
                </w:rPr>
                <w:t>europanostra</w:t>
              </w:r>
              <w:proofErr w:type="spellEnd"/>
            </w:hyperlink>
          </w:p>
          <w:p w14:paraId="799CDC1A" w14:textId="77777777" w:rsidR="00B611A3" w:rsidRPr="001A3686" w:rsidRDefault="00B611A3" w:rsidP="002E5AB2">
            <w:pPr>
              <w:pStyle w:val="BodyText"/>
              <w:spacing w:after="0" w:line="240" w:lineRule="auto"/>
              <w:ind w:hanging="2"/>
              <w:jc w:val="both"/>
              <w:rPr>
                <w:rStyle w:val="Hyperlink"/>
                <w:rFonts w:ascii="Arial" w:hAnsi="Arial"/>
                <w:color w:val="0070C0"/>
                <w:sz w:val="20"/>
                <w:szCs w:val="20"/>
              </w:rPr>
            </w:pPr>
          </w:p>
          <w:p w14:paraId="11B4B8D9" w14:textId="77777777" w:rsidR="00B611A3" w:rsidRPr="001A3686" w:rsidRDefault="0022291F" w:rsidP="002E5AB2">
            <w:pPr>
              <w:pStyle w:val="BodyText"/>
              <w:spacing w:after="0" w:line="240" w:lineRule="auto"/>
              <w:ind w:hanging="2"/>
              <w:jc w:val="both"/>
              <w:rPr>
                <w:rStyle w:val="Hyperlink"/>
                <w:rFonts w:ascii="Arial" w:hAnsi="Arial"/>
                <w:color w:val="0070C0"/>
                <w:sz w:val="20"/>
                <w:szCs w:val="20"/>
              </w:rPr>
            </w:pPr>
            <w:hyperlink r:id="rId18" w:history="1">
              <w:r w:rsidR="00B611A3" w:rsidRPr="001A3686">
                <w:rPr>
                  <w:rStyle w:val="Hyperlink"/>
                  <w:rFonts w:ascii="Arial" w:hAnsi="Arial"/>
                  <w:color w:val="0070C0"/>
                  <w:sz w:val="20"/>
                  <w:szCs w:val="20"/>
                </w:rPr>
                <w:t>www.facebook.com/europanostra</w:t>
              </w:r>
            </w:hyperlink>
          </w:p>
          <w:p w14:paraId="5D2429C8" w14:textId="77777777" w:rsidR="00B611A3" w:rsidRPr="001A3686" w:rsidRDefault="00B611A3" w:rsidP="002E5AB2">
            <w:pPr>
              <w:pStyle w:val="BodyText"/>
              <w:spacing w:after="0" w:line="240" w:lineRule="auto"/>
              <w:ind w:hanging="2"/>
              <w:jc w:val="both"/>
              <w:rPr>
                <w:rStyle w:val="Hyperlink"/>
                <w:rFonts w:ascii="Arial" w:hAnsi="Arial"/>
                <w:color w:val="0070C0"/>
                <w:sz w:val="20"/>
                <w:szCs w:val="20"/>
              </w:rPr>
            </w:pPr>
          </w:p>
          <w:p w14:paraId="4F63CC66" w14:textId="77777777" w:rsidR="00B611A3" w:rsidRPr="001E285E" w:rsidRDefault="0022291F" w:rsidP="002E5AB2">
            <w:pPr>
              <w:pStyle w:val="BodyText"/>
              <w:spacing w:after="0" w:line="240" w:lineRule="auto"/>
              <w:ind w:hanging="2"/>
              <w:jc w:val="both"/>
              <w:rPr>
                <w:rStyle w:val="Hyperlink"/>
                <w:color w:val="0070C0"/>
              </w:rPr>
            </w:pPr>
            <w:hyperlink r:id="rId19" w:history="1">
              <w:r w:rsidR="00B611A3" w:rsidRPr="001A3686">
                <w:rPr>
                  <w:rStyle w:val="Hyperlink"/>
                  <w:rFonts w:ascii="Arial" w:hAnsi="Arial"/>
                  <w:color w:val="0070C0"/>
                  <w:sz w:val="20"/>
                  <w:szCs w:val="20"/>
                </w:rPr>
                <w:t>instagram.com/</w:t>
              </w:r>
              <w:proofErr w:type="spellStart"/>
              <w:r w:rsidR="00B611A3" w:rsidRPr="001A3686">
                <w:rPr>
                  <w:rStyle w:val="Hyperlink"/>
                  <w:rFonts w:ascii="Arial" w:hAnsi="Arial"/>
                  <w:color w:val="0070C0"/>
                  <w:sz w:val="20"/>
                  <w:szCs w:val="20"/>
                </w:rPr>
                <w:t>europanostraeu</w:t>
              </w:r>
              <w:proofErr w:type="spellEnd"/>
            </w:hyperlink>
          </w:p>
          <w:p w14:paraId="42A550BA" w14:textId="77777777" w:rsidR="00B611A3" w:rsidRDefault="00B611A3" w:rsidP="002E5AB2">
            <w:pPr>
              <w:pStyle w:val="BodyText"/>
              <w:spacing w:after="0" w:line="240" w:lineRule="auto"/>
              <w:ind w:hanging="2"/>
              <w:jc w:val="both"/>
              <w:rPr>
                <w:rFonts w:ascii="Arial" w:eastAsia="Arial" w:hAnsi="Arial"/>
                <w:color w:val="0000FF"/>
                <w:sz w:val="20"/>
                <w:szCs w:val="20"/>
              </w:rPr>
            </w:pPr>
          </w:p>
        </w:tc>
      </w:tr>
    </w:tbl>
    <w:p w14:paraId="3C8CB29C" w14:textId="77777777" w:rsidR="002C555E" w:rsidRDefault="002C555E" w:rsidP="00E052F7">
      <w:pPr>
        <w:pStyle w:val="BodyText"/>
        <w:spacing w:after="0" w:line="240" w:lineRule="auto"/>
        <w:jc w:val="both"/>
      </w:pPr>
    </w:p>
    <w:sectPr w:rsidR="002C555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5E"/>
    <w:rsid w:val="0005689E"/>
    <w:rsid w:val="00063985"/>
    <w:rsid w:val="00166B4B"/>
    <w:rsid w:val="00186EFA"/>
    <w:rsid w:val="0022291F"/>
    <w:rsid w:val="00277336"/>
    <w:rsid w:val="002C555E"/>
    <w:rsid w:val="002C5DBD"/>
    <w:rsid w:val="002C783D"/>
    <w:rsid w:val="00326451"/>
    <w:rsid w:val="00354A28"/>
    <w:rsid w:val="003B591D"/>
    <w:rsid w:val="003D4D0B"/>
    <w:rsid w:val="003F5C47"/>
    <w:rsid w:val="00483C0A"/>
    <w:rsid w:val="004C1FBE"/>
    <w:rsid w:val="005D358C"/>
    <w:rsid w:val="00661EE6"/>
    <w:rsid w:val="0074695D"/>
    <w:rsid w:val="0089464C"/>
    <w:rsid w:val="008E48C4"/>
    <w:rsid w:val="0093678C"/>
    <w:rsid w:val="009409AC"/>
    <w:rsid w:val="009B30AB"/>
    <w:rsid w:val="00A83F9F"/>
    <w:rsid w:val="00B611A3"/>
    <w:rsid w:val="00BF4310"/>
    <w:rsid w:val="00C21211"/>
    <w:rsid w:val="00C70F1D"/>
    <w:rsid w:val="00C84432"/>
    <w:rsid w:val="00D8529E"/>
    <w:rsid w:val="00DF76D6"/>
    <w:rsid w:val="00E052F7"/>
    <w:rsid w:val="00E837F0"/>
    <w:rsid w:val="00F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287863"/>
  <w15:docId w15:val="{1FA7F6C9-AB12-C04C-A335-E61BE3D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Kop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1A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8C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8C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accentueerd">
    <w:name w:val="Geaccentueerd"/>
    <w:qFormat/>
    <w:rPr>
      <w:i/>
      <w:iCs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29E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9E"/>
    <w:rPr>
      <w:rFonts w:ascii="Times New Roman" w:hAnsi="Times New Roman" w:cs="Mangal"/>
      <w:sz w:val="18"/>
      <w:szCs w:val="16"/>
    </w:rPr>
  </w:style>
  <w:style w:type="paragraph" w:styleId="Revision">
    <w:name w:val="Revision"/>
    <w:hidden/>
    <w:uiPriority w:val="99"/>
    <w:semiHidden/>
    <w:rsid w:val="002C783D"/>
    <w:pPr>
      <w:suppressAutoHyphens w:val="0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C70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F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5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C4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C4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47"/>
    <w:rPr>
      <w:rFonts w:cs="Mangal"/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8C4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8C4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1A3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mostendangered.eu/about/" TargetMode="External"/><Relationship Id="rId13" Type="http://schemas.openxmlformats.org/officeDocument/2006/relationships/hyperlink" Target="https://www.europanostra.org/about-us/milestones/" TargetMode="External"/><Relationship Id="rId18" Type="http://schemas.openxmlformats.org/officeDocument/2006/relationships/hyperlink" Target="http://www.facebook.com/europanostr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uropanostra.org/" TargetMode="External"/><Relationship Id="rId12" Type="http://schemas.openxmlformats.org/officeDocument/2006/relationships/hyperlink" Target="https://climateheritage.org/" TargetMode="External"/><Relationship Id="rId17" Type="http://schemas.openxmlformats.org/officeDocument/2006/relationships/hyperlink" Target="https://twitter.com/europanostr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anostr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panostra.org/world-famous-opera-star-cecilia-bartoli-appointed-as-new-president-of-europa-nostra/" TargetMode="External"/><Relationship Id="rId11" Type="http://schemas.openxmlformats.org/officeDocument/2006/relationships/hyperlink" Target="https://europa.eu/new-european-bauhaus/index_e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europanostra.org/placido-domingo-hands-over-the-presidency-of-europa-nostra-to-cecilia-bartoli-in-salzburg/" TargetMode="External"/><Relationship Id="rId10" Type="http://schemas.openxmlformats.org/officeDocument/2006/relationships/hyperlink" Target="http://europeanheritagealliance.eu/" TargetMode="External"/><Relationship Id="rId19" Type="http://schemas.openxmlformats.org/officeDocument/2006/relationships/hyperlink" Target="https://www.instagram.com/europanostra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heritageawards.eu/" TargetMode="External"/><Relationship Id="rId14" Type="http://schemas.openxmlformats.org/officeDocument/2006/relationships/hyperlink" Target="https://www.salzburgerfestspiele.at/en/whitsunfestiv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C29A-BF4D-4EF3-8A5F-590F452B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Joana Pinheiro</cp:lastModifiedBy>
  <cp:revision>13</cp:revision>
  <dcterms:created xsi:type="dcterms:W3CDTF">2022-06-07T20:53:00Z</dcterms:created>
  <dcterms:modified xsi:type="dcterms:W3CDTF">2022-06-09T08:17:00Z</dcterms:modified>
  <dc:language>en-GB</dc:language>
</cp:coreProperties>
</file>