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0207" w:type="dxa"/>
        <w:tblInd w:w="-284" w:type="dxa"/>
        <w:tblLayout w:type="fixed"/>
        <w:tblLook w:val="0000" w:firstRow="0" w:lastRow="0" w:firstColumn="0" w:lastColumn="0" w:noHBand="0" w:noVBand="0"/>
      </w:tblPr>
      <w:tblGrid>
        <w:gridCol w:w="4395"/>
        <w:gridCol w:w="3656"/>
        <w:gridCol w:w="2156"/>
      </w:tblGrid>
      <w:tr w:rsidR="00AE6C7D" w14:paraId="2B533910" w14:textId="77777777" w:rsidTr="004045EB">
        <w:tc>
          <w:tcPr>
            <w:tcW w:w="4395" w:type="dxa"/>
          </w:tcPr>
          <w:tbl>
            <w:tblPr>
              <w:tblW w:w="10344" w:type="dxa"/>
              <w:tblLayout w:type="fixed"/>
              <w:tblLook w:val="0000" w:firstRow="0" w:lastRow="0" w:firstColumn="0" w:lastColumn="0" w:noHBand="0" w:noVBand="0"/>
            </w:tblPr>
            <w:tblGrid>
              <w:gridCol w:w="3540"/>
              <w:gridCol w:w="4511"/>
              <w:gridCol w:w="2293"/>
            </w:tblGrid>
            <w:tr w:rsidR="00A419AA" w:rsidRPr="0041077E" w14:paraId="42B070DC" w14:textId="77777777" w:rsidTr="00FD1266">
              <w:tc>
                <w:tcPr>
                  <w:tcW w:w="3540" w:type="dxa"/>
                </w:tcPr>
                <w:p w14:paraId="0A4E2CFC" w14:textId="77777777" w:rsidR="00A419AA" w:rsidRDefault="00A419AA" w:rsidP="00A419AA">
                  <w:pPr>
                    <w:spacing w:after="0" w:line="240" w:lineRule="auto"/>
                    <w:rPr>
                      <w:rFonts w:ascii="Arial" w:eastAsia="Arial" w:hAnsi="Arial" w:cs="Arial"/>
                      <w:sz w:val="6"/>
                      <w:szCs w:val="6"/>
                    </w:rPr>
                  </w:pPr>
                </w:p>
                <w:p w14:paraId="742069E1" w14:textId="77777777" w:rsidR="00A419AA" w:rsidRDefault="00A419AA" w:rsidP="00A419AA">
                  <w:pPr>
                    <w:spacing w:after="0" w:line="240" w:lineRule="auto"/>
                    <w:ind w:left="1" w:hanging="3"/>
                    <w:rPr>
                      <w:sz w:val="28"/>
                      <w:szCs w:val="28"/>
                    </w:rPr>
                  </w:pPr>
                </w:p>
                <w:p w14:paraId="1A8ACEA2" w14:textId="77777777" w:rsidR="00A419AA" w:rsidRDefault="00A419AA" w:rsidP="00A419AA">
                  <w:pPr>
                    <w:spacing w:after="0" w:line="240" w:lineRule="auto"/>
                    <w:ind w:left="1" w:hanging="3"/>
                    <w:rPr>
                      <w:sz w:val="28"/>
                      <w:szCs w:val="28"/>
                    </w:rPr>
                  </w:pPr>
                </w:p>
                <w:p w14:paraId="5A25D3EC" w14:textId="77777777" w:rsidR="00A419AA" w:rsidRPr="0041077E" w:rsidRDefault="00A419AA" w:rsidP="00A419AA">
                  <w:pPr>
                    <w:spacing w:after="0" w:line="240" w:lineRule="auto"/>
                    <w:ind w:left="1" w:hanging="3"/>
                    <w:rPr>
                      <w:rFonts w:ascii="Arial" w:eastAsia="Arial" w:hAnsi="Arial" w:cs="Arial"/>
                      <w:sz w:val="20"/>
                      <w:szCs w:val="20"/>
                    </w:rPr>
                  </w:pPr>
                  <w:r w:rsidRPr="0041077E">
                    <w:rPr>
                      <w:b/>
                      <w:noProof/>
                      <w:sz w:val="28"/>
                      <w:szCs w:val="28"/>
                    </w:rPr>
                    <w:drawing>
                      <wp:inline distT="0" distB="0" distL="0" distR="0" wp14:anchorId="05E6782D" wp14:editId="759CF810">
                        <wp:extent cx="2236949" cy="468000"/>
                        <wp:effectExtent l="0" t="0" r="0" b="0"/>
                        <wp:docPr id="10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36949" cy="468000"/>
                                </a:xfrm>
                                <a:prstGeom prst="rect">
                                  <a:avLst/>
                                </a:prstGeom>
                                <a:ln/>
                              </pic:spPr>
                            </pic:pic>
                          </a:graphicData>
                        </a:graphic>
                      </wp:inline>
                    </w:drawing>
                  </w:r>
                </w:p>
              </w:tc>
              <w:tc>
                <w:tcPr>
                  <w:tcW w:w="4511" w:type="dxa"/>
                </w:tcPr>
                <w:p w14:paraId="783FF1FA" w14:textId="77777777" w:rsidR="00A419AA" w:rsidRPr="0041077E" w:rsidRDefault="00A419AA" w:rsidP="00A419AA">
                  <w:pPr>
                    <w:spacing w:after="0" w:line="240" w:lineRule="auto"/>
                    <w:ind w:left="0" w:hanging="2"/>
                    <w:jc w:val="center"/>
                    <w:rPr>
                      <w:rFonts w:ascii="Arial" w:eastAsia="Arial" w:hAnsi="Arial" w:cs="Arial"/>
                      <w:color w:val="FF0000"/>
                      <w:sz w:val="24"/>
                      <w:szCs w:val="24"/>
                      <w:u w:val="single"/>
                    </w:rPr>
                  </w:pPr>
                  <w:r w:rsidRPr="0041077E">
                    <w:rPr>
                      <w:noProof/>
                    </w:rPr>
                    <w:drawing>
                      <wp:inline distT="0" distB="0" distL="0" distR="0" wp14:anchorId="21E573FA" wp14:editId="7A9F0287">
                        <wp:extent cx="2993438" cy="1420886"/>
                        <wp:effectExtent l="0" t="0" r="0" b="8255"/>
                        <wp:docPr id="103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rotWithShape="1">
                                <a:blip r:embed="rId9"/>
                                <a:srcRect l="4321" t="8181"/>
                                <a:stretch/>
                              </pic:blipFill>
                              <pic:spPr bwMode="auto">
                                <a:xfrm>
                                  <a:off x="0" y="0"/>
                                  <a:ext cx="2994415" cy="1421350"/>
                                </a:xfrm>
                                <a:prstGeom prst="rect">
                                  <a:avLst/>
                                </a:prstGeom>
                                <a:ln>
                                  <a:noFill/>
                                </a:ln>
                                <a:extLst>
                                  <a:ext uri="{53640926-AAD7-44D8-BBD7-CCE9431645EC}">
                                    <a14:shadowObscured xmlns:a14="http://schemas.microsoft.com/office/drawing/2010/main"/>
                                  </a:ext>
                                </a:extLst>
                              </pic:spPr>
                            </pic:pic>
                          </a:graphicData>
                        </a:graphic>
                      </wp:inline>
                    </w:drawing>
                  </w:r>
                </w:p>
                <w:p w14:paraId="4832FD94" w14:textId="77777777" w:rsidR="00A419AA" w:rsidRPr="0041077E" w:rsidRDefault="00A419AA" w:rsidP="00A419AA">
                  <w:pPr>
                    <w:spacing w:after="0" w:line="240" w:lineRule="auto"/>
                    <w:ind w:left="0" w:hanging="2"/>
                    <w:rPr>
                      <w:rFonts w:ascii="Arial" w:eastAsia="Arial" w:hAnsi="Arial" w:cs="Arial"/>
                      <w:b/>
                      <w:color w:val="FF0000"/>
                      <w:sz w:val="20"/>
                      <w:szCs w:val="20"/>
                    </w:rPr>
                  </w:pPr>
                </w:p>
              </w:tc>
              <w:tc>
                <w:tcPr>
                  <w:tcW w:w="2293" w:type="dxa"/>
                </w:tcPr>
                <w:p w14:paraId="6736F70C" w14:textId="77777777" w:rsidR="00A419AA" w:rsidRPr="0041077E" w:rsidRDefault="00A419AA" w:rsidP="00A419AA">
                  <w:pPr>
                    <w:spacing w:after="0" w:line="240" w:lineRule="auto"/>
                    <w:ind w:left="0" w:hanging="2"/>
                    <w:jc w:val="right"/>
                    <w:rPr>
                      <w:rFonts w:ascii="Arial" w:eastAsia="Arial" w:hAnsi="Arial" w:cs="Arial"/>
                      <w:sz w:val="20"/>
                      <w:szCs w:val="20"/>
                    </w:rPr>
                  </w:pPr>
                  <w:r w:rsidRPr="0041077E">
                    <w:rPr>
                      <w:rFonts w:ascii="Arial" w:eastAsia="Arial" w:hAnsi="Arial" w:cs="Arial"/>
                      <w:sz w:val="20"/>
                      <w:szCs w:val="20"/>
                    </w:rPr>
                    <w:t xml:space="preserve">  </w:t>
                  </w:r>
                  <w:r w:rsidRPr="0041077E">
                    <w:rPr>
                      <w:rFonts w:ascii="Arial" w:eastAsia="Arial" w:hAnsi="Arial" w:cs="Arial"/>
                      <w:b/>
                      <w:noProof/>
                      <w:sz w:val="20"/>
                      <w:szCs w:val="20"/>
                    </w:rPr>
                    <w:drawing>
                      <wp:inline distT="0" distB="0" distL="114300" distR="114300" wp14:anchorId="4130E489" wp14:editId="0BBC4067">
                        <wp:extent cx="734060" cy="1189990"/>
                        <wp:effectExtent l="0" t="0" r="0" b="0"/>
                        <wp:docPr id="10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734060" cy="1189990"/>
                                </a:xfrm>
                                <a:prstGeom prst="rect">
                                  <a:avLst/>
                                </a:prstGeom>
                                <a:ln/>
                              </pic:spPr>
                            </pic:pic>
                          </a:graphicData>
                        </a:graphic>
                      </wp:inline>
                    </w:drawing>
                  </w:r>
                </w:p>
              </w:tc>
            </w:tr>
          </w:tbl>
          <w:p w14:paraId="64D3BC46" w14:textId="53CD6951" w:rsidR="00AE6C7D" w:rsidRDefault="00AE6C7D">
            <w:pPr>
              <w:spacing w:after="0" w:line="240" w:lineRule="auto"/>
              <w:ind w:left="0" w:hanging="2"/>
              <w:rPr>
                <w:rFonts w:ascii="Arial" w:eastAsia="Arial" w:hAnsi="Arial" w:cs="Arial"/>
                <w:sz w:val="20"/>
                <w:szCs w:val="20"/>
              </w:rPr>
            </w:pPr>
          </w:p>
        </w:tc>
        <w:tc>
          <w:tcPr>
            <w:tcW w:w="3656" w:type="dxa"/>
          </w:tcPr>
          <w:p w14:paraId="1F7C393E" w14:textId="77777777" w:rsidR="00AE6C7D" w:rsidRDefault="00AE6C7D">
            <w:pPr>
              <w:spacing w:after="0" w:line="240" w:lineRule="auto"/>
              <w:ind w:left="0" w:hanging="2"/>
              <w:rPr>
                <w:rFonts w:ascii="Arial" w:eastAsia="Arial" w:hAnsi="Arial" w:cs="Arial"/>
                <w:color w:val="0D0D0D"/>
                <w:sz w:val="24"/>
                <w:szCs w:val="24"/>
              </w:rPr>
            </w:pPr>
          </w:p>
        </w:tc>
        <w:tc>
          <w:tcPr>
            <w:tcW w:w="2156" w:type="dxa"/>
          </w:tcPr>
          <w:p w14:paraId="7BACB2C5" w14:textId="202C155F" w:rsidR="00AE6C7D" w:rsidRDefault="00AE6C7D">
            <w:pPr>
              <w:spacing w:after="0" w:line="240" w:lineRule="auto"/>
              <w:ind w:left="0" w:hanging="2"/>
              <w:jc w:val="right"/>
              <w:rPr>
                <w:rFonts w:ascii="Arial" w:eastAsia="Arial" w:hAnsi="Arial" w:cs="Arial"/>
                <w:sz w:val="20"/>
                <w:szCs w:val="20"/>
              </w:rPr>
            </w:pPr>
          </w:p>
        </w:tc>
      </w:tr>
    </w:tbl>
    <w:p w14:paraId="32C0DA47" w14:textId="24F5F3F8" w:rsidR="004045EB" w:rsidRDefault="00E2006B">
      <w:pPr>
        <w:spacing w:after="0" w:line="240" w:lineRule="auto"/>
        <w:ind w:left="0" w:hanging="2"/>
        <w:jc w:val="center"/>
        <w:rPr>
          <w:rFonts w:ascii="Arial" w:eastAsia="Arial" w:hAnsi="Arial" w:cs="Arial"/>
          <w:b/>
          <w:color w:val="FF0000"/>
          <w:sz w:val="20"/>
          <w:szCs w:val="20"/>
        </w:rPr>
      </w:pPr>
      <w:r>
        <w:rPr>
          <w:rFonts w:ascii="Arial" w:eastAsia="Arial" w:hAnsi="Arial" w:cs="Arial"/>
          <w:b/>
          <w:color w:val="0D0D0D"/>
          <w:sz w:val="24"/>
          <w:szCs w:val="24"/>
        </w:rPr>
        <w:t>PRESS RELEASE</w:t>
      </w:r>
    </w:p>
    <w:p w14:paraId="2B82A9DD" w14:textId="77777777" w:rsidR="004045EB" w:rsidRDefault="004045EB">
      <w:pPr>
        <w:spacing w:after="0" w:line="240" w:lineRule="auto"/>
        <w:ind w:left="0" w:hanging="2"/>
        <w:jc w:val="center"/>
        <w:rPr>
          <w:rFonts w:ascii="Arial" w:eastAsia="Arial" w:hAnsi="Arial" w:cs="Arial"/>
          <w:b/>
          <w:color w:val="FF0000"/>
          <w:sz w:val="20"/>
          <w:szCs w:val="20"/>
        </w:rPr>
      </w:pPr>
    </w:p>
    <w:p w14:paraId="03CB337E" w14:textId="77777777" w:rsidR="00AE6C7D" w:rsidRDefault="00AE6C7D" w:rsidP="00BB244A">
      <w:pPr>
        <w:spacing w:after="0" w:line="240" w:lineRule="auto"/>
        <w:ind w:leftChars="-65" w:left="-141" w:hanging="2"/>
        <w:jc w:val="center"/>
        <w:rPr>
          <w:rFonts w:ascii="Arial" w:eastAsia="Arial" w:hAnsi="Arial" w:cs="Arial"/>
          <w:color w:val="000000"/>
          <w:sz w:val="24"/>
          <w:szCs w:val="24"/>
        </w:rPr>
      </w:pPr>
    </w:p>
    <w:p w14:paraId="03F8BF73" w14:textId="5AA457AB" w:rsidR="00CD6839" w:rsidRPr="00CD6839" w:rsidRDefault="00CD6839" w:rsidP="00CD6839">
      <w:pPr>
        <w:spacing w:after="0" w:line="240" w:lineRule="auto"/>
        <w:ind w:leftChars="0" w:left="0" w:firstLineChars="0" w:firstLine="0"/>
        <w:jc w:val="center"/>
        <w:textDirection w:val="lrTb"/>
        <w:textAlignment w:val="auto"/>
        <w:outlineLvl w:val="9"/>
        <w:rPr>
          <w:rFonts w:ascii="Calibri" w:hAnsi="Calibri" w:cs="Calibri"/>
          <w:b/>
          <w:bCs/>
          <w:color w:val="1D1D26"/>
          <w:position w:val="0"/>
          <w:sz w:val="28"/>
          <w:szCs w:val="28"/>
          <w:shd w:val="clear" w:color="auto" w:fill="FFFFFF"/>
          <w:lang w:val="en-GB" w:eastAsia="en-NL"/>
        </w:rPr>
      </w:pPr>
      <w:r w:rsidRPr="00CD6839">
        <w:rPr>
          <w:rFonts w:ascii="Calibri" w:hAnsi="Calibri" w:cs="Calibri"/>
          <w:b/>
          <w:bCs/>
          <w:color w:val="1D1D26"/>
          <w:position w:val="0"/>
          <w:sz w:val="28"/>
          <w:szCs w:val="28"/>
          <w:shd w:val="clear" w:color="auto" w:fill="FFFFFF"/>
          <w:lang w:val="en-GB" w:eastAsia="en-NL"/>
        </w:rPr>
        <w:t>European experts’ report highlights</w:t>
      </w:r>
      <w:r>
        <w:rPr>
          <w:rFonts w:ascii="Calibri" w:hAnsi="Calibri" w:cs="Calibri"/>
          <w:b/>
          <w:bCs/>
          <w:color w:val="1D1D26"/>
          <w:position w:val="0"/>
          <w:sz w:val="28"/>
          <w:szCs w:val="28"/>
          <w:shd w:val="clear" w:color="auto" w:fill="FFFFFF"/>
          <w:lang w:val="en-GB" w:eastAsia="en-NL"/>
        </w:rPr>
        <w:t xml:space="preserve"> the</w:t>
      </w:r>
    </w:p>
    <w:p w14:paraId="78D54D61" w14:textId="2CB49E79" w:rsidR="00CD6839" w:rsidRPr="00CD6839" w:rsidRDefault="00CD6839" w:rsidP="00CD6839">
      <w:pPr>
        <w:spacing w:after="0" w:line="240" w:lineRule="auto"/>
        <w:ind w:leftChars="0" w:left="0" w:firstLineChars="0" w:firstLine="0"/>
        <w:jc w:val="center"/>
        <w:textDirection w:val="lrTb"/>
        <w:textAlignment w:val="auto"/>
        <w:outlineLvl w:val="9"/>
        <w:rPr>
          <w:rFonts w:ascii="Calibri" w:hAnsi="Calibri" w:cs="Calibri"/>
          <w:b/>
          <w:bCs/>
          <w:color w:val="1D1D26"/>
          <w:position w:val="0"/>
          <w:sz w:val="28"/>
          <w:szCs w:val="28"/>
          <w:lang w:val="en-GB" w:eastAsia="en-NL"/>
        </w:rPr>
      </w:pPr>
      <w:r w:rsidRPr="00CD6839">
        <w:rPr>
          <w:rFonts w:ascii="Calibri" w:hAnsi="Calibri" w:cs="Calibri"/>
          <w:b/>
          <w:bCs/>
          <w:color w:val="1D1D26"/>
          <w:position w:val="0"/>
          <w:sz w:val="28"/>
          <w:szCs w:val="28"/>
          <w:shd w:val="clear" w:color="auto" w:fill="FFFFFF"/>
          <w:lang w:val="en-GB" w:eastAsia="en-NL"/>
        </w:rPr>
        <w:t xml:space="preserve">urgent need to save and rehabilitate </w:t>
      </w:r>
      <w:proofErr w:type="spellStart"/>
      <w:r w:rsidRPr="00CD6839">
        <w:rPr>
          <w:rFonts w:ascii="Calibri" w:hAnsi="Calibri" w:cs="Calibri"/>
          <w:b/>
          <w:bCs/>
          <w:color w:val="1D1D26"/>
          <w:position w:val="0"/>
          <w:sz w:val="28"/>
          <w:szCs w:val="28"/>
          <w:lang w:val="en-GB" w:eastAsia="en-NL"/>
        </w:rPr>
        <w:t>Zogu’s</w:t>
      </w:r>
      <w:proofErr w:type="spellEnd"/>
      <w:r w:rsidRPr="00CD6839">
        <w:rPr>
          <w:rFonts w:ascii="Calibri" w:hAnsi="Calibri" w:cs="Calibri"/>
          <w:b/>
          <w:bCs/>
          <w:color w:val="1D1D26"/>
          <w:position w:val="0"/>
          <w:sz w:val="28"/>
          <w:szCs w:val="28"/>
          <w:lang w:val="en-GB" w:eastAsia="en-NL"/>
        </w:rPr>
        <w:t xml:space="preserve"> Bridge in Albania</w:t>
      </w:r>
    </w:p>
    <w:p w14:paraId="59AD662F" w14:textId="77777777" w:rsidR="00AE6C7D" w:rsidRPr="002A4934" w:rsidRDefault="00AE6C7D">
      <w:pPr>
        <w:spacing w:after="0" w:line="240" w:lineRule="auto"/>
        <w:ind w:left="0" w:hanging="2"/>
        <w:jc w:val="both"/>
        <w:rPr>
          <w:rFonts w:ascii="Arial" w:eastAsia="Arial" w:hAnsi="Arial" w:cs="Arial"/>
          <w:color w:val="000000"/>
          <w:sz w:val="20"/>
          <w:szCs w:val="20"/>
        </w:rPr>
      </w:pPr>
    </w:p>
    <w:p w14:paraId="6C36032C" w14:textId="77777777" w:rsidR="00F45E58" w:rsidRPr="002A4934" w:rsidRDefault="00F45E58">
      <w:pPr>
        <w:spacing w:after="0" w:line="240" w:lineRule="auto"/>
        <w:ind w:left="0" w:hanging="2"/>
        <w:jc w:val="both"/>
        <w:rPr>
          <w:rFonts w:ascii="Arial" w:eastAsia="Arial" w:hAnsi="Arial" w:cs="Arial"/>
          <w:i/>
          <w:color w:val="000000"/>
          <w:sz w:val="20"/>
          <w:szCs w:val="20"/>
        </w:rPr>
      </w:pPr>
    </w:p>
    <w:p w14:paraId="6F24909D" w14:textId="559F5E3B" w:rsidR="00AE6C7D" w:rsidRPr="002A4934" w:rsidRDefault="00E2006B">
      <w:pPr>
        <w:spacing w:after="0" w:line="240" w:lineRule="auto"/>
        <w:ind w:left="0" w:hanging="2"/>
        <w:jc w:val="both"/>
        <w:rPr>
          <w:rFonts w:ascii="Arial" w:eastAsia="Arial" w:hAnsi="Arial" w:cs="Arial"/>
          <w:i/>
          <w:color w:val="000000"/>
          <w:sz w:val="20"/>
          <w:szCs w:val="20"/>
        </w:rPr>
      </w:pPr>
      <w:r>
        <w:rPr>
          <w:rFonts w:ascii="Arial" w:eastAsia="Arial" w:hAnsi="Arial" w:cs="Arial"/>
          <w:i/>
          <w:color w:val="000000"/>
          <w:sz w:val="20"/>
          <w:szCs w:val="20"/>
        </w:rPr>
        <w:t>The Hague</w:t>
      </w:r>
      <w:r w:rsidR="00036175" w:rsidRPr="002A4934">
        <w:rPr>
          <w:rFonts w:ascii="Arial" w:eastAsia="Arial" w:hAnsi="Arial" w:cs="Arial"/>
          <w:i/>
          <w:color w:val="000000"/>
          <w:sz w:val="20"/>
          <w:szCs w:val="20"/>
        </w:rPr>
        <w:t xml:space="preserve"> / </w:t>
      </w:r>
      <w:r w:rsidR="00AA4F1F" w:rsidRPr="00E2006B">
        <w:rPr>
          <w:rFonts w:ascii="Arial" w:eastAsia="Arial" w:hAnsi="Arial" w:cs="Arial"/>
          <w:i/>
          <w:color w:val="000000"/>
          <w:sz w:val="20"/>
          <w:szCs w:val="20"/>
        </w:rPr>
        <w:t>Bru</w:t>
      </w:r>
      <w:r>
        <w:rPr>
          <w:rFonts w:ascii="Arial" w:eastAsia="Arial" w:hAnsi="Arial" w:cs="Arial"/>
          <w:i/>
          <w:color w:val="000000"/>
          <w:sz w:val="20"/>
          <w:szCs w:val="20"/>
        </w:rPr>
        <w:t>ssels</w:t>
      </w:r>
      <w:r w:rsidR="00036175" w:rsidRPr="00E2006B">
        <w:rPr>
          <w:rFonts w:ascii="Arial" w:eastAsia="Arial" w:hAnsi="Arial" w:cs="Arial"/>
          <w:i/>
          <w:color w:val="000000"/>
          <w:sz w:val="20"/>
          <w:szCs w:val="20"/>
        </w:rPr>
        <w:t xml:space="preserve">, </w:t>
      </w:r>
      <w:r w:rsidR="00CD6839" w:rsidRPr="00E2006B">
        <w:rPr>
          <w:rFonts w:ascii="Arial" w:eastAsia="Arial" w:hAnsi="Arial" w:cs="Arial"/>
          <w:i/>
          <w:color w:val="000000"/>
          <w:sz w:val="20"/>
          <w:szCs w:val="20"/>
        </w:rPr>
        <w:t>3 April</w:t>
      </w:r>
      <w:r w:rsidR="00CD6839">
        <w:rPr>
          <w:rFonts w:ascii="Arial" w:eastAsia="Arial" w:hAnsi="Arial" w:cs="Arial"/>
          <w:i/>
          <w:color w:val="000000"/>
          <w:sz w:val="20"/>
          <w:szCs w:val="20"/>
        </w:rPr>
        <w:t xml:space="preserve">  2023</w:t>
      </w:r>
      <w:r w:rsidR="00036175" w:rsidRPr="002A4934">
        <w:rPr>
          <w:rFonts w:ascii="Arial" w:eastAsia="Arial" w:hAnsi="Arial" w:cs="Arial"/>
          <w:i/>
          <w:color w:val="000000"/>
          <w:sz w:val="20"/>
          <w:szCs w:val="20"/>
        </w:rPr>
        <w:t xml:space="preserve"> </w:t>
      </w:r>
    </w:p>
    <w:p w14:paraId="68CCCAF2" w14:textId="77777777" w:rsidR="00F45E58" w:rsidRPr="002A4934" w:rsidRDefault="00F45E58">
      <w:pPr>
        <w:spacing w:after="0" w:line="240" w:lineRule="auto"/>
        <w:ind w:left="0" w:hanging="2"/>
        <w:jc w:val="both"/>
        <w:rPr>
          <w:rFonts w:ascii="Arial" w:eastAsia="Arial" w:hAnsi="Arial" w:cs="Arial"/>
          <w:color w:val="000000"/>
          <w:sz w:val="20"/>
          <w:szCs w:val="20"/>
        </w:rPr>
      </w:pPr>
    </w:p>
    <w:p w14:paraId="1392A61F" w14:textId="77777777" w:rsidR="00AE6C7D" w:rsidRPr="002A4934" w:rsidRDefault="00AE6C7D">
      <w:pPr>
        <w:spacing w:after="0" w:line="240" w:lineRule="auto"/>
        <w:ind w:left="0" w:hanging="2"/>
        <w:jc w:val="both"/>
        <w:rPr>
          <w:rFonts w:ascii="Arial" w:eastAsia="Arial" w:hAnsi="Arial" w:cs="Arial"/>
          <w:color w:val="000000"/>
          <w:sz w:val="20"/>
          <w:szCs w:val="20"/>
        </w:rPr>
      </w:pPr>
    </w:p>
    <w:p w14:paraId="3AE832E7" w14:textId="005E7371" w:rsidR="00CD6839" w:rsidRPr="00CD6839" w:rsidRDefault="00CD6839" w:rsidP="00CD6839">
      <w:pPr>
        <w:spacing w:after="0" w:line="240" w:lineRule="auto"/>
        <w:ind w:left="0" w:hanging="2"/>
        <w:jc w:val="both"/>
        <w:rPr>
          <w:rFonts w:ascii="Arial" w:eastAsia="Arial" w:hAnsi="Arial" w:cs="Arial"/>
          <w:color w:val="000000"/>
          <w:sz w:val="20"/>
          <w:szCs w:val="20"/>
          <w:lang w:val="en-GB"/>
        </w:rPr>
      </w:pPr>
      <w:r w:rsidRPr="00CD6839">
        <w:rPr>
          <w:rFonts w:ascii="Arial" w:eastAsia="Arial" w:hAnsi="Arial" w:cs="Arial"/>
          <w:bCs/>
          <w:color w:val="000000"/>
          <w:sz w:val="20"/>
          <w:szCs w:val="20"/>
          <w:lang w:val="en-GB"/>
        </w:rPr>
        <w:t xml:space="preserve">In a </w:t>
      </w:r>
      <w:hyperlink r:id="rId11" w:history="1">
        <w:r w:rsidRPr="00CD6839">
          <w:rPr>
            <w:rStyle w:val="Hyperlink"/>
            <w:rFonts w:ascii="Arial" w:eastAsia="Arial" w:hAnsi="Arial" w:cs="Arial"/>
            <w:bCs/>
            <w:color w:val="1155CC"/>
            <w:sz w:val="20"/>
            <w:szCs w:val="20"/>
            <w:lang w:val="en-GB"/>
          </w:rPr>
          <w:t>technical report</w:t>
        </w:r>
      </w:hyperlink>
      <w:r w:rsidRPr="00CD6839">
        <w:rPr>
          <w:rFonts w:ascii="Arial" w:eastAsia="Arial" w:hAnsi="Arial" w:cs="Arial"/>
          <w:bCs/>
          <w:color w:val="000000"/>
          <w:sz w:val="20"/>
          <w:szCs w:val="20"/>
          <w:lang w:val="en-GB"/>
        </w:rPr>
        <w:t xml:space="preserve"> issued today, experts from Europa Nostra and the</w:t>
      </w:r>
      <w:r w:rsidRPr="00CD6839">
        <w:rPr>
          <w:rFonts w:ascii="Arial" w:eastAsia="Arial" w:hAnsi="Arial" w:cs="Arial"/>
          <w:b/>
          <w:bCs/>
          <w:color w:val="000000"/>
          <w:sz w:val="20"/>
          <w:szCs w:val="20"/>
          <w:lang w:val="en-GB"/>
        </w:rPr>
        <w:t> </w:t>
      </w:r>
      <w:r w:rsidRPr="00CD6839">
        <w:rPr>
          <w:rFonts w:ascii="Arial" w:eastAsia="Arial" w:hAnsi="Arial" w:cs="Arial"/>
          <w:bCs/>
          <w:color w:val="000000"/>
          <w:sz w:val="20"/>
          <w:szCs w:val="20"/>
          <w:lang w:val="en-GB"/>
        </w:rPr>
        <w:t>European Investment Bank Institute</w:t>
      </w:r>
      <w:r w:rsidRPr="00CD6839">
        <w:rPr>
          <w:rFonts w:ascii="Arial" w:eastAsia="Arial" w:hAnsi="Arial" w:cs="Arial"/>
          <w:b/>
          <w:bCs/>
          <w:color w:val="000000"/>
          <w:sz w:val="20"/>
          <w:szCs w:val="20"/>
          <w:lang w:val="en-GB"/>
        </w:rPr>
        <w:t> </w:t>
      </w:r>
      <w:r w:rsidRPr="00CD6839">
        <w:rPr>
          <w:rFonts w:ascii="Arial" w:eastAsia="Arial" w:hAnsi="Arial" w:cs="Arial"/>
          <w:bCs/>
          <w:color w:val="000000"/>
          <w:sz w:val="20"/>
          <w:szCs w:val="20"/>
          <w:lang w:val="en-GB"/>
        </w:rPr>
        <w:t xml:space="preserve">highlight the urgent need to stabilise and rehabilitate </w:t>
      </w:r>
      <w:hyperlink r:id="rId12" w:history="1">
        <w:proofErr w:type="spellStart"/>
        <w:r w:rsidRPr="00CD6839">
          <w:rPr>
            <w:rStyle w:val="Hyperlink"/>
            <w:rFonts w:ascii="Arial" w:eastAsia="Arial" w:hAnsi="Arial" w:cs="Arial"/>
            <w:color w:val="1155CC"/>
            <w:sz w:val="20"/>
            <w:szCs w:val="20"/>
            <w:lang w:val="en-GB"/>
          </w:rPr>
          <w:t>Zogu’s</w:t>
        </w:r>
        <w:proofErr w:type="spellEnd"/>
        <w:r w:rsidRPr="00CD6839">
          <w:rPr>
            <w:rStyle w:val="Hyperlink"/>
            <w:rFonts w:ascii="Arial" w:eastAsia="Arial" w:hAnsi="Arial" w:cs="Arial"/>
            <w:color w:val="1155CC"/>
            <w:sz w:val="20"/>
            <w:szCs w:val="20"/>
            <w:lang w:val="en-GB"/>
          </w:rPr>
          <w:t xml:space="preserve"> Bridge in Albania</w:t>
        </w:r>
      </w:hyperlink>
      <w:r w:rsidRPr="00CD6839">
        <w:rPr>
          <w:rFonts w:ascii="Arial" w:eastAsia="Arial" w:hAnsi="Arial" w:cs="Arial"/>
          <w:color w:val="000000"/>
          <w:sz w:val="20"/>
          <w:szCs w:val="20"/>
          <w:lang w:val="en-GB"/>
        </w:rPr>
        <w:t xml:space="preserve">, listed among the </w:t>
      </w:r>
      <w:hyperlink r:id="rId13" w:history="1">
        <w:r w:rsidRPr="00CD6839">
          <w:rPr>
            <w:rStyle w:val="Hyperlink"/>
            <w:rFonts w:ascii="Arial" w:eastAsia="Arial" w:hAnsi="Arial" w:cs="Arial"/>
            <w:color w:val="1155CC"/>
            <w:sz w:val="20"/>
            <w:szCs w:val="20"/>
            <w:lang w:val="en-GB"/>
          </w:rPr>
          <w:t>7 Most Endangered heritage sites in Europe for 2022</w:t>
        </w:r>
      </w:hyperlink>
      <w:r w:rsidRPr="00CD6839">
        <w:rPr>
          <w:rFonts w:ascii="Arial" w:eastAsia="Arial" w:hAnsi="Arial" w:cs="Arial"/>
          <w:color w:val="000000"/>
          <w:sz w:val="20"/>
          <w:szCs w:val="20"/>
          <w:lang w:val="en-GB"/>
        </w:rPr>
        <w:t xml:space="preserve">. </w:t>
      </w:r>
    </w:p>
    <w:p w14:paraId="78F58C40" w14:textId="77777777" w:rsidR="00CD6839" w:rsidRPr="00CD6839" w:rsidRDefault="00CD6839" w:rsidP="00CD6839">
      <w:pPr>
        <w:spacing w:after="0" w:line="240" w:lineRule="auto"/>
        <w:ind w:left="0" w:hanging="2"/>
        <w:jc w:val="both"/>
        <w:rPr>
          <w:rFonts w:ascii="Arial" w:eastAsia="Arial" w:hAnsi="Arial" w:cs="Arial"/>
          <w:color w:val="000000"/>
          <w:sz w:val="20"/>
          <w:szCs w:val="20"/>
          <w:lang w:val="en-GB"/>
        </w:rPr>
      </w:pPr>
    </w:p>
    <w:p w14:paraId="7F126643" w14:textId="77777777" w:rsidR="00CD6839" w:rsidRPr="00CD6839" w:rsidRDefault="00CD6839" w:rsidP="00CD6839">
      <w:pPr>
        <w:spacing w:after="0" w:line="240" w:lineRule="auto"/>
        <w:ind w:left="0" w:hanging="2"/>
        <w:jc w:val="both"/>
        <w:rPr>
          <w:rFonts w:ascii="Arial" w:eastAsia="Arial" w:hAnsi="Arial" w:cs="Arial"/>
          <w:color w:val="000000"/>
          <w:sz w:val="20"/>
          <w:szCs w:val="20"/>
          <w:lang w:val="en-GB"/>
        </w:rPr>
      </w:pPr>
      <w:r w:rsidRPr="00CD6839">
        <w:rPr>
          <w:rFonts w:ascii="Arial" w:eastAsia="Arial" w:hAnsi="Arial" w:cs="Arial"/>
          <w:color w:val="000000"/>
          <w:sz w:val="20"/>
          <w:szCs w:val="20"/>
          <w:lang w:val="en-GB"/>
        </w:rPr>
        <w:t>“</w:t>
      </w:r>
      <w:r w:rsidRPr="00CD6839">
        <w:rPr>
          <w:rFonts w:ascii="Arial" w:eastAsia="Arial" w:hAnsi="Arial" w:cs="Arial"/>
          <w:i/>
          <w:color w:val="000000"/>
          <w:sz w:val="20"/>
          <w:szCs w:val="20"/>
          <w:lang w:val="en-GB"/>
        </w:rPr>
        <w:t xml:space="preserve">This is a worthwhile and challenging rehabilitation project which needs to be implemented urgently to save the emblematic </w:t>
      </w:r>
      <w:proofErr w:type="spellStart"/>
      <w:r w:rsidRPr="00CD6839">
        <w:rPr>
          <w:rFonts w:ascii="Arial" w:eastAsia="Arial" w:hAnsi="Arial" w:cs="Arial"/>
          <w:i/>
          <w:color w:val="000000"/>
          <w:sz w:val="20"/>
          <w:szCs w:val="20"/>
          <w:lang w:val="en-GB"/>
        </w:rPr>
        <w:t>Zogu’s</w:t>
      </w:r>
      <w:proofErr w:type="spellEnd"/>
      <w:r w:rsidRPr="00CD6839">
        <w:rPr>
          <w:rFonts w:ascii="Arial" w:eastAsia="Arial" w:hAnsi="Arial" w:cs="Arial"/>
          <w:i/>
          <w:color w:val="000000"/>
          <w:sz w:val="20"/>
          <w:szCs w:val="20"/>
          <w:lang w:val="en-GB"/>
        </w:rPr>
        <w:t xml:space="preserve"> Bridge from collapse. Recent arrangements and proposals to achieve this have so far been sound, but major challenges remain both to define and then to complete the works on time. These efforts should extend in due course beyond the immediate preventive measures to a complete rehabilitation of the bridge to allow safe and appropriate use of the bridge, thereby enhancing its industrial heritage and scenic value. The centenary of the opening of the bridge is in 2027 and this could be a suitable target for its full rehabilitation</w:t>
      </w:r>
      <w:r w:rsidRPr="00CD6839">
        <w:rPr>
          <w:rFonts w:ascii="Arial" w:eastAsia="Arial" w:hAnsi="Arial" w:cs="Arial"/>
          <w:color w:val="000000"/>
          <w:sz w:val="20"/>
          <w:szCs w:val="20"/>
          <w:lang w:val="en-GB"/>
        </w:rPr>
        <w:t>”, the report emphasises.</w:t>
      </w:r>
    </w:p>
    <w:p w14:paraId="7FEA11A5" w14:textId="77777777" w:rsidR="00CD6839" w:rsidRPr="00CD6839" w:rsidRDefault="00CD6839" w:rsidP="00CD6839">
      <w:pPr>
        <w:spacing w:after="0" w:line="240" w:lineRule="auto"/>
        <w:ind w:left="0" w:hanging="2"/>
        <w:jc w:val="both"/>
        <w:rPr>
          <w:rFonts w:ascii="Arial" w:eastAsia="Arial" w:hAnsi="Arial" w:cs="Arial"/>
          <w:color w:val="000000"/>
          <w:sz w:val="20"/>
          <w:szCs w:val="20"/>
          <w:u w:val="single"/>
          <w:lang w:val="en-GB"/>
        </w:rPr>
      </w:pPr>
    </w:p>
    <w:p w14:paraId="51B3EA24" w14:textId="77777777" w:rsidR="00CD6839" w:rsidRPr="00CD6839" w:rsidRDefault="00CD6839" w:rsidP="00CD6839">
      <w:pPr>
        <w:spacing w:after="0" w:line="240" w:lineRule="auto"/>
        <w:ind w:left="0" w:hanging="2"/>
        <w:jc w:val="both"/>
        <w:rPr>
          <w:rFonts w:ascii="Arial" w:eastAsia="Arial" w:hAnsi="Arial" w:cs="Arial"/>
          <w:color w:val="000000"/>
          <w:sz w:val="20"/>
          <w:szCs w:val="20"/>
          <w:lang w:val="en-GB"/>
        </w:rPr>
      </w:pPr>
      <w:proofErr w:type="spellStart"/>
      <w:r w:rsidRPr="00CD6839">
        <w:rPr>
          <w:rFonts w:ascii="Arial" w:eastAsia="Arial" w:hAnsi="Arial" w:cs="Arial"/>
          <w:color w:val="000000"/>
          <w:sz w:val="20"/>
          <w:szCs w:val="20"/>
          <w:lang w:val="en-GB"/>
        </w:rPr>
        <w:t>Zogu’s</w:t>
      </w:r>
      <w:proofErr w:type="spellEnd"/>
      <w:r w:rsidRPr="00CD6839">
        <w:rPr>
          <w:rFonts w:ascii="Arial" w:eastAsia="Arial" w:hAnsi="Arial" w:cs="Arial"/>
          <w:color w:val="000000"/>
          <w:sz w:val="20"/>
          <w:szCs w:val="20"/>
          <w:lang w:val="en-GB"/>
        </w:rPr>
        <w:t xml:space="preserve"> Bridge is an exceptional structure of national and international importance. It crosses the Mat River and was opened in 1927 with six bowstring arches in reinforced concrete of innovative design. It now comprises five arches as the northern span was destroyed at the end of World War II. The bridge has degraded badly since it was excluded from the national road network in 1978 being unsuitable for modern traffic. In 1999 the bridge was recognised as a National Monument and ownership was transferred from the Directorate of Road Authority to the Institute of Cultural Heritage in the Ministry of Culture.</w:t>
      </w:r>
    </w:p>
    <w:p w14:paraId="7E2A4303" w14:textId="77777777" w:rsidR="00CD6839" w:rsidRPr="00CD6839" w:rsidRDefault="00CD6839" w:rsidP="00CD6839">
      <w:pPr>
        <w:spacing w:after="0" w:line="240" w:lineRule="auto"/>
        <w:ind w:left="0" w:hanging="2"/>
        <w:jc w:val="both"/>
        <w:rPr>
          <w:rFonts w:ascii="Arial" w:eastAsia="Arial" w:hAnsi="Arial" w:cs="Arial"/>
          <w:color w:val="000000"/>
          <w:sz w:val="20"/>
          <w:szCs w:val="20"/>
          <w:lang w:val="en-GB"/>
        </w:rPr>
      </w:pPr>
    </w:p>
    <w:p w14:paraId="3659C56C" w14:textId="77777777" w:rsidR="00CD6839" w:rsidRPr="00CD6839" w:rsidRDefault="00CD6839" w:rsidP="00CD6839">
      <w:pPr>
        <w:spacing w:after="0" w:line="240" w:lineRule="auto"/>
        <w:ind w:left="0" w:hanging="2"/>
        <w:jc w:val="both"/>
        <w:rPr>
          <w:rFonts w:ascii="Arial" w:eastAsia="Arial" w:hAnsi="Arial" w:cs="Arial"/>
          <w:color w:val="000000"/>
          <w:sz w:val="20"/>
          <w:szCs w:val="20"/>
          <w:lang w:val="en-GB"/>
        </w:rPr>
      </w:pPr>
      <w:proofErr w:type="spellStart"/>
      <w:r w:rsidRPr="00CD6839">
        <w:rPr>
          <w:rFonts w:ascii="Arial" w:eastAsia="Arial" w:hAnsi="Arial" w:cs="Arial"/>
          <w:color w:val="000000"/>
          <w:sz w:val="20"/>
          <w:szCs w:val="20"/>
          <w:lang w:val="en-GB"/>
        </w:rPr>
        <w:t>Zogu’s</w:t>
      </w:r>
      <w:proofErr w:type="spellEnd"/>
      <w:r w:rsidRPr="00CD6839">
        <w:rPr>
          <w:rFonts w:ascii="Arial" w:eastAsia="Arial" w:hAnsi="Arial" w:cs="Arial"/>
          <w:color w:val="000000"/>
          <w:sz w:val="20"/>
          <w:szCs w:val="20"/>
          <w:lang w:val="en-GB"/>
        </w:rPr>
        <w:t xml:space="preserve"> Bridge was nominated to the 7 Most Endangered Programme 2022 by </w:t>
      </w:r>
      <w:proofErr w:type="spellStart"/>
      <w:r w:rsidRPr="00CD6839">
        <w:rPr>
          <w:rFonts w:ascii="Arial" w:eastAsia="Arial" w:hAnsi="Arial" w:cs="Arial"/>
          <w:b/>
          <w:color w:val="000000"/>
          <w:sz w:val="20"/>
          <w:szCs w:val="20"/>
          <w:lang w:val="en-GB"/>
        </w:rPr>
        <w:t>Emarilda</w:t>
      </w:r>
      <w:proofErr w:type="spellEnd"/>
      <w:r w:rsidRPr="00CD6839">
        <w:rPr>
          <w:rFonts w:ascii="Arial" w:eastAsia="Arial" w:hAnsi="Arial" w:cs="Arial"/>
          <w:b/>
          <w:color w:val="000000"/>
          <w:sz w:val="20"/>
          <w:szCs w:val="20"/>
          <w:lang w:val="en-GB"/>
        </w:rPr>
        <w:t xml:space="preserve"> </w:t>
      </w:r>
      <w:proofErr w:type="spellStart"/>
      <w:r w:rsidRPr="00CD6839">
        <w:rPr>
          <w:rFonts w:ascii="Arial" w:eastAsia="Arial" w:hAnsi="Arial" w:cs="Arial"/>
          <w:b/>
          <w:color w:val="000000"/>
          <w:sz w:val="20"/>
          <w:szCs w:val="20"/>
          <w:lang w:val="en-GB"/>
        </w:rPr>
        <w:t>Leti</w:t>
      </w:r>
      <w:proofErr w:type="spellEnd"/>
      <w:r w:rsidRPr="00CD6839">
        <w:rPr>
          <w:rFonts w:ascii="Arial" w:eastAsia="Arial" w:hAnsi="Arial" w:cs="Arial"/>
          <w:color w:val="000000"/>
          <w:sz w:val="20"/>
          <w:szCs w:val="20"/>
          <w:lang w:val="en-GB"/>
        </w:rPr>
        <w:t xml:space="preserve">, Head of the local NGO </w:t>
      </w:r>
      <w:proofErr w:type="spellStart"/>
      <w:r w:rsidRPr="00CD6839">
        <w:rPr>
          <w:rFonts w:ascii="Arial" w:eastAsia="Arial" w:hAnsi="Arial" w:cs="Arial"/>
          <w:color w:val="000000"/>
          <w:sz w:val="20"/>
          <w:szCs w:val="20"/>
          <w:lang w:val="en-GB"/>
        </w:rPr>
        <w:t>Sebastia</w:t>
      </w:r>
      <w:proofErr w:type="spellEnd"/>
      <w:r w:rsidRPr="00CD6839">
        <w:rPr>
          <w:rFonts w:ascii="Arial" w:eastAsia="Arial" w:hAnsi="Arial" w:cs="Arial"/>
          <w:color w:val="000000"/>
          <w:sz w:val="20"/>
          <w:szCs w:val="20"/>
          <w:lang w:val="en-GB"/>
        </w:rPr>
        <w:t xml:space="preserve"> based in Luc, with the support of Professor </w:t>
      </w:r>
      <w:proofErr w:type="spellStart"/>
      <w:r w:rsidRPr="00CD6839">
        <w:rPr>
          <w:rFonts w:ascii="Arial" w:eastAsia="Arial" w:hAnsi="Arial" w:cs="Arial"/>
          <w:b/>
          <w:color w:val="000000"/>
          <w:sz w:val="20"/>
          <w:szCs w:val="20"/>
          <w:lang w:val="en-GB"/>
        </w:rPr>
        <w:t>Lida</w:t>
      </w:r>
      <w:proofErr w:type="spellEnd"/>
      <w:r w:rsidRPr="00CD6839">
        <w:rPr>
          <w:rFonts w:ascii="Arial" w:eastAsia="Arial" w:hAnsi="Arial" w:cs="Arial"/>
          <w:b/>
          <w:color w:val="000000"/>
          <w:sz w:val="20"/>
          <w:szCs w:val="20"/>
          <w:lang w:val="en-GB"/>
        </w:rPr>
        <w:t xml:space="preserve"> Miraj</w:t>
      </w:r>
      <w:r w:rsidRPr="00CD6839">
        <w:rPr>
          <w:rFonts w:ascii="Arial" w:eastAsia="Arial" w:hAnsi="Arial" w:cs="Arial"/>
          <w:color w:val="000000"/>
          <w:sz w:val="20"/>
          <w:szCs w:val="20"/>
          <w:lang w:val="en-GB"/>
        </w:rPr>
        <w:t xml:space="preserve">, representative of Europa Nostra in Albania. </w:t>
      </w:r>
    </w:p>
    <w:p w14:paraId="2CF7997A" w14:textId="77777777" w:rsidR="00CD6839" w:rsidRPr="00CD6839" w:rsidRDefault="00CD6839" w:rsidP="00CD6839">
      <w:pPr>
        <w:spacing w:after="0" w:line="240" w:lineRule="auto"/>
        <w:ind w:left="0" w:hanging="2"/>
        <w:jc w:val="both"/>
        <w:rPr>
          <w:rFonts w:ascii="Arial" w:eastAsia="Arial" w:hAnsi="Arial" w:cs="Arial"/>
          <w:color w:val="000000"/>
          <w:sz w:val="20"/>
          <w:szCs w:val="20"/>
          <w:lang w:val="en-GB"/>
        </w:rPr>
      </w:pPr>
    </w:p>
    <w:p w14:paraId="31C79D9C" w14:textId="77777777" w:rsidR="00CD6839" w:rsidRPr="00CD6839" w:rsidRDefault="00CD6839" w:rsidP="00CD6839">
      <w:pPr>
        <w:spacing w:after="0" w:line="240" w:lineRule="auto"/>
        <w:ind w:left="0" w:hanging="2"/>
        <w:jc w:val="both"/>
        <w:rPr>
          <w:rFonts w:ascii="Arial" w:eastAsia="Arial" w:hAnsi="Arial" w:cs="Arial"/>
          <w:color w:val="000000"/>
          <w:sz w:val="20"/>
          <w:szCs w:val="20"/>
          <w:lang w:val="en-GB"/>
        </w:rPr>
      </w:pPr>
      <w:proofErr w:type="spellStart"/>
      <w:r w:rsidRPr="00CD6839">
        <w:rPr>
          <w:rFonts w:ascii="Arial" w:eastAsia="Arial" w:hAnsi="Arial" w:cs="Arial"/>
          <w:color w:val="000000"/>
          <w:sz w:val="20"/>
          <w:szCs w:val="20"/>
          <w:lang w:val="en-GB"/>
        </w:rPr>
        <w:t>Zogu’s</w:t>
      </w:r>
      <w:proofErr w:type="spellEnd"/>
      <w:r w:rsidRPr="00CD6839">
        <w:rPr>
          <w:rFonts w:ascii="Arial" w:eastAsia="Arial" w:hAnsi="Arial" w:cs="Arial"/>
          <w:color w:val="000000"/>
          <w:sz w:val="20"/>
          <w:szCs w:val="20"/>
          <w:lang w:val="en-GB"/>
        </w:rPr>
        <w:t xml:space="preserve"> Bridge was in poor shape when it was included on the list of 7 Most Endangered in March 2022; but its condition got dramatically worse following a large flood in November 2022, when a pier supporting the bridge settled much further, creating a serious risk of collapse. Both facts helped to accelerate the authorities’ response and serious efforts are now being made to save the bridge from collapse and then to rehabilitate it. This process is at an early stage and several technical and other problems have been identified in the report.</w:t>
      </w:r>
    </w:p>
    <w:p w14:paraId="51F63DAA" w14:textId="77777777" w:rsidR="00CD6839" w:rsidRPr="00CD6839" w:rsidRDefault="00CD6839" w:rsidP="00CD6839">
      <w:pPr>
        <w:spacing w:after="0" w:line="240" w:lineRule="auto"/>
        <w:ind w:left="0" w:hanging="2"/>
        <w:jc w:val="both"/>
        <w:rPr>
          <w:rFonts w:ascii="Arial" w:eastAsia="Arial" w:hAnsi="Arial" w:cs="Arial"/>
          <w:color w:val="000000"/>
          <w:sz w:val="20"/>
          <w:szCs w:val="20"/>
          <w:lang w:val="en-GB"/>
        </w:rPr>
      </w:pPr>
    </w:p>
    <w:p w14:paraId="6EA89459" w14:textId="77777777" w:rsidR="00CD6839" w:rsidRPr="00CD6839" w:rsidRDefault="00CD6839" w:rsidP="00CD6839">
      <w:pPr>
        <w:spacing w:after="0" w:line="240" w:lineRule="auto"/>
        <w:ind w:left="0" w:hanging="2"/>
        <w:jc w:val="both"/>
        <w:rPr>
          <w:rFonts w:ascii="Arial" w:eastAsia="Arial" w:hAnsi="Arial" w:cs="Arial"/>
          <w:color w:val="000000"/>
          <w:sz w:val="20"/>
          <w:szCs w:val="20"/>
          <w:lang w:val="en-GB"/>
        </w:rPr>
      </w:pPr>
      <w:r w:rsidRPr="00CD6839">
        <w:rPr>
          <w:rFonts w:ascii="Arial" w:eastAsia="Arial" w:hAnsi="Arial" w:cs="Arial"/>
          <w:color w:val="000000"/>
          <w:sz w:val="20"/>
          <w:szCs w:val="20"/>
          <w:lang w:val="en-GB"/>
        </w:rPr>
        <w:t xml:space="preserve">The report was formulated on the basis of the outcomes of the expert mission in Albania undertaken between 6 and 11 February 2023. During the mission, </w:t>
      </w:r>
      <w:r w:rsidRPr="00CD6839">
        <w:rPr>
          <w:rFonts w:ascii="Arial" w:eastAsia="Arial" w:hAnsi="Arial" w:cs="Arial"/>
          <w:b/>
          <w:color w:val="000000"/>
          <w:sz w:val="20"/>
          <w:szCs w:val="20"/>
          <w:lang w:val="en-GB"/>
        </w:rPr>
        <w:t>Pedro Ponce de Leon</w:t>
      </w:r>
      <w:r w:rsidRPr="00CD6839">
        <w:rPr>
          <w:rFonts w:ascii="Arial" w:eastAsia="Arial" w:hAnsi="Arial" w:cs="Arial"/>
          <w:color w:val="000000"/>
          <w:sz w:val="20"/>
          <w:szCs w:val="20"/>
          <w:lang w:val="en-GB"/>
        </w:rPr>
        <w:t xml:space="preserve">, Architect and Council Member of Europa Nostra, and </w:t>
      </w:r>
      <w:r w:rsidRPr="00CD6839">
        <w:rPr>
          <w:rFonts w:ascii="Arial" w:eastAsia="Arial" w:hAnsi="Arial" w:cs="Arial"/>
          <w:b/>
          <w:color w:val="000000"/>
          <w:sz w:val="20"/>
          <w:szCs w:val="20"/>
          <w:lang w:val="en-GB"/>
        </w:rPr>
        <w:t>Peter Bond</w:t>
      </w:r>
      <w:r w:rsidRPr="00CD6839">
        <w:rPr>
          <w:rFonts w:ascii="Arial" w:eastAsia="Arial" w:hAnsi="Arial" w:cs="Arial"/>
          <w:color w:val="000000"/>
          <w:sz w:val="20"/>
          <w:szCs w:val="20"/>
          <w:lang w:val="en-GB"/>
        </w:rPr>
        <w:t xml:space="preserve">, Technical Consultant provided by the EIB Institute, visited </w:t>
      </w:r>
      <w:proofErr w:type="spellStart"/>
      <w:r w:rsidRPr="00CD6839">
        <w:rPr>
          <w:rFonts w:ascii="Arial" w:eastAsia="Arial" w:hAnsi="Arial" w:cs="Arial"/>
          <w:color w:val="000000"/>
          <w:sz w:val="20"/>
          <w:szCs w:val="20"/>
          <w:lang w:val="en-GB"/>
        </w:rPr>
        <w:t>Zogu’s</w:t>
      </w:r>
      <w:proofErr w:type="spellEnd"/>
      <w:r w:rsidRPr="00CD6839">
        <w:rPr>
          <w:rFonts w:ascii="Arial" w:eastAsia="Arial" w:hAnsi="Arial" w:cs="Arial"/>
          <w:color w:val="000000"/>
          <w:sz w:val="20"/>
          <w:szCs w:val="20"/>
          <w:lang w:val="en-GB"/>
        </w:rPr>
        <w:t xml:space="preserve"> Bridge and had meetings with the main stakeholders, including from the Ministry of Culture, the Technical Team from University Polytechnic of Tirana, the Albanian Association of Consulting Engineers, the Directorate of Albanian Road Authority and the Association </w:t>
      </w:r>
      <w:proofErr w:type="spellStart"/>
      <w:r w:rsidRPr="00CD6839">
        <w:rPr>
          <w:rFonts w:ascii="Arial" w:eastAsia="Arial" w:hAnsi="Arial" w:cs="Arial"/>
          <w:color w:val="000000"/>
          <w:sz w:val="20"/>
          <w:szCs w:val="20"/>
          <w:lang w:val="en-GB"/>
        </w:rPr>
        <w:t>Sebastia</w:t>
      </w:r>
      <w:proofErr w:type="spellEnd"/>
      <w:r w:rsidRPr="00CD6839">
        <w:rPr>
          <w:rFonts w:ascii="Arial" w:eastAsia="Arial" w:hAnsi="Arial" w:cs="Arial"/>
          <w:color w:val="000000"/>
          <w:sz w:val="20"/>
          <w:szCs w:val="20"/>
          <w:lang w:val="en-GB"/>
        </w:rPr>
        <w:t>.</w:t>
      </w:r>
      <w:bookmarkStart w:id="0" w:name="_GoBack"/>
      <w:bookmarkEnd w:id="0"/>
    </w:p>
    <w:p w14:paraId="46E97F84" w14:textId="77777777" w:rsidR="00CD6839" w:rsidRPr="00CD6839" w:rsidRDefault="00CD6839" w:rsidP="00F45E58">
      <w:pPr>
        <w:spacing w:after="0" w:line="240" w:lineRule="auto"/>
        <w:ind w:left="0" w:hanging="2"/>
        <w:jc w:val="both"/>
        <w:rPr>
          <w:rFonts w:ascii="Arial" w:eastAsia="Arial" w:hAnsi="Arial" w:cs="Arial"/>
          <w:color w:val="000000"/>
          <w:sz w:val="20"/>
          <w:szCs w:val="20"/>
        </w:rPr>
      </w:pPr>
    </w:p>
    <w:p w14:paraId="7EFF206D" w14:textId="77777777" w:rsidR="00F45E58" w:rsidRPr="00CD6839" w:rsidRDefault="00F45E58" w:rsidP="00F45E58">
      <w:pPr>
        <w:spacing w:after="0" w:line="240" w:lineRule="auto"/>
        <w:ind w:left="0" w:hanging="2"/>
        <w:jc w:val="both"/>
        <w:rPr>
          <w:rFonts w:ascii="Arial" w:eastAsia="Arial" w:hAnsi="Arial" w:cs="Arial"/>
          <w:color w:val="000000"/>
          <w:sz w:val="20"/>
          <w:szCs w:val="20"/>
        </w:rPr>
      </w:pPr>
    </w:p>
    <w:tbl>
      <w:tblPr>
        <w:tblStyle w:val="a0"/>
        <w:tblW w:w="10961" w:type="dxa"/>
        <w:tblInd w:w="-108" w:type="dxa"/>
        <w:tblLayout w:type="fixed"/>
        <w:tblLook w:val="0000" w:firstRow="0" w:lastRow="0" w:firstColumn="0" w:lastColumn="0" w:noHBand="0" w:noVBand="0"/>
      </w:tblPr>
      <w:tblGrid>
        <w:gridCol w:w="5812"/>
        <w:gridCol w:w="5149"/>
      </w:tblGrid>
      <w:tr w:rsidR="00F96262" w:rsidRPr="00CD6839" w14:paraId="33E6AC3A" w14:textId="77777777" w:rsidTr="00C35D01">
        <w:tc>
          <w:tcPr>
            <w:tcW w:w="5812" w:type="dxa"/>
          </w:tcPr>
          <w:p w14:paraId="3ACF2A8F" w14:textId="1DC3B525" w:rsidR="00F96262" w:rsidRPr="00CD6839" w:rsidRDefault="00E2006B" w:rsidP="00C35D01">
            <w:pPr>
              <w:spacing w:after="0" w:line="240" w:lineRule="auto"/>
              <w:ind w:left="0" w:hanging="2"/>
              <w:jc w:val="both"/>
              <w:rPr>
                <w:rFonts w:ascii="Arial" w:eastAsia="Arial" w:hAnsi="Arial" w:cs="Arial"/>
                <w:b/>
                <w:color w:val="0D0D0D"/>
                <w:sz w:val="20"/>
                <w:szCs w:val="20"/>
              </w:rPr>
            </w:pPr>
            <w:r>
              <w:rPr>
                <w:rFonts w:ascii="Arial" w:eastAsia="Arial" w:hAnsi="Arial" w:cs="Arial"/>
                <w:b/>
                <w:color w:val="0D0D0D"/>
                <w:sz w:val="20"/>
                <w:szCs w:val="20"/>
              </w:rPr>
              <w:t>PRESS CONTACTS</w:t>
            </w:r>
          </w:p>
          <w:p w14:paraId="38A0739C" w14:textId="77777777" w:rsidR="00F96262" w:rsidRPr="00CD6839" w:rsidRDefault="00F96262" w:rsidP="00C35D01">
            <w:pPr>
              <w:spacing w:after="0" w:line="240" w:lineRule="auto"/>
              <w:ind w:left="0" w:hanging="2"/>
              <w:jc w:val="both"/>
              <w:rPr>
                <w:rFonts w:ascii="Arial" w:eastAsia="Arial" w:hAnsi="Arial" w:cs="Arial"/>
                <w:color w:val="0D0D0D"/>
                <w:sz w:val="20"/>
                <w:szCs w:val="20"/>
              </w:rPr>
            </w:pPr>
          </w:p>
          <w:p w14:paraId="7E800255" w14:textId="0057EB09" w:rsidR="00F96262" w:rsidRPr="00CD6839" w:rsidRDefault="00CD6839" w:rsidP="00C35D01">
            <w:pPr>
              <w:spacing w:after="0" w:line="240" w:lineRule="auto"/>
              <w:ind w:left="0" w:hanging="2"/>
              <w:jc w:val="both"/>
              <w:rPr>
                <w:rFonts w:ascii="Arial" w:hAnsi="Arial" w:cs="Arial"/>
                <w:b/>
                <w:color w:val="0D0D0D"/>
                <w:sz w:val="20"/>
                <w:szCs w:val="20"/>
                <w:lang w:val="pt-PT" w:eastAsia="en-US"/>
              </w:rPr>
            </w:pPr>
            <w:r w:rsidRPr="00CD6839">
              <w:rPr>
                <w:rFonts w:ascii="Arial" w:hAnsi="Arial" w:cs="Arial"/>
                <w:b/>
                <w:color w:val="0D0D0D"/>
                <w:sz w:val="20"/>
                <w:szCs w:val="20"/>
                <w:lang w:val="pt-PT" w:eastAsia="en-US"/>
              </w:rPr>
              <w:t>EUROPA NOSTRA</w:t>
            </w:r>
          </w:p>
          <w:p w14:paraId="40F5B538" w14:textId="77777777" w:rsidR="00CD6839" w:rsidRDefault="00F96262" w:rsidP="00C35D01">
            <w:pPr>
              <w:spacing w:after="0" w:line="240" w:lineRule="auto"/>
              <w:ind w:left="0" w:hanging="2"/>
              <w:jc w:val="both"/>
              <w:rPr>
                <w:rFonts w:ascii="Arial" w:hAnsi="Arial" w:cs="Arial"/>
                <w:color w:val="0D0D0D"/>
                <w:sz w:val="20"/>
                <w:szCs w:val="20"/>
                <w:lang w:val="pt-PT" w:eastAsia="en-US"/>
              </w:rPr>
            </w:pPr>
            <w:r w:rsidRPr="00CD6839">
              <w:rPr>
                <w:rFonts w:ascii="Arial" w:hAnsi="Arial" w:cs="Arial"/>
                <w:color w:val="0D0D0D"/>
                <w:sz w:val="20"/>
                <w:szCs w:val="20"/>
                <w:lang w:val="pt-PT" w:eastAsia="en-US"/>
              </w:rPr>
              <w:t>Joana Pinheiro</w:t>
            </w:r>
          </w:p>
          <w:p w14:paraId="4F214210" w14:textId="77777777" w:rsidR="00CD6839" w:rsidRDefault="00CD6839" w:rsidP="00C35D01">
            <w:pPr>
              <w:spacing w:after="0" w:line="240" w:lineRule="auto"/>
              <w:ind w:left="0" w:hanging="2"/>
              <w:jc w:val="both"/>
              <w:rPr>
                <w:rFonts w:ascii="Arial" w:hAnsi="Arial" w:cs="Arial"/>
                <w:color w:val="0D0D0D"/>
                <w:sz w:val="20"/>
                <w:szCs w:val="20"/>
                <w:lang w:val="pt-PT"/>
              </w:rPr>
            </w:pPr>
            <w:r>
              <w:rPr>
                <w:rFonts w:ascii="Arial" w:hAnsi="Arial" w:cs="Arial"/>
                <w:color w:val="0D0D0D"/>
                <w:sz w:val="20"/>
                <w:szCs w:val="20"/>
                <w:lang w:val="pt-PT"/>
              </w:rPr>
              <w:t>Communications Coordinator</w:t>
            </w:r>
          </w:p>
          <w:p w14:paraId="5880EA98" w14:textId="0E92A200" w:rsidR="00F96262" w:rsidRPr="00CD6839" w:rsidRDefault="00A419AA" w:rsidP="00C35D01">
            <w:pPr>
              <w:spacing w:after="0" w:line="240" w:lineRule="auto"/>
              <w:ind w:left="0" w:hanging="2"/>
              <w:jc w:val="both"/>
              <w:rPr>
                <w:rFonts w:ascii="Arial" w:hAnsi="Arial" w:cs="Arial"/>
                <w:bCs/>
                <w:smallCaps/>
                <w:noProof/>
                <w:color w:val="0D0D0D"/>
                <w:sz w:val="20"/>
                <w:szCs w:val="20"/>
                <w:lang w:val="pt-PT"/>
              </w:rPr>
            </w:pPr>
            <w:r>
              <w:rPr>
                <w:rFonts w:ascii="Arial" w:hAnsi="Arial" w:cs="Arial"/>
                <w:color w:val="0D0D0D"/>
                <w:sz w:val="20"/>
                <w:szCs w:val="20"/>
                <w:lang w:val="pt-PT"/>
              </w:rPr>
              <w:t xml:space="preserve">E. </w:t>
            </w:r>
            <w:r w:rsidR="00F96262" w:rsidRPr="00CD6839">
              <w:rPr>
                <w:rFonts w:ascii="Arial" w:hAnsi="Arial" w:cs="Arial"/>
                <w:color w:val="0D0D0D"/>
                <w:sz w:val="20"/>
                <w:szCs w:val="20"/>
                <w:lang w:val="pt-PT"/>
              </w:rPr>
              <w:t>jp@europanostra.org</w:t>
            </w:r>
            <w:r>
              <w:rPr>
                <w:rFonts w:ascii="Arial" w:hAnsi="Arial" w:cs="Arial"/>
                <w:color w:val="0D0D0D"/>
                <w:sz w:val="20"/>
                <w:szCs w:val="20"/>
                <w:lang w:val="pt-PT"/>
              </w:rPr>
              <w:t xml:space="preserve">, </w:t>
            </w:r>
            <w:r w:rsidR="00F96262" w:rsidRPr="00CD6839">
              <w:rPr>
                <w:rFonts w:ascii="Arial" w:hAnsi="Arial" w:cs="Arial"/>
                <w:bCs/>
                <w:smallCaps/>
                <w:noProof/>
                <w:color w:val="0D0D0D"/>
                <w:sz w:val="20"/>
                <w:szCs w:val="20"/>
                <w:lang w:val="pt-PT"/>
              </w:rPr>
              <w:t xml:space="preserve">M. </w:t>
            </w:r>
            <w:r w:rsidR="00F96262" w:rsidRPr="00CD6839">
              <w:rPr>
                <w:rFonts w:ascii="Arial" w:hAnsi="Arial" w:cs="Arial"/>
                <w:color w:val="0D0D0D"/>
                <w:sz w:val="20"/>
                <w:szCs w:val="20"/>
                <w:lang w:val="pt-PT"/>
              </w:rPr>
              <w:t>+</w:t>
            </w:r>
            <w:r w:rsidR="00F96262" w:rsidRPr="00CD6839">
              <w:rPr>
                <w:rFonts w:ascii="Arial" w:hAnsi="Arial" w:cs="Arial"/>
                <w:bCs/>
                <w:smallCaps/>
                <w:noProof/>
                <w:color w:val="0D0D0D"/>
                <w:sz w:val="20"/>
                <w:szCs w:val="20"/>
                <w:lang w:val="pt-PT"/>
              </w:rPr>
              <w:t>31 6 34 36 59 85</w:t>
            </w:r>
          </w:p>
          <w:p w14:paraId="64B4BF74" w14:textId="77777777" w:rsidR="00F96262" w:rsidRPr="00CD6839" w:rsidRDefault="00F96262" w:rsidP="00C35D01">
            <w:pPr>
              <w:spacing w:after="0" w:line="240" w:lineRule="auto"/>
              <w:ind w:left="0" w:hanging="2"/>
              <w:jc w:val="both"/>
              <w:rPr>
                <w:rFonts w:ascii="Arial" w:hAnsi="Arial" w:cs="Arial"/>
                <w:bCs/>
                <w:smallCaps/>
                <w:noProof/>
                <w:sz w:val="20"/>
                <w:szCs w:val="20"/>
                <w:lang w:val="pt-PT"/>
              </w:rPr>
            </w:pPr>
          </w:p>
          <w:p w14:paraId="35F68B62" w14:textId="59C933F6" w:rsidR="00CD6839" w:rsidRPr="00CD6839" w:rsidRDefault="00CD6839" w:rsidP="0070415A">
            <w:pPr>
              <w:spacing w:after="0" w:line="240" w:lineRule="auto"/>
              <w:ind w:left="0" w:hanging="2"/>
              <w:jc w:val="both"/>
              <w:rPr>
                <w:rFonts w:ascii="Arial" w:hAnsi="Arial" w:cs="Arial"/>
                <w:b/>
                <w:color w:val="0D0D0D"/>
                <w:sz w:val="20"/>
                <w:szCs w:val="20"/>
                <w:lang w:val="pt-PT" w:eastAsia="en-US"/>
              </w:rPr>
            </w:pPr>
            <w:r w:rsidRPr="00CD6839">
              <w:rPr>
                <w:rFonts w:ascii="Arial" w:hAnsi="Arial" w:cs="Arial"/>
                <w:b/>
                <w:color w:val="0D0D0D"/>
                <w:sz w:val="20"/>
                <w:szCs w:val="20"/>
                <w:lang w:val="pt-PT" w:eastAsia="en-US"/>
              </w:rPr>
              <w:lastRenderedPageBreak/>
              <w:t xml:space="preserve">ASSOCIATION SEBASTIA </w:t>
            </w:r>
          </w:p>
          <w:p w14:paraId="296EC8BE" w14:textId="773EF8E3" w:rsidR="0070415A" w:rsidRPr="00CD6839" w:rsidRDefault="0070415A" w:rsidP="0070415A">
            <w:pPr>
              <w:spacing w:after="0" w:line="240" w:lineRule="auto"/>
              <w:ind w:left="0" w:hanging="2"/>
              <w:jc w:val="both"/>
              <w:rPr>
                <w:rFonts w:ascii="Arial" w:eastAsia="Arial" w:hAnsi="Arial" w:cs="Arial"/>
                <w:sz w:val="20"/>
                <w:szCs w:val="20"/>
              </w:rPr>
            </w:pPr>
            <w:r w:rsidRPr="00CD6839">
              <w:rPr>
                <w:rFonts w:ascii="Arial" w:eastAsia="Arial" w:hAnsi="Arial" w:cs="Arial"/>
                <w:sz w:val="20"/>
                <w:szCs w:val="20"/>
              </w:rPr>
              <w:t xml:space="preserve">Emarilda Leti, </w:t>
            </w:r>
            <w:r w:rsidR="00A419AA">
              <w:rPr>
                <w:rFonts w:ascii="Arial" w:eastAsia="Arial" w:hAnsi="Arial" w:cs="Arial"/>
                <w:sz w:val="20"/>
                <w:szCs w:val="20"/>
              </w:rPr>
              <w:t xml:space="preserve">E. </w:t>
            </w:r>
            <w:r w:rsidRPr="00CD6839">
              <w:rPr>
                <w:rFonts w:ascii="Arial" w:eastAsia="Arial" w:hAnsi="Arial" w:cs="Arial"/>
                <w:sz w:val="20"/>
                <w:szCs w:val="20"/>
              </w:rPr>
              <w:t>sebastia_ojf@outlook.com</w:t>
            </w:r>
          </w:p>
          <w:p w14:paraId="60561DB9" w14:textId="77777777" w:rsidR="00174810" w:rsidRDefault="0070415A" w:rsidP="0070415A">
            <w:pPr>
              <w:spacing w:after="0" w:line="240" w:lineRule="auto"/>
              <w:ind w:left="0" w:hanging="2"/>
              <w:jc w:val="both"/>
              <w:rPr>
                <w:rFonts w:ascii="Arial" w:eastAsia="Arial" w:hAnsi="Arial" w:cs="Arial"/>
                <w:color w:val="0D0D0D"/>
                <w:sz w:val="20"/>
                <w:szCs w:val="20"/>
              </w:rPr>
            </w:pPr>
            <w:r w:rsidRPr="00CD6839">
              <w:rPr>
                <w:rFonts w:ascii="Arial" w:eastAsia="Arial" w:hAnsi="Arial" w:cs="Arial"/>
                <w:color w:val="0D0D0D"/>
                <w:sz w:val="20"/>
                <w:szCs w:val="20"/>
              </w:rPr>
              <w:t>M. +355697820521</w:t>
            </w:r>
          </w:p>
          <w:p w14:paraId="5D9770FF" w14:textId="77777777" w:rsidR="00174810" w:rsidRDefault="00174810" w:rsidP="0070415A">
            <w:pPr>
              <w:spacing w:after="0" w:line="240" w:lineRule="auto"/>
              <w:ind w:left="0" w:hanging="2"/>
              <w:jc w:val="both"/>
              <w:rPr>
                <w:rFonts w:ascii="Arial" w:eastAsia="Arial" w:hAnsi="Arial" w:cs="Arial"/>
                <w:b/>
                <w:smallCaps/>
                <w:sz w:val="20"/>
                <w:szCs w:val="20"/>
              </w:rPr>
            </w:pPr>
          </w:p>
          <w:p w14:paraId="6E2C5141" w14:textId="77777777" w:rsidR="00174810" w:rsidRDefault="00174810" w:rsidP="0070415A">
            <w:pPr>
              <w:spacing w:after="0" w:line="240" w:lineRule="auto"/>
              <w:ind w:left="0" w:hanging="2"/>
              <w:jc w:val="both"/>
              <w:rPr>
                <w:rFonts w:ascii="Arial" w:eastAsia="Arial" w:hAnsi="Arial" w:cs="Arial"/>
                <w:b/>
                <w:smallCaps/>
                <w:sz w:val="20"/>
                <w:szCs w:val="20"/>
              </w:rPr>
            </w:pPr>
          </w:p>
          <w:p w14:paraId="3B49CB94" w14:textId="15D6D815" w:rsidR="00F96262" w:rsidRPr="00CD6839" w:rsidRDefault="00F96262" w:rsidP="0070415A">
            <w:pPr>
              <w:spacing w:after="0" w:line="240" w:lineRule="auto"/>
              <w:ind w:left="0" w:hanging="2"/>
              <w:jc w:val="both"/>
              <w:rPr>
                <w:rFonts w:ascii="Arial" w:eastAsia="Arial" w:hAnsi="Arial" w:cs="Arial"/>
                <w:sz w:val="20"/>
                <w:szCs w:val="20"/>
              </w:rPr>
            </w:pPr>
            <w:r w:rsidRPr="00CD6839">
              <w:rPr>
                <w:rFonts w:ascii="Arial" w:eastAsia="Arial" w:hAnsi="Arial" w:cs="Arial"/>
                <w:b/>
                <w:smallCaps/>
                <w:sz w:val="20"/>
                <w:szCs w:val="20"/>
              </w:rPr>
              <w:t xml:space="preserve">   </w:t>
            </w:r>
          </w:p>
        </w:tc>
        <w:tc>
          <w:tcPr>
            <w:tcW w:w="5149" w:type="dxa"/>
          </w:tcPr>
          <w:p w14:paraId="253E6AED" w14:textId="532A6ADC" w:rsidR="00F96262" w:rsidRPr="00CD6839" w:rsidRDefault="00E2006B" w:rsidP="00C35D01">
            <w:pPr>
              <w:spacing w:after="0" w:line="240" w:lineRule="auto"/>
              <w:ind w:left="0" w:hanging="2"/>
              <w:jc w:val="both"/>
              <w:rPr>
                <w:rFonts w:ascii="Arial" w:eastAsia="Arial" w:hAnsi="Arial" w:cs="Arial"/>
                <w:b/>
                <w:color w:val="0D0D0D"/>
                <w:sz w:val="20"/>
                <w:szCs w:val="20"/>
              </w:rPr>
            </w:pPr>
            <w:r>
              <w:rPr>
                <w:rFonts w:ascii="Arial" w:eastAsia="Arial" w:hAnsi="Arial" w:cs="Arial"/>
                <w:b/>
                <w:color w:val="0D0D0D"/>
                <w:sz w:val="20"/>
                <w:szCs w:val="20"/>
              </w:rPr>
              <w:lastRenderedPageBreak/>
              <w:t>MORE INFORMATION</w:t>
            </w:r>
          </w:p>
          <w:p w14:paraId="243418B7" w14:textId="15F0FBDF" w:rsidR="00015994" w:rsidRPr="00CD6839" w:rsidRDefault="00015994" w:rsidP="00C35D01">
            <w:pPr>
              <w:spacing w:after="0" w:line="240" w:lineRule="auto"/>
              <w:ind w:left="0" w:hanging="2"/>
              <w:jc w:val="both"/>
              <w:rPr>
                <w:rFonts w:ascii="Arial" w:eastAsia="Arial" w:hAnsi="Arial" w:cs="Arial"/>
                <w:color w:val="0D0D0D"/>
                <w:sz w:val="20"/>
                <w:szCs w:val="20"/>
              </w:rPr>
            </w:pPr>
          </w:p>
          <w:p w14:paraId="1128D608" w14:textId="444692FF" w:rsidR="00CD6839" w:rsidRPr="00CD6839" w:rsidRDefault="00911BFE" w:rsidP="00CD6839">
            <w:pPr>
              <w:spacing w:after="0" w:line="240" w:lineRule="auto"/>
              <w:ind w:leftChars="0" w:left="0" w:firstLineChars="0" w:firstLine="0"/>
              <w:textDirection w:val="lrTb"/>
              <w:textAlignment w:val="auto"/>
              <w:outlineLvl w:val="9"/>
              <w:rPr>
                <w:rFonts w:ascii="Arial" w:hAnsi="Arial" w:cs="Arial"/>
                <w:bCs/>
                <w:color w:val="1D1D26"/>
                <w:position w:val="0"/>
                <w:sz w:val="20"/>
                <w:szCs w:val="20"/>
                <w:shd w:val="clear" w:color="auto" w:fill="FFFFFF"/>
                <w:lang w:val="en-GB" w:eastAsia="en-NL"/>
              </w:rPr>
            </w:pPr>
            <w:hyperlink r:id="rId14" w:history="1">
              <w:r w:rsidR="00CD6839" w:rsidRPr="00CD6839">
                <w:rPr>
                  <w:rStyle w:val="Hyperlink"/>
                  <w:rFonts w:ascii="Arial" w:hAnsi="Arial" w:cs="Arial"/>
                  <w:bCs/>
                  <w:color w:val="1155CC"/>
                  <w:position w:val="0"/>
                  <w:sz w:val="20"/>
                  <w:szCs w:val="20"/>
                  <w:shd w:val="clear" w:color="auto" w:fill="FFFFFF"/>
                  <w:lang w:val="en-GB" w:eastAsia="en-NL"/>
                </w:rPr>
                <w:t>Technical Report</w:t>
              </w:r>
            </w:hyperlink>
            <w:r w:rsidR="00CD6839" w:rsidRPr="00CD6839">
              <w:rPr>
                <w:rFonts w:ascii="Arial" w:hAnsi="Arial" w:cs="Arial"/>
                <w:bCs/>
                <w:color w:val="1155CC"/>
                <w:position w:val="0"/>
                <w:sz w:val="20"/>
                <w:szCs w:val="20"/>
                <w:shd w:val="clear" w:color="auto" w:fill="FFFFFF"/>
                <w:lang w:val="en-GB" w:eastAsia="en-NL"/>
              </w:rPr>
              <w:t xml:space="preserve"> </w:t>
            </w:r>
            <w:r w:rsidR="00CD6839" w:rsidRPr="00CD6839">
              <w:rPr>
                <w:rFonts w:ascii="Arial" w:hAnsi="Arial" w:cs="Arial"/>
                <w:bCs/>
                <w:color w:val="1D1D26"/>
                <w:position w:val="0"/>
                <w:sz w:val="20"/>
                <w:szCs w:val="20"/>
                <w:shd w:val="clear" w:color="auto" w:fill="FFFFFF"/>
                <w:lang w:val="en-GB" w:eastAsia="en-NL"/>
              </w:rPr>
              <w:t>(PDF)</w:t>
            </w:r>
          </w:p>
          <w:p w14:paraId="66A7A7E7" w14:textId="3C31ECAF" w:rsidR="00CD6839" w:rsidRPr="00CD6839" w:rsidRDefault="00911BFE" w:rsidP="00CD6839">
            <w:pPr>
              <w:spacing w:after="0" w:line="240" w:lineRule="auto"/>
              <w:ind w:leftChars="0" w:left="0" w:firstLineChars="0" w:firstLine="0"/>
              <w:textDirection w:val="lrTb"/>
              <w:textAlignment w:val="auto"/>
              <w:outlineLvl w:val="9"/>
              <w:rPr>
                <w:rFonts w:ascii="Arial" w:eastAsia="Arial" w:hAnsi="Arial" w:cs="Arial"/>
                <w:color w:val="000000"/>
                <w:position w:val="0"/>
                <w:sz w:val="20"/>
                <w:szCs w:val="20"/>
                <w:lang w:val="en-GB" w:eastAsia="en-NL"/>
              </w:rPr>
            </w:pPr>
            <w:hyperlink r:id="rId15" w:history="1">
              <w:r w:rsidR="00CD6839" w:rsidRPr="00CD6839">
                <w:rPr>
                  <w:rStyle w:val="Hyperlink"/>
                  <w:rFonts w:ascii="Arial" w:eastAsia="Arial" w:hAnsi="Arial" w:cs="Arial"/>
                  <w:color w:val="1155CC"/>
                  <w:position w:val="0"/>
                  <w:sz w:val="20"/>
                  <w:szCs w:val="20"/>
                  <w:lang w:val="en-GB" w:eastAsia="en-NL"/>
                </w:rPr>
                <w:t>Photos of the mission</w:t>
              </w:r>
            </w:hyperlink>
            <w:r w:rsidR="00CD6839">
              <w:rPr>
                <w:rFonts w:ascii="Arial" w:eastAsia="Arial" w:hAnsi="Arial" w:cs="Arial"/>
                <w:color w:val="000000"/>
                <w:position w:val="0"/>
                <w:sz w:val="20"/>
                <w:szCs w:val="20"/>
                <w:lang w:val="en-GB" w:eastAsia="en-NL"/>
              </w:rPr>
              <w:t xml:space="preserve"> (high resolution)</w:t>
            </w:r>
            <w:r w:rsidR="00CD6839" w:rsidRPr="00CD6839">
              <w:rPr>
                <w:rFonts w:ascii="Arial" w:eastAsia="Arial" w:hAnsi="Arial" w:cs="Arial"/>
                <w:color w:val="000000"/>
                <w:position w:val="0"/>
                <w:sz w:val="20"/>
                <w:szCs w:val="20"/>
                <w:lang w:val="en-GB" w:eastAsia="en-NL"/>
              </w:rPr>
              <w:t xml:space="preserve"> </w:t>
            </w:r>
          </w:p>
          <w:p w14:paraId="58FB4D1D" w14:textId="77777777" w:rsidR="00CD6839" w:rsidRPr="00CD6839" w:rsidRDefault="00CD6839" w:rsidP="00C35D01">
            <w:pPr>
              <w:spacing w:after="0" w:line="240" w:lineRule="auto"/>
              <w:ind w:left="0" w:hanging="2"/>
              <w:jc w:val="both"/>
              <w:rPr>
                <w:rFonts w:ascii="Arial" w:eastAsia="Arial" w:hAnsi="Arial" w:cs="Arial"/>
                <w:color w:val="0D0D0D"/>
                <w:sz w:val="20"/>
                <w:szCs w:val="20"/>
              </w:rPr>
            </w:pPr>
          </w:p>
          <w:bookmarkStart w:id="1" w:name="_heading=h.gjdgxs" w:colFirst="0" w:colLast="0"/>
          <w:bookmarkEnd w:id="1"/>
          <w:p w14:paraId="3A53D032" w14:textId="77777777" w:rsidR="00F96262" w:rsidRPr="00CD6839" w:rsidRDefault="00505583" w:rsidP="00C35D01">
            <w:pPr>
              <w:spacing w:after="0" w:line="240" w:lineRule="auto"/>
              <w:ind w:left="0" w:hanging="2"/>
              <w:jc w:val="both"/>
              <w:rPr>
                <w:rFonts w:ascii="Arial" w:eastAsia="Arial" w:hAnsi="Arial" w:cs="Arial"/>
                <w:color w:val="002060"/>
                <w:sz w:val="20"/>
                <w:szCs w:val="20"/>
              </w:rPr>
            </w:pPr>
            <w:r w:rsidRPr="00CD6839">
              <w:rPr>
                <w:rFonts w:ascii="Arial" w:hAnsi="Arial" w:cs="Arial"/>
                <w:sz w:val="20"/>
                <w:szCs w:val="20"/>
              </w:rPr>
              <w:fldChar w:fldCharType="begin"/>
            </w:r>
            <w:r w:rsidRPr="00CD6839">
              <w:rPr>
                <w:rFonts w:ascii="Arial" w:hAnsi="Arial" w:cs="Arial"/>
                <w:sz w:val="20"/>
                <w:szCs w:val="20"/>
              </w:rPr>
              <w:instrText xml:space="preserve"> HYPERLINK "http://www.7mostendangered.eu/" \h </w:instrText>
            </w:r>
            <w:r w:rsidRPr="00CD6839">
              <w:rPr>
                <w:rFonts w:ascii="Arial" w:hAnsi="Arial" w:cs="Arial"/>
                <w:sz w:val="20"/>
                <w:szCs w:val="20"/>
              </w:rPr>
              <w:fldChar w:fldCharType="separate"/>
            </w:r>
            <w:r w:rsidR="00F96262" w:rsidRPr="00CD6839">
              <w:rPr>
                <w:rFonts w:ascii="Arial" w:eastAsia="Arial" w:hAnsi="Arial" w:cs="Arial"/>
                <w:color w:val="1155CC"/>
                <w:sz w:val="20"/>
                <w:szCs w:val="20"/>
                <w:u w:val="single"/>
              </w:rPr>
              <w:t>www.7mostendangered.eu</w:t>
            </w:r>
            <w:r w:rsidRPr="00CD6839">
              <w:rPr>
                <w:rFonts w:ascii="Arial" w:eastAsia="Arial" w:hAnsi="Arial" w:cs="Arial"/>
                <w:color w:val="1155CC"/>
                <w:sz w:val="20"/>
                <w:szCs w:val="20"/>
                <w:u w:val="single"/>
              </w:rPr>
              <w:fldChar w:fldCharType="end"/>
            </w:r>
          </w:p>
          <w:p w14:paraId="3C66DC64" w14:textId="77777777" w:rsidR="00F96262" w:rsidRPr="00CD6839" w:rsidRDefault="00911BFE" w:rsidP="00C35D01">
            <w:pPr>
              <w:spacing w:after="0" w:line="240" w:lineRule="auto"/>
              <w:ind w:left="0" w:hanging="2"/>
              <w:jc w:val="both"/>
              <w:rPr>
                <w:rFonts w:ascii="Arial" w:eastAsia="Arial" w:hAnsi="Arial" w:cs="Arial"/>
                <w:color w:val="002060"/>
                <w:sz w:val="20"/>
                <w:szCs w:val="20"/>
              </w:rPr>
            </w:pPr>
            <w:hyperlink r:id="rId16">
              <w:r w:rsidR="00F96262" w:rsidRPr="00CD6839">
                <w:rPr>
                  <w:rFonts w:ascii="Arial" w:eastAsia="Arial" w:hAnsi="Arial" w:cs="Arial"/>
                  <w:color w:val="1155CC"/>
                  <w:sz w:val="20"/>
                  <w:szCs w:val="20"/>
                  <w:u w:val="single"/>
                </w:rPr>
                <w:t>www.europanostra.org</w:t>
              </w:r>
            </w:hyperlink>
          </w:p>
          <w:p w14:paraId="5121B414" w14:textId="77777777" w:rsidR="00F96262" w:rsidRPr="00CD6839" w:rsidRDefault="00F96262" w:rsidP="00C35D01">
            <w:pPr>
              <w:spacing w:after="0" w:line="240" w:lineRule="auto"/>
              <w:ind w:left="0" w:hanging="2"/>
              <w:rPr>
                <w:rFonts w:ascii="Arial" w:eastAsia="Arial" w:hAnsi="Arial" w:cs="Arial"/>
                <w:color w:val="002060"/>
                <w:sz w:val="20"/>
                <w:szCs w:val="20"/>
              </w:rPr>
            </w:pPr>
          </w:p>
          <w:p w14:paraId="6CEDB851" w14:textId="77777777" w:rsidR="00F96262" w:rsidRPr="00CD6839" w:rsidRDefault="00F96262" w:rsidP="00C35D01">
            <w:pPr>
              <w:spacing w:after="0" w:line="240" w:lineRule="auto"/>
              <w:ind w:left="0" w:hanging="2"/>
              <w:rPr>
                <w:rFonts w:ascii="Arial" w:eastAsia="Arial" w:hAnsi="Arial" w:cs="Arial"/>
                <w:color w:val="002060"/>
                <w:sz w:val="20"/>
                <w:szCs w:val="20"/>
              </w:rPr>
            </w:pPr>
          </w:p>
          <w:p w14:paraId="76C4F76E" w14:textId="0B8A73EF" w:rsidR="00F96262" w:rsidRPr="00CD6839" w:rsidRDefault="00911BFE" w:rsidP="0070415A">
            <w:pPr>
              <w:spacing w:after="0" w:line="240" w:lineRule="auto"/>
              <w:ind w:left="0" w:hanging="2"/>
              <w:rPr>
                <w:rFonts w:ascii="Arial" w:eastAsia="Arial" w:hAnsi="Arial" w:cs="Arial"/>
                <w:color w:val="0D0D0D"/>
                <w:sz w:val="20"/>
                <w:szCs w:val="20"/>
              </w:rPr>
            </w:pPr>
            <w:hyperlink r:id="rId17" w:history="1">
              <w:r w:rsidR="00CD6839" w:rsidRPr="00CD6839">
                <w:rPr>
                  <w:rStyle w:val="Hyperlink"/>
                  <w:rFonts w:ascii="Arial" w:eastAsia="Arial" w:hAnsi="Arial" w:cs="Arial"/>
                  <w:color w:val="1155CC"/>
                  <w:sz w:val="20"/>
                  <w:szCs w:val="20"/>
                </w:rPr>
                <w:t>www.facebook.com/sebastia.kurbin</w:t>
              </w:r>
            </w:hyperlink>
          </w:p>
          <w:p w14:paraId="30045D04" w14:textId="77777777" w:rsidR="00CD6839" w:rsidRPr="00CD6839" w:rsidRDefault="00CD6839" w:rsidP="0070415A">
            <w:pPr>
              <w:spacing w:after="0" w:line="240" w:lineRule="auto"/>
              <w:ind w:left="0" w:hanging="2"/>
              <w:rPr>
                <w:rFonts w:ascii="Arial" w:eastAsia="Arial" w:hAnsi="Arial" w:cs="Arial"/>
                <w:color w:val="002060"/>
                <w:sz w:val="20"/>
                <w:szCs w:val="20"/>
              </w:rPr>
            </w:pPr>
          </w:p>
          <w:p w14:paraId="7D552879" w14:textId="7EBA2049" w:rsidR="00F96262" w:rsidRPr="00CD6839" w:rsidRDefault="00F96262" w:rsidP="00C35D01">
            <w:pPr>
              <w:spacing w:after="0" w:line="240" w:lineRule="auto"/>
              <w:ind w:left="0" w:hanging="2"/>
              <w:rPr>
                <w:rFonts w:ascii="Arial" w:eastAsia="Arial" w:hAnsi="Arial" w:cs="Arial"/>
                <w:color w:val="002060"/>
                <w:sz w:val="20"/>
                <w:szCs w:val="20"/>
              </w:rPr>
            </w:pPr>
          </w:p>
          <w:p w14:paraId="46FEB15A" w14:textId="77777777" w:rsidR="00F96262" w:rsidRPr="00CD6839" w:rsidRDefault="00F96262" w:rsidP="00C35D01">
            <w:pPr>
              <w:spacing w:after="0" w:line="240" w:lineRule="auto"/>
              <w:ind w:left="0" w:hanging="2"/>
              <w:rPr>
                <w:rFonts w:ascii="Arial" w:eastAsia="Arial" w:hAnsi="Arial" w:cs="Arial"/>
                <w:color w:val="0000FF"/>
                <w:sz w:val="20"/>
                <w:szCs w:val="20"/>
              </w:rPr>
            </w:pPr>
          </w:p>
        </w:tc>
      </w:tr>
    </w:tbl>
    <w:p w14:paraId="726AE8E6" w14:textId="26DB34DE" w:rsidR="00174810" w:rsidRDefault="00174810" w:rsidP="00174810">
      <w:pPr>
        <w:spacing w:after="0" w:line="240" w:lineRule="auto"/>
        <w:ind w:left="0" w:hanging="2"/>
        <w:jc w:val="both"/>
        <w:rPr>
          <w:rFonts w:ascii="Arial" w:eastAsia="Arial" w:hAnsi="Arial" w:cs="Arial"/>
          <w:b/>
          <w:color w:val="000000"/>
          <w:sz w:val="24"/>
          <w:szCs w:val="24"/>
        </w:rPr>
      </w:pPr>
      <w:r w:rsidRPr="00BA0033">
        <w:rPr>
          <w:rFonts w:ascii="Arial" w:eastAsia="Arial" w:hAnsi="Arial" w:cs="Arial"/>
          <w:b/>
          <w:color w:val="000000"/>
          <w:sz w:val="24"/>
          <w:szCs w:val="24"/>
        </w:rPr>
        <w:lastRenderedPageBreak/>
        <w:t>Background information</w:t>
      </w:r>
    </w:p>
    <w:p w14:paraId="4287FAB2" w14:textId="77777777" w:rsidR="00174810" w:rsidRPr="00BA0033" w:rsidRDefault="00174810" w:rsidP="00174810">
      <w:pPr>
        <w:spacing w:after="0" w:line="240" w:lineRule="auto"/>
        <w:ind w:left="0" w:hanging="2"/>
        <w:jc w:val="both"/>
        <w:rPr>
          <w:rFonts w:ascii="Arial" w:eastAsia="Arial" w:hAnsi="Arial" w:cs="Arial"/>
          <w:color w:val="000000"/>
          <w:sz w:val="24"/>
          <w:szCs w:val="24"/>
        </w:rPr>
      </w:pPr>
    </w:p>
    <w:p w14:paraId="6726912C" w14:textId="5988B78D" w:rsidR="00511A54" w:rsidRDefault="00511A54" w:rsidP="00160074">
      <w:pPr>
        <w:spacing w:after="0" w:line="240" w:lineRule="auto"/>
        <w:ind w:left="0" w:hanging="2"/>
        <w:jc w:val="both"/>
        <w:rPr>
          <w:rFonts w:ascii="Arial" w:eastAsia="Arial" w:hAnsi="Arial" w:cs="Arial"/>
          <w:color w:val="000000"/>
          <w:sz w:val="20"/>
          <w:szCs w:val="20"/>
        </w:rPr>
      </w:pPr>
    </w:p>
    <w:p w14:paraId="40418989" w14:textId="414BFAE8" w:rsidR="00174810" w:rsidRDefault="00174810" w:rsidP="00174810">
      <w:pPr>
        <w:spacing w:after="0" w:line="240" w:lineRule="auto"/>
        <w:ind w:left="0" w:hanging="2"/>
        <w:jc w:val="both"/>
        <w:rPr>
          <w:rFonts w:ascii="Arial" w:eastAsia="Arial" w:hAnsi="Arial" w:cs="Arial"/>
          <w:b/>
          <w:szCs w:val="22"/>
        </w:rPr>
      </w:pPr>
      <w:r w:rsidRPr="0082617D">
        <w:rPr>
          <w:rFonts w:ascii="Arial" w:eastAsia="Arial" w:hAnsi="Arial" w:cs="Arial"/>
          <w:b/>
          <w:szCs w:val="22"/>
        </w:rPr>
        <w:t xml:space="preserve">The 7 Most Endangered Programme </w:t>
      </w:r>
    </w:p>
    <w:p w14:paraId="1AE57E82" w14:textId="77777777" w:rsidR="0082617D" w:rsidRPr="0082617D" w:rsidRDefault="0082617D" w:rsidP="00174810">
      <w:pPr>
        <w:spacing w:after="0" w:line="240" w:lineRule="auto"/>
        <w:ind w:left="0" w:hanging="2"/>
        <w:jc w:val="both"/>
        <w:rPr>
          <w:rFonts w:ascii="Arial" w:eastAsia="Arial" w:hAnsi="Arial" w:cs="Arial"/>
          <w:b/>
          <w:szCs w:val="22"/>
        </w:rPr>
      </w:pPr>
    </w:p>
    <w:p w14:paraId="77DC4FA0" w14:textId="3A3E771E" w:rsidR="00174810" w:rsidRDefault="00174810" w:rsidP="00174810">
      <w:pPr>
        <w:pBdr>
          <w:top w:val="nil"/>
          <w:left w:val="nil"/>
          <w:bottom w:val="nil"/>
          <w:right w:val="nil"/>
          <w:between w:val="nil"/>
        </w:pBdr>
        <w:shd w:val="clear" w:color="auto" w:fill="FFFFFF"/>
        <w:spacing w:after="0" w:line="240" w:lineRule="auto"/>
        <w:ind w:left="0" w:hanging="2"/>
        <w:jc w:val="both"/>
        <w:rPr>
          <w:rFonts w:ascii="Arial" w:eastAsia="Arial" w:hAnsi="Arial" w:cs="Arial"/>
          <w:color w:val="000000"/>
          <w:sz w:val="20"/>
          <w:szCs w:val="20"/>
        </w:rPr>
      </w:pPr>
      <w:bookmarkStart w:id="2" w:name="_Hlk124793124"/>
      <w:r>
        <w:rPr>
          <w:rFonts w:ascii="Arial" w:eastAsia="Arial" w:hAnsi="Arial" w:cs="Arial"/>
          <w:color w:val="000000"/>
          <w:sz w:val="20"/>
          <w:szCs w:val="20"/>
        </w:rPr>
        <w:t xml:space="preserve">The </w:t>
      </w:r>
      <w:r>
        <w:fldChar w:fldCharType="begin"/>
      </w:r>
      <w:r>
        <w:instrText xml:space="preserve"> HYPERLINK "http://www.7mostendangered.eu" \h </w:instrText>
      </w:r>
      <w:r>
        <w:fldChar w:fldCharType="separate"/>
      </w:r>
      <w:r w:rsidRPr="0099212C">
        <w:rPr>
          <w:rFonts w:ascii="Arial" w:eastAsia="Arial" w:hAnsi="Arial" w:cs="Arial"/>
          <w:color w:val="1155CC"/>
          <w:sz w:val="20"/>
          <w:szCs w:val="20"/>
          <w:u w:val="single"/>
        </w:rPr>
        <w:t>7 Most Endangered Programme</w:t>
      </w:r>
      <w:r>
        <w:rPr>
          <w:rFonts w:ascii="Arial" w:eastAsia="Arial" w:hAnsi="Arial" w:cs="Arial"/>
          <w:color w:val="1155CC"/>
          <w:sz w:val="20"/>
          <w:szCs w:val="20"/>
          <w:u w:val="single"/>
        </w:rPr>
        <w:fldChar w:fldCharType="end"/>
      </w:r>
      <w:r>
        <w:rPr>
          <w:rFonts w:ascii="Arial" w:eastAsia="Arial" w:hAnsi="Arial" w:cs="Arial"/>
          <w:color w:val="000000"/>
          <w:sz w:val="20"/>
          <w:szCs w:val="20"/>
        </w:rPr>
        <w:t xml:space="preserve">, </w:t>
      </w:r>
      <w:r w:rsidRPr="00F57352">
        <w:rPr>
          <w:rFonts w:ascii="Arial" w:eastAsia="Arial" w:hAnsi="Arial" w:cs="Arial"/>
          <w:color w:val="000000"/>
          <w:sz w:val="20"/>
          <w:szCs w:val="20"/>
        </w:rPr>
        <w:t>which celebrates its 10th anniversary</w:t>
      </w:r>
      <w:r>
        <w:rPr>
          <w:rFonts w:ascii="Arial" w:eastAsia="Arial" w:hAnsi="Arial" w:cs="Arial"/>
          <w:color w:val="000000"/>
          <w:sz w:val="20"/>
          <w:szCs w:val="20"/>
        </w:rPr>
        <w:t xml:space="preserve"> </w:t>
      </w:r>
      <w:r w:rsidRPr="00337618">
        <w:rPr>
          <w:rFonts w:ascii="Arial" w:eastAsia="Arial" w:hAnsi="Arial" w:cs="Arial"/>
          <w:color w:val="000000"/>
          <w:sz w:val="20"/>
          <w:szCs w:val="20"/>
        </w:rPr>
        <w:t>this year</w:t>
      </w:r>
      <w:r>
        <w:rPr>
          <w:rFonts w:ascii="Arial" w:eastAsia="Arial" w:hAnsi="Arial" w:cs="Arial"/>
          <w:color w:val="000000"/>
          <w:sz w:val="20"/>
          <w:szCs w:val="20"/>
        </w:rPr>
        <w:t>,</w:t>
      </w:r>
      <w:r w:rsidRPr="00F57352">
        <w:rPr>
          <w:rFonts w:ascii="Arial" w:eastAsia="Arial" w:hAnsi="Arial" w:cs="Arial"/>
          <w:color w:val="000000"/>
          <w:sz w:val="20"/>
          <w:szCs w:val="20"/>
        </w:rPr>
        <w:t xml:space="preserve"> </w:t>
      </w:r>
      <w:r w:rsidRPr="0099212C">
        <w:rPr>
          <w:rFonts w:ascii="Arial" w:eastAsia="Arial" w:hAnsi="Arial" w:cs="Arial"/>
          <w:color w:val="000000"/>
          <w:sz w:val="20"/>
          <w:szCs w:val="20"/>
        </w:rPr>
        <w:t xml:space="preserve">is run </w:t>
      </w:r>
      <w:r>
        <w:rPr>
          <w:rFonts w:ascii="Arial" w:eastAsia="Arial" w:hAnsi="Arial" w:cs="Arial"/>
          <w:color w:val="000000"/>
          <w:sz w:val="20"/>
          <w:szCs w:val="20"/>
        </w:rPr>
        <w:t>b</w:t>
      </w:r>
      <w:r w:rsidRPr="0099212C">
        <w:rPr>
          <w:rFonts w:ascii="Arial" w:eastAsia="Arial" w:hAnsi="Arial" w:cs="Arial"/>
          <w:color w:val="000000"/>
          <w:sz w:val="20"/>
          <w:szCs w:val="20"/>
        </w:rPr>
        <w:t xml:space="preserve">y </w:t>
      </w:r>
      <w:hyperlink r:id="rId18">
        <w:r w:rsidRPr="0099212C">
          <w:rPr>
            <w:rFonts w:ascii="Arial" w:eastAsia="Arial" w:hAnsi="Arial" w:cs="Arial"/>
            <w:color w:val="1155CC"/>
            <w:sz w:val="20"/>
            <w:szCs w:val="20"/>
            <w:u w:val="single"/>
          </w:rPr>
          <w:t>Europa Nostra</w:t>
        </w:r>
      </w:hyperlink>
      <w:r w:rsidRPr="0099212C">
        <w:rPr>
          <w:rFonts w:ascii="Arial" w:eastAsia="Arial" w:hAnsi="Arial" w:cs="Arial"/>
          <w:color w:val="000000"/>
          <w:sz w:val="20"/>
          <w:szCs w:val="20"/>
        </w:rPr>
        <w:t xml:space="preserve"> in partnership with the </w:t>
      </w:r>
      <w:r>
        <w:fldChar w:fldCharType="begin"/>
      </w:r>
      <w:r>
        <w:instrText xml:space="preserve"> HYPERLINK "http://institute.eib.org" \h </w:instrText>
      </w:r>
      <w:r>
        <w:fldChar w:fldCharType="separate"/>
      </w:r>
      <w:r w:rsidRPr="0099212C">
        <w:rPr>
          <w:rFonts w:ascii="Arial" w:eastAsia="Arial" w:hAnsi="Arial" w:cs="Arial"/>
          <w:color w:val="1155CC"/>
          <w:sz w:val="20"/>
          <w:szCs w:val="20"/>
          <w:u w:val="single"/>
        </w:rPr>
        <w:t>European Investment Bank Institute</w:t>
      </w:r>
      <w:r>
        <w:rPr>
          <w:rFonts w:ascii="Arial" w:eastAsia="Arial" w:hAnsi="Arial" w:cs="Arial"/>
          <w:color w:val="1155CC"/>
          <w:sz w:val="20"/>
          <w:szCs w:val="20"/>
          <w:u w:val="single"/>
        </w:rPr>
        <w:fldChar w:fldCharType="end"/>
      </w:r>
      <w:r w:rsidRPr="0099212C">
        <w:rPr>
          <w:rFonts w:ascii="Arial" w:eastAsia="Arial" w:hAnsi="Arial" w:cs="Arial"/>
          <w:color w:val="000000"/>
          <w:sz w:val="20"/>
          <w:szCs w:val="20"/>
        </w:rPr>
        <w:t xml:space="preserve">. It also has the support of the </w:t>
      </w:r>
      <w:r>
        <w:fldChar w:fldCharType="begin"/>
      </w:r>
      <w:r>
        <w:instrText xml:space="preserve"> HYPERLINK "http://ec.europa.eu/programmes/creative-europe/index_en.htm" \h </w:instrText>
      </w:r>
      <w:r>
        <w:fldChar w:fldCharType="separate"/>
      </w:r>
      <w:r w:rsidRPr="0099212C">
        <w:rPr>
          <w:rFonts w:ascii="Arial" w:eastAsia="Arial" w:hAnsi="Arial" w:cs="Arial"/>
          <w:color w:val="1155CC"/>
          <w:sz w:val="20"/>
          <w:szCs w:val="20"/>
          <w:u w:val="single"/>
        </w:rPr>
        <w:t>Creative Europe</w:t>
      </w:r>
      <w:r>
        <w:rPr>
          <w:rFonts w:ascii="Arial" w:eastAsia="Arial" w:hAnsi="Arial" w:cs="Arial"/>
          <w:color w:val="1155CC"/>
          <w:sz w:val="20"/>
          <w:szCs w:val="20"/>
          <w:u w:val="single"/>
        </w:rPr>
        <w:fldChar w:fldCharType="end"/>
      </w:r>
      <w:r w:rsidRPr="0099212C">
        <w:rPr>
          <w:rFonts w:ascii="Arial" w:eastAsia="Arial" w:hAnsi="Arial" w:cs="Arial"/>
          <w:color w:val="000000"/>
          <w:sz w:val="20"/>
          <w:szCs w:val="20"/>
        </w:rPr>
        <w:t xml:space="preserve"> programme of the European Union. </w:t>
      </w:r>
      <w:r>
        <w:rPr>
          <w:rFonts w:ascii="Arial" w:eastAsia="Arial" w:hAnsi="Arial" w:cs="Arial"/>
          <w:color w:val="000000"/>
          <w:sz w:val="20"/>
          <w:szCs w:val="20"/>
        </w:rPr>
        <w:t>L</w:t>
      </w:r>
      <w:r w:rsidRPr="0099212C">
        <w:rPr>
          <w:rFonts w:ascii="Arial" w:eastAsia="Arial" w:hAnsi="Arial" w:cs="Arial"/>
          <w:color w:val="000000"/>
          <w:sz w:val="20"/>
          <w:szCs w:val="20"/>
        </w:rPr>
        <w:t xml:space="preserve">aunched in 2013, </w:t>
      </w:r>
      <w:r>
        <w:rPr>
          <w:rFonts w:ascii="Arial" w:eastAsia="Arial" w:hAnsi="Arial" w:cs="Arial"/>
          <w:color w:val="000000"/>
          <w:sz w:val="20"/>
          <w:szCs w:val="20"/>
        </w:rPr>
        <w:t>t</w:t>
      </w:r>
      <w:r w:rsidRPr="0099212C">
        <w:rPr>
          <w:rFonts w:ascii="Arial" w:eastAsia="Arial" w:hAnsi="Arial" w:cs="Arial"/>
          <w:color w:val="000000"/>
          <w:sz w:val="20"/>
          <w:szCs w:val="20"/>
        </w:rPr>
        <w:t xml:space="preserve">he programme forms part of a civil society campaign to save Europe's endangered heritage. It raises awareness, prepares independent assessments and proposes recommendations for action. It also provides a </w:t>
      </w:r>
      <w:r w:rsidRPr="0099212C">
        <w:rPr>
          <w:rFonts w:ascii="Arial" w:eastAsia="Arial" w:hAnsi="Arial" w:cs="Arial"/>
          <w:sz w:val="20"/>
          <w:szCs w:val="20"/>
        </w:rPr>
        <w:t>grant of €10,000 per listed site to assist in implementing an agreed activity that will contribute to saving</w:t>
      </w:r>
      <w:r>
        <w:rPr>
          <w:rFonts w:ascii="Arial" w:eastAsia="Arial" w:hAnsi="Arial" w:cs="Arial"/>
          <w:sz w:val="20"/>
          <w:szCs w:val="20"/>
        </w:rPr>
        <w:t xml:space="preserve"> the threatened site.</w:t>
      </w:r>
      <w:r>
        <w:rPr>
          <w:rFonts w:ascii="Arial" w:eastAsia="Arial" w:hAnsi="Arial" w:cs="Arial"/>
          <w:color w:val="000000"/>
          <w:sz w:val="20"/>
          <w:szCs w:val="20"/>
        </w:rPr>
        <w:t xml:space="preserve"> In most cases, </w:t>
      </w:r>
      <w:r>
        <w:rPr>
          <w:rFonts w:ascii="Arial" w:eastAsia="Arial" w:hAnsi="Arial" w:cs="Arial"/>
          <w:sz w:val="20"/>
          <w:szCs w:val="20"/>
        </w:rPr>
        <w:t>t</w:t>
      </w:r>
      <w:r>
        <w:rPr>
          <w:rFonts w:ascii="Arial" w:eastAsia="Arial" w:hAnsi="Arial" w:cs="Arial"/>
          <w:color w:val="000000"/>
          <w:sz w:val="20"/>
          <w:szCs w:val="20"/>
        </w:rPr>
        <w:t>he listing of an endangered site serves as a catalyst and incentive for the mobilisation of necessary public or private support, including funding.</w:t>
      </w:r>
    </w:p>
    <w:p w14:paraId="096C8C8C" w14:textId="77777777" w:rsidR="0082617D" w:rsidRDefault="0082617D" w:rsidP="00174810">
      <w:pPr>
        <w:pBdr>
          <w:top w:val="nil"/>
          <w:left w:val="nil"/>
          <w:bottom w:val="nil"/>
          <w:right w:val="nil"/>
          <w:between w:val="nil"/>
        </w:pBdr>
        <w:shd w:val="clear" w:color="auto" w:fill="FFFFFF"/>
        <w:spacing w:after="0" w:line="240" w:lineRule="auto"/>
        <w:ind w:left="0" w:hanging="2"/>
        <w:jc w:val="both"/>
        <w:rPr>
          <w:rFonts w:ascii="Arial" w:eastAsia="Arial" w:hAnsi="Arial" w:cs="Arial"/>
          <w:color w:val="000000"/>
          <w:sz w:val="20"/>
          <w:szCs w:val="20"/>
        </w:rPr>
      </w:pPr>
    </w:p>
    <w:bookmarkEnd w:id="2"/>
    <w:p w14:paraId="17A2109D" w14:textId="77777777" w:rsidR="00174810" w:rsidRPr="00BA0033" w:rsidRDefault="00174810" w:rsidP="0082617D">
      <w:pPr>
        <w:spacing w:after="0" w:line="240" w:lineRule="auto"/>
        <w:ind w:leftChars="0" w:left="0" w:firstLineChars="0" w:firstLine="0"/>
        <w:jc w:val="both"/>
        <w:rPr>
          <w:rFonts w:ascii="Arial" w:eastAsia="Arial" w:hAnsi="Arial" w:cs="Arial"/>
          <w:color w:val="000000"/>
          <w:sz w:val="20"/>
          <w:szCs w:val="20"/>
        </w:rPr>
      </w:pPr>
    </w:p>
    <w:p w14:paraId="3F642184" w14:textId="71330E1A" w:rsidR="00174810" w:rsidRDefault="00174810" w:rsidP="00174810">
      <w:pPr>
        <w:spacing w:after="0" w:line="240" w:lineRule="auto"/>
        <w:ind w:left="0" w:hanging="2"/>
        <w:jc w:val="both"/>
        <w:rPr>
          <w:rFonts w:ascii="Arial" w:eastAsia="Arial" w:hAnsi="Arial" w:cs="Arial"/>
          <w:b/>
          <w:szCs w:val="22"/>
        </w:rPr>
      </w:pPr>
      <w:r w:rsidRPr="0082617D">
        <w:rPr>
          <w:rFonts w:ascii="Arial" w:eastAsia="Arial" w:hAnsi="Arial" w:cs="Arial"/>
          <w:b/>
          <w:szCs w:val="22"/>
        </w:rPr>
        <w:t>Europa Nostra</w:t>
      </w:r>
    </w:p>
    <w:p w14:paraId="4EB0E338" w14:textId="77777777" w:rsidR="0082617D" w:rsidRPr="0082617D" w:rsidRDefault="0082617D" w:rsidP="00174810">
      <w:pPr>
        <w:spacing w:after="0" w:line="240" w:lineRule="auto"/>
        <w:ind w:left="0" w:hanging="2"/>
        <w:jc w:val="both"/>
        <w:rPr>
          <w:rFonts w:ascii="Arial" w:eastAsia="Arial" w:hAnsi="Arial" w:cs="Arial"/>
          <w:szCs w:val="22"/>
        </w:rPr>
      </w:pPr>
    </w:p>
    <w:p w14:paraId="7F668D8E" w14:textId="77777777" w:rsidR="00174810" w:rsidRPr="00BA0033" w:rsidRDefault="00911BFE" w:rsidP="0017481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hanging="2"/>
        <w:jc w:val="both"/>
        <w:textDirection w:val="lrTb"/>
        <w:textAlignment w:val="auto"/>
        <w:outlineLvl w:val="9"/>
        <w:rPr>
          <w:rFonts w:ascii="Arial" w:eastAsia="Arial" w:hAnsi="Arial" w:cs="Arial"/>
          <w:color w:val="000000"/>
          <w:position w:val="0"/>
          <w:sz w:val="20"/>
          <w:szCs w:val="20"/>
          <w:lang w:val="en-GB" w:eastAsia="en-NL"/>
        </w:rPr>
      </w:pPr>
      <w:hyperlink r:id="rId19">
        <w:r w:rsidR="00174810" w:rsidRPr="00BA0033">
          <w:rPr>
            <w:rFonts w:ascii="Arial" w:eastAsia="Arial" w:hAnsi="Arial" w:cs="Arial"/>
            <w:color w:val="1155CC"/>
            <w:position w:val="0"/>
            <w:sz w:val="20"/>
            <w:szCs w:val="20"/>
            <w:u w:val="single"/>
            <w:lang w:val="en-GB" w:eastAsia="en-NL"/>
          </w:rPr>
          <w:t>Europa Nostra</w:t>
        </w:r>
      </w:hyperlink>
      <w:r w:rsidR="00174810" w:rsidRPr="00BA0033">
        <w:rPr>
          <w:rFonts w:ascii="Arial" w:eastAsia="Arial" w:hAnsi="Arial" w:cs="Arial"/>
          <w:color w:val="000000"/>
          <w:position w:val="0"/>
          <w:sz w:val="20"/>
          <w:szCs w:val="20"/>
          <w:lang w:val="en-GB" w:eastAsia="en-NL"/>
        </w:rPr>
        <w:t xml:space="preserve"> is the European voice of civil society committed to safeguarding and promoting cultural and natural heritage. </w:t>
      </w:r>
      <w:r w:rsidR="00174810" w:rsidRPr="00BA0033">
        <w:rPr>
          <w:rFonts w:ascii="Arial" w:eastAsia="Arial" w:hAnsi="Arial" w:cs="Arial"/>
          <w:position w:val="0"/>
          <w:sz w:val="20"/>
          <w:szCs w:val="20"/>
          <w:lang w:val="en-GB" w:eastAsia="en-NL"/>
        </w:rPr>
        <w:t>It is a</w:t>
      </w:r>
      <w:r w:rsidR="00174810" w:rsidRPr="00BA0033">
        <w:rPr>
          <w:rFonts w:ascii="Arial" w:eastAsia="Arial" w:hAnsi="Arial" w:cs="Arial"/>
          <w:color w:val="000000"/>
          <w:position w:val="0"/>
          <w:sz w:val="20"/>
          <w:szCs w:val="20"/>
          <w:lang w:val="en-GB" w:eastAsia="en-NL"/>
        </w:rPr>
        <w:t xml:space="preserve"> pan-European federation of heritage NGOs, supported by a wide network of public bodies, private companies and individuals, </w:t>
      </w:r>
      <w:r w:rsidR="00174810" w:rsidRPr="00BA0033">
        <w:rPr>
          <w:rFonts w:ascii="Arial" w:eastAsia="Arial" w:hAnsi="Arial" w:cs="Arial"/>
          <w:position w:val="0"/>
          <w:sz w:val="20"/>
          <w:szCs w:val="20"/>
          <w:lang w:val="en-GB" w:eastAsia="en-NL"/>
        </w:rPr>
        <w:t>covering</w:t>
      </w:r>
      <w:r w:rsidR="00174810" w:rsidRPr="00BA0033">
        <w:rPr>
          <w:rFonts w:ascii="Arial" w:eastAsia="Arial" w:hAnsi="Arial" w:cs="Arial"/>
          <w:color w:val="000000"/>
          <w:position w:val="0"/>
          <w:sz w:val="20"/>
          <w:szCs w:val="20"/>
          <w:lang w:val="en-GB" w:eastAsia="en-NL"/>
        </w:rPr>
        <w:t xml:space="preserve"> over 40 countries. It is recognised as the largest and the most representative heritage network in Europe, maintaining close relations with the European Union, the Council of Europe, UNESCO and other international bodies. Founded in 1963, Europa Nostra celebrates its 60</w:t>
      </w:r>
      <w:r w:rsidR="00174810" w:rsidRPr="00BA0033">
        <w:rPr>
          <w:rFonts w:ascii="Arial" w:eastAsia="Arial" w:hAnsi="Arial" w:cs="Arial"/>
          <w:color w:val="000000"/>
          <w:position w:val="0"/>
          <w:sz w:val="20"/>
          <w:szCs w:val="20"/>
          <w:vertAlign w:val="superscript"/>
          <w:lang w:val="en-GB" w:eastAsia="en-NL"/>
        </w:rPr>
        <w:t>th</w:t>
      </w:r>
      <w:r w:rsidR="00174810" w:rsidRPr="00BA0033">
        <w:rPr>
          <w:rFonts w:ascii="Arial" w:eastAsia="Arial" w:hAnsi="Arial" w:cs="Arial"/>
          <w:color w:val="000000"/>
          <w:position w:val="0"/>
          <w:sz w:val="20"/>
          <w:szCs w:val="20"/>
          <w:lang w:val="en-GB" w:eastAsia="en-NL"/>
        </w:rPr>
        <w:t xml:space="preserve"> </w:t>
      </w:r>
      <w:r w:rsidR="00174810">
        <w:rPr>
          <w:rFonts w:ascii="Arial" w:eastAsia="Arial" w:hAnsi="Arial" w:cs="Arial"/>
          <w:color w:val="000000"/>
          <w:position w:val="0"/>
          <w:sz w:val="20"/>
          <w:szCs w:val="20"/>
          <w:lang w:val="en-GB" w:eastAsia="en-NL"/>
        </w:rPr>
        <w:t>a</w:t>
      </w:r>
      <w:r w:rsidR="00174810" w:rsidRPr="00BA0033">
        <w:rPr>
          <w:rFonts w:ascii="Arial" w:eastAsia="Arial" w:hAnsi="Arial" w:cs="Arial"/>
          <w:color w:val="000000"/>
          <w:position w:val="0"/>
          <w:sz w:val="20"/>
          <w:szCs w:val="20"/>
          <w:lang w:val="en-GB" w:eastAsia="en-NL"/>
        </w:rPr>
        <w:t>nniversary this year.</w:t>
      </w:r>
    </w:p>
    <w:p w14:paraId="1C51812A" w14:textId="77777777" w:rsidR="00174810" w:rsidRPr="00BA0033" w:rsidRDefault="00174810" w:rsidP="0017481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hanging="2"/>
        <w:jc w:val="both"/>
        <w:textDirection w:val="lrTb"/>
        <w:textAlignment w:val="auto"/>
        <w:outlineLvl w:val="9"/>
        <w:rPr>
          <w:rFonts w:ascii="Arial" w:eastAsia="Arial" w:hAnsi="Arial" w:cs="Arial"/>
          <w:color w:val="000000"/>
          <w:position w:val="0"/>
          <w:sz w:val="20"/>
          <w:szCs w:val="20"/>
          <w:lang w:val="en-GB" w:eastAsia="en-NL"/>
        </w:rPr>
      </w:pPr>
      <w:r w:rsidRPr="00BA0033">
        <w:rPr>
          <w:rFonts w:ascii="Arial" w:eastAsia="Arial" w:hAnsi="Arial" w:cs="Arial"/>
          <w:color w:val="000000"/>
          <w:position w:val="0"/>
          <w:sz w:val="20"/>
          <w:szCs w:val="20"/>
          <w:lang w:val="en-GB" w:eastAsia="en-NL"/>
        </w:rPr>
        <w:t xml:space="preserve">Europa Nostra campaigns to save Europe’s endangered monuments, sites and landscapes, in particular through the </w:t>
      </w:r>
      <w:hyperlink r:id="rId20">
        <w:r w:rsidRPr="00BA0033">
          <w:rPr>
            <w:rFonts w:ascii="Arial" w:eastAsia="Arial" w:hAnsi="Arial" w:cs="Arial"/>
            <w:color w:val="1155CC"/>
            <w:position w:val="0"/>
            <w:sz w:val="20"/>
            <w:szCs w:val="20"/>
            <w:u w:val="single"/>
            <w:lang w:val="en-GB" w:eastAsia="en-NL"/>
          </w:rPr>
          <w:t>7 Most Endangered Programme</w:t>
        </w:r>
      </w:hyperlink>
      <w:r w:rsidRPr="00BA0033">
        <w:rPr>
          <w:rFonts w:ascii="Arial" w:eastAsia="Arial" w:hAnsi="Arial" w:cs="Arial"/>
          <w:color w:val="000000"/>
          <w:position w:val="0"/>
          <w:sz w:val="20"/>
          <w:szCs w:val="20"/>
          <w:lang w:val="en-GB" w:eastAsia="en-NL"/>
        </w:rPr>
        <w:t xml:space="preserve">. It celebrates excellence through the </w:t>
      </w:r>
      <w:hyperlink r:id="rId21">
        <w:r w:rsidRPr="00BA0033">
          <w:rPr>
            <w:rFonts w:ascii="Arial" w:eastAsia="Arial" w:hAnsi="Arial" w:cs="Arial"/>
            <w:color w:val="1155CC"/>
            <w:position w:val="0"/>
            <w:sz w:val="20"/>
            <w:szCs w:val="20"/>
            <w:u w:val="single"/>
            <w:lang w:val="en-GB" w:eastAsia="en-NL"/>
          </w:rPr>
          <w:t>European Heritage Awards / Europa Nostra Awards</w:t>
        </w:r>
      </w:hyperlink>
      <w:r w:rsidRPr="00BA0033">
        <w:rPr>
          <w:rFonts w:ascii="Arial" w:eastAsia="Arial" w:hAnsi="Arial" w:cs="Arial"/>
          <w:color w:val="000000"/>
          <w:position w:val="0"/>
          <w:sz w:val="20"/>
          <w:szCs w:val="20"/>
          <w:lang w:val="en-GB" w:eastAsia="en-NL"/>
        </w:rPr>
        <w:t xml:space="preserve">. Europa Nostra actively contributes to the definition and implementation of European strategies and policies related to heritage, through a participatory dialogue with European Institutions and the coordination of the </w:t>
      </w:r>
      <w:hyperlink r:id="rId22">
        <w:r w:rsidRPr="00BA0033">
          <w:rPr>
            <w:rFonts w:ascii="Arial" w:eastAsia="Arial" w:hAnsi="Arial" w:cs="Arial"/>
            <w:color w:val="1155CC"/>
            <w:position w:val="0"/>
            <w:sz w:val="20"/>
            <w:szCs w:val="20"/>
            <w:u w:val="single"/>
            <w:lang w:val="en-GB" w:eastAsia="en-NL"/>
          </w:rPr>
          <w:t>European Heritage Alliance</w:t>
        </w:r>
      </w:hyperlink>
      <w:r w:rsidRPr="00BA0033">
        <w:rPr>
          <w:rFonts w:ascii="Arial" w:eastAsia="Arial" w:hAnsi="Arial" w:cs="Arial"/>
          <w:color w:val="000000"/>
          <w:position w:val="0"/>
          <w:sz w:val="20"/>
          <w:szCs w:val="20"/>
          <w:lang w:val="en-GB" w:eastAsia="en-NL"/>
        </w:rPr>
        <w:t xml:space="preserve">. </w:t>
      </w:r>
    </w:p>
    <w:p w14:paraId="7DD4F668" w14:textId="77777777" w:rsidR="00174810" w:rsidRPr="00BA0033" w:rsidRDefault="00174810" w:rsidP="0017481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hanging="2"/>
        <w:jc w:val="both"/>
        <w:textDirection w:val="lrTb"/>
        <w:textAlignment w:val="auto"/>
        <w:outlineLvl w:val="9"/>
        <w:rPr>
          <w:rFonts w:ascii="Arial" w:eastAsia="Arial" w:hAnsi="Arial" w:cs="Arial"/>
          <w:color w:val="000000"/>
          <w:position w:val="0"/>
          <w:sz w:val="20"/>
          <w:szCs w:val="20"/>
          <w:lang w:val="en-GB" w:eastAsia="en-NL"/>
        </w:rPr>
      </w:pPr>
      <w:r w:rsidRPr="00BA0033">
        <w:rPr>
          <w:rFonts w:ascii="Arial" w:eastAsia="Arial" w:hAnsi="Arial" w:cs="Arial"/>
          <w:color w:val="000000"/>
          <w:position w:val="0"/>
          <w:sz w:val="20"/>
          <w:szCs w:val="20"/>
          <w:lang w:val="en-GB" w:eastAsia="en-NL"/>
        </w:rPr>
        <w:t xml:space="preserve">Europa Nostra is among the official partners of the </w:t>
      </w:r>
      <w:hyperlink r:id="rId23">
        <w:r w:rsidRPr="00BA0033">
          <w:rPr>
            <w:rFonts w:ascii="Arial" w:eastAsia="Arial" w:hAnsi="Arial" w:cs="Arial"/>
            <w:color w:val="1155CC"/>
            <w:position w:val="0"/>
            <w:sz w:val="20"/>
            <w:szCs w:val="20"/>
            <w:u w:val="single"/>
            <w:lang w:val="en-GB" w:eastAsia="en-NL"/>
          </w:rPr>
          <w:t>New European Bauhaus</w:t>
        </w:r>
      </w:hyperlink>
      <w:r w:rsidRPr="00BA0033">
        <w:rPr>
          <w:rFonts w:ascii="Arial" w:eastAsia="Arial" w:hAnsi="Arial" w:cs="Arial"/>
          <w:color w:val="000000"/>
          <w:position w:val="0"/>
          <w:sz w:val="20"/>
          <w:szCs w:val="20"/>
          <w:lang w:val="en-GB" w:eastAsia="en-NL"/>
        </w:rPr>
        <w:t xml:space="preserve"> initiative developed by the European Commission, and is the Regional Co-Chair of the </w:t>
      </w:r>
      <w:hyperlink r:id="rId24">
        <w:r w:rsidRPr="00BA0033">
          <w:rPr>
            <w:rFonts w:ascii="Arial" w:eastAsia="Arial" w:hAnsi="Arial" w:cs="Arial"/>
            <w:color w:val="1155CC"/>
            <w:position w:val="0"/>
            <w:sz w:val="20"/>
            <w:szCs w:val="20"/>
            <w:u w:val="single"/>
            <w:lang w:val="en-GB" w:eastAsia="en-NL"/>
          </w:rPr>
          <w:t>Climate Heritage Network</w:t>
        </w:r>
      </w:hyperlink>
      <w:r w:rsidRPr="00BA0033">
        <w:rPr>
          <w:rFonts w:ascii="Arial" w:eastAsia="Arial" w:hAnsi="Arial" w:cs="Arial"/>
          <w:color w:val="000000"/>
          <w:position w:val="0"/>
          <w:sz w:val="20"/>
          <w:szCs w:val="20"/>
          <w:lang w:val="en-GB" w:eastAsia="en-NL"/>
        </w:rPr>
        <w:t xml:space="preserve"> for Europe and the Commonwealth of Independent States.</w:t>
      </w:r>
    </w:p>
    <w:p w14:paraId="6DFDDEED" w14:textId="11261DA2" w:rsidR="00174810" w:rsidRDefault="00174810" w:rsidP="00174810">
      <w:pPr>
        <w:spacing w:after="0" w:line="240" w:lineRule="auto"/>
        <w:ind w:left="0" w:hanging="2"/>
        <w:jc w:val="both"/>
        <w:rPr>
          <w:rFonts w:ascii="Arial" w:eastAsia="Arial" w:hAnsi="Arial" w:cs="Arial"/>
          <w:color w:val="000000"/>
          <w:sz w:val="20"/>
          <w:szCs w:val="20"/>
        </w:rPr>
      </w:pPr>
    </w:p>
    <w:p w14:paraId="7E4B9921" w14:textId="77777777" w:rsidR="0082617D" w:rsidRPr="00BA0033" w:rsidRDefault="0082617D" w:rsidP="00174810">
      <w:pPr>
        <w:spacing w:after="0" w:line="240" w:lineRule="auto"/>
        <w:ind w:left="0" w:hanging="2"/>
        <w:jc w:val="both"/>
        <w:rPr>
          <w:rFonts w:ascii="Arial" w:eastAsia="Arial" w:hAnsi="Arial" w:cs="Arial"/>
          <w:color w:val="000000"/>
          <w:sz w:val="20"/>
          <w:szCs w:val="20"/>
        </w:rPr>
      </w:pPr>
    </w:p>
    <w:p w14:paraId="3F5E20B6" w14:textId="353E798E" w:rsidR="00174810" w:rsidRDefault="00174810" w:rsidP="00174810">
      <w:pPr>
        <w:spacing w:after="0" w:line="240" w:lineRule="auto"/>
        <w:ind w:left="0" w:hanging="2"/>
        <w:jc w:val="both"/>
        <w:rPr>
          <w:rFonts w:ascii="Arial" w:eastAsia="Arial" w:hAnsi="Arial" w:cs="Arial"/>
          <w:b/>
          <w:color w:val="0D0D0D"/>
          <w:szCs w:val="22"/>
        </w:rPr>
      </w:pPr>
      <w:r w:rsidRPr="0082617D">
        <w:rPr>
          <w:rFonts w:ascii="Arial" w:eastAsia="Arial" w:hAnsi="Arial" w:cs="Arial"/>
          <w:b/>
          <w:color w:val="0D0D0D"/>
          <w:szCs w:val="22"/>
        </w:rPr>
        <w:t>European Investment Bank Institute</w:t>
      </w:r>
    </w:p>
    <w:p w14:paraId="38CA0C16" w14:textId="77777777" w:rsidR="0082617D" w:rsidRPr="0082617D" w:rsidRDefault="0082617D" w:rsidP="00174810">
      <w:pPr>
        <w:spacing w:after="0" w:line="240" w:lineRule="auto"/>
        <w:ind w:left="0" w:hanging="2"/>
        <w:jc w:val="both"/>
        <w:rPr>
          <w:rFonts w:ascii="Arial" w:eastAsia="Arial" w:hAnsi="Arial" w:cs="Arial"/>
          <w:color w:val="0D0D0D"/>
          <w:szCs w:val="22"/>
        </w:rPr>
      </w:pPr>
    </w:p>
    <w:p w14:paraId="1919AE47" w14:textId="13393394" w:rsidR="00174810" w:rsidRDefault="00174810" w:rsidP="00174810">
      <w:pPr>
        <w:pBdr>
          <w:top w:val="nil"/>
          <w:left w:val="nil"/>
          <w:bottom w:val="nil"/>
          <w:right w:val="nil"/>
          <w:between w:val="nil"/>
        </w:pBdr>
        <w:spacing w:after="0" w:line="240" w:lineRule="auto"/>
        <w:ind w:left="0" w:hanging="2"/>
        <w:jc w:val="both"/>
        <w:rPr>
          <w:rFonts w:ascii="Arial" w:eastAsia="Arial" w:hAnsi="Arial" w:cs="Arial"/>
          <w:color w:val="1155CC"/>
          <w:sz w:val="20"/>
          <w:szCs w:val="20"/>
          <w:u w:val="single"/>
        </w:rPr>
      </w:pPr>
      <w:r w:rsidRPr="00BA0033">
        <w:rPr>
          <w:rFonts w:ascii="Arial" w:eastAsia="Arial" w:hAnsi="Arial" w:cs="Arial"/>
          <w:color w:val="000000"/>
          <w:sz w:val="20"/>
          <w:szCs w:val="20"/>
        </w:rPr>
        <w:t>The</w:t>
      </w:r>
      <w:r w:rsidRPr="00BA0033">
        <w:rPr>
          <w:rFonts w:ascii="Arial" w:eastAsia="Arial" w:hAnsi="Arial" w:cs="Arial"/>
          <w:color w:val="002060"/>
          <w:sz w:val="20"/>
          <w:szCs w:val="20"/>
        </w:rPr>
        <w:t xml:space="preserve"> </w:t>
      </w:r>
      <w:hyperlink r:id="rId25">
        <w:r w:rsidRPr="00BA0033">
          <w:rPr>
            <w:rFonts w:ascii="Arial" w:eastAsia="Arial" w:hAnsi="Arial" w:cs="Arial"/>
            <w:color w:val="1155CC"/>
            <w:sz w:val="20"/>
            <w:szCs w:val="20"/>
            <w:u w:val="single"/>
          </w:rPr>
          <w:t>European Investment Bank Institute</w:t>
        </w:r>
      </w:hyperlink>
      <w:r w:rsidRPr="00BA0033">
        <w:rPr>
          <w:rFonts w:ascii="Arial" w:eastAsia="Arial" w:hAnsi="Arial" w:cs="Arial"/>
          <w:color w:val="000000"/>
          <w:sz w:val="20"/>
          <w:szCs w:val="20"/>
        </w:rPr>
        <w:t xml:space="preserve"> (EIB-I) was set up within the EIB Group (European Investment Bank and European Investment Fund) to promote and support social, cultural, and academic initiatives with European stakeholders and the public at large. It is a key pillar of the </w:t>
      </w:r>
      <w:r w:rsidRPr="00BA0033">
        <w:rPr>
          <w:rFonts w:ascii="Arial" w:eastAsia="Arial" w:hAnsi="Arial" w:cs="Arial"/>
          <w:color w:val="1155CC"/>
          <w:sz w:val="20"/>
          <w:szCs w:val="20"/>
          <w:u w:val="single"/>
        </w:rPr>
        <w:t>EIB</w:t>
      </w:r>
      <w:r w:rsidRPr="00BA0033">
        <w:rPr>
          <w:rFonts w:ascii="Arial" w:eastAsia="Arial" w:hAnsi="Arial" w:cs="Arial"/>
          <w:color w:val="000000"/>
          <w:sz w:val="20"/>
          <w:szCs w:val="20"/>
        </w:rPr>
        <w:t xml:space="preserve"> Group’s community and citizenship engagement. More information </w:t>
      </w:r>
      <w:r w:rsidRPr="00BA0033">
        <w:rPr>
          <w:rFonts w:ascii="Arial" w:eastAsia="Arial" w:hAnsi="Arial" w:cs="Arial"/>
          <w:sz w:val="20"/>
          <w:szCs w:val="20"/>
        </w:rPr>
        <w:t xml:space="preserve">at </w:t>
      </w:r>
      <w:hyperlink r:id="rId26">
        <w:r w:rsidRPr="00BA0033">
          <w:rPr>
            <w:rFonts w:ascii="Arial" w:eastAsia="Arial" w:hAnsi="Arial" w:cs="Arial"/>
            <w:color w:val="1155CC"/>
            <w:sz w:val="20"/>
            <w:szCs w:val="20"/>
            <w:u w:val="single"/>
          </w:rPr>
          <w:t>http://institute.eib.org</w:t>
        </w:r>
      </w:hyperlink>
    </w:p>
    <w:p w14:paraId="147C6FF6" w14:textId="77777777" w:rsidR="0082617D" w:rsidRPr="00BA0033" w:rsidRDefault="0082617D" w:rsidP="00174810">
      <w:pPr>
        <w:pBdr>
          <w:top w:val="nil"/>
          <w:left w:val="nil"/>
          <w:bottom w:val="nil"/>
          <w:right w:val="nil"/>
          <w:between w:val="nil"/>
        </w:pBdr>
        <w:spacing w:after="0" w:line="240" w:lineRule="auto"/>
        <w:ind w:left="0" w:hanging="2"/>
        <w:jc w:val="both"/>
        <w:rPr>
          <w:rFonts w:ascii="Arial" w:eastAsia="Arial" w:hAnsi="Arial" w:cs="Arial"/>
          <w:color w:val="002060"/>
          <w:sz w:val="20"/>
          <w:szCs w:val="20"/>
        </w:rPr>
      </w:pPr>
    </w:p>
    <w:p w14:paraId="093F8A33" w14:textId="77777777" w:rsidR="00174810" w:rsidRPr="00BA0033" w:rsidRDefault="00174810" w:rsidP="00174810">
      <w:pPr>
        <w:spacing w:after="0" w:line="240" w:lineRule="auto"/>
        <w:ind w:left="0" w:hanging="2"/>
        <w:jc w:val="both"/>
        <w:rPr>
          <w:rFonts w:ascii="Arial" w:eastAsia="Arial" w:hAnsi="Arial" w:cs="Arial"/>
          <w:color w:val="002060"/>
          <w:sz w:val="20"/>
          <w:szCs w:val="20"/>
        </w:rPr>
      </w:pPr>
    </w:p>
    <w:p w14:paraId="65A5870A" w14:textId="14D9F9B3" w:rsidR="00174810" w:rsidRDefault="00174810" w:rsidP="00174810">
      <w:pPr>
        <w:pBdr>
          <w:top w:val="nil"/>
          <w:left w:val="nil"/>
          <w:bottom w:val="nil"/>
          <w:right w:val="nil"/>
          <w:between w:val="nil"/>
        </w:pBdr>
        <w:spacing w:after="0" w:line="240" w:lineRule="auto"/>
        <w:ind w:left="0" w:hanging="2"/>
        <w:jc w:val="both"/>
        <w:rPr>
          <w:rFonts w:ascii="Arial" w:eastAsia="Arial" w:hAnsi="Arial" w:cs="Arial"/>
          <w:b/>
          <w:color w:val="0D0D0D"/>
          <w:szCs w:val="22"/>
        </w:rPr>
      </w:pPr>
      <w:r w:rsidRPr="0082617D">
        <w:rPr>
          <w:rFonts w:ascii="Arial" w:eastAsia="Arial" w:hAnsi="Arial" w:cs="Arial"/>
          <w:b/>
          <w:color w:val="0D0D0D"/>
          <w:szCs w:val="22"/>
        </w:rPr>
        <w:t>Creative Europe</w:t>
      </w:r>
    </w:p>
    <w:p w14:paraId="094D0253" w14:textId="77777777" w:rsidR="0082617D" w:rsidRPr="0082617D" w:rsidRDefault="0082617D" w:rsidP="00174810">
      <w:pPr>
        <w:pBdr>
          <w:top w:val="nil"/>
          <w:left w:val="nil"/>
          <w:bottom w:val="nil"/>
          <w:right w:val="nil"/>
          <w:between w:val="nil"/>
        </w:pBdr>
        <w:spacing w:after="0" w:line="240" w:lineRule="auto"/>
        <w:ind w:left="0" w:hanging="2"/>
        <w:jc w:val="both"/>
        <w:rPr>
          <w:rFonts w:ascii="Arial" w:eastAsia="Arial" w:hAnsi="Arial" w:cs="Arial"/>
          <w:color w:val="1155CC"/>
          <w:szCs w:val="22"/>
          <w:u w:val="single"/>
        </w:rPr>
      </w:pPr>
    </w:p>
    <w:p w14:paraId="1E1FC082" w14:textId="05379B43" w:rsidR="0070415A" w:rsidRPr="00665137" w:rsidRDefault="00911BFE" w:rsidP="0082617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firstLine="0"/>
        <w:jc w:val="both"/>
        <w:textDirection w:val="lrTb"/>
        <w:textAlignment w:val="auto"/>
        <w:outlineLvl w:val="9"/>
        <w:rPr>
          <w:rFonts w:ascii="Arial" w:eastAsia="Arial" w:hAnsi="Arial" w:cs="Arial"/>
          <w:color w:val="000000"/>
          <w:sz w:val="20"/>
          <w:szCs w:val="20"/>
        </w:rPr>
      </w:pPr>
      <w:hyperlink r:id="rId27">
        <w:r w:rsidR="00174810" w:rsidRPr="00BA0033">
          <w:rPr>
            <w:rFonts w:ascii="Arial" w:eastAsia="Arial" w:hAnsi="Arial" w:cs="Arial"/>
            <w:color w:val="1155CC"/>
            <w:position w:val="0"/>
            <w:sz w:val="20"/>
            <w:szCs w:val="20"/>
            <w:u w:val="single"/>
            <w:lang w:val="en-GB" w:eastAsia="en-NL"/>
          </w:rPr>
          <w:t>Creative Europe</w:t>
        </w:r>
      </w:hyperlink>
      <w:r w:rsidR="00174810" w:rsidRPr="00BA0033">
        <w:rPr>
          <w:rFonts w:ascii="Arial" w:eastAsia="Arial" w:hAnsi="Arial" w:cs="Arial"/>
          <w:position w:val="0"/>
          <w:sz w:val="20"/>
          <w:szCs w:val="20"/>
          <w:lang w:val="en-GB" w:eastAsia="en-NL"/>
        </w:rPr>
        <w:t xml:space="preserve"> is the EU programme that supports the cultural and creative sectors, enabling them to increase their contribution to Europe’s society, economy and living environment. With a budget of €2.4 billion for 2021-2027, it supports organisations in the fields of heritage, performing arts, fine arts, interdisciplinary arts, publishing, film, TV, music, and video games as well as tens of</w:t>
      </w:r>
      <w:r w:rsidR="00174810" w:rsidRPr="003F59B6">
        <w:rPr>
          <w:rFonts w:ascii="Arial" w:eastAsia="Arial" w:hAnsi="Arial" w:cs="Arial"/>
          <w:position w:val="0"/>
          <w:sz w:val="20"/>
          <w:szCs w:val="20"/>
          <w:lang w:val="en-GB" w:eastAsia="en-NL"/>
        </w:rPr>
        <w:t xml:space="preserve"> thousands of artists, cultural and </w:t>
      </w:r>
      <w:proofErr w:type="spellStart"/>
      <w:r w:rsidR="00174810" w:rsidRPr="003F59B6">
        <w:rPr>
          <w:rFonts w:ascii="Arial" w:eastAsia="Arial" w:hAnsi="Arial" w:cs="Arial"/>
          <w:position w:val="0"/>
          <w:sz w:val="20"/>
          <w:szCs w:val="20"/>
          <w:lang w:val="en-GB" w:eastAsia="en-NL"/>
        </w:rPr>
        <w:t>audiovisual</w:t>
      </w:r>
      <w:proofErr w:type="spellEnd"/>
      <w:r w:rsidR="00174810" w:rsidRPr="003F59B6">
        <w:rPr>
          <w:rFonts w:ascii="Arial" w:eastAsia="Arial" w:hAnsi="Arial" w:cs="Arial"/>
          <w:position w:val="0"/>
          <w:sz w:val="20"/>
          <w:szCs w:val="20"/>
          <w:lang w:val="en-GB" w:eastAsia="en-NL"/>
        </w:rPr>
        <w:t xml:space="preserve"> professionals. </w:t>
      </w:r>
    </w:p>
    <w:p w14:paraId="1E4D63F8" w14:textId="77777777" w:rsidR="00AE6C7D" w:rsidRDefault="00AE6C7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p>
    <w:sectPr w:rsidR="00AE6C7D" w:rsidSect="004045EB">
      <w:pgSz w:w="11906" w:h="16838"/>
      <w:pgMar w:top="993" w:right="1008" w:bottom="567" w:left="100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2073C" w14:textId="77777777" w:rsidR="00911BFE" w:rsidRDefault="00911BFE">
      <w:pPr>
        <w:spacing w:after="0" w:line="240" w:lineRule="auto"/>
        <w:ind w:left="0" w:hanging="2"/>
      </w:pPr>
      <w:r>
        <w:separator/>
      </w:r>
    </w:p>
  </w:endnote>
  <w:endnote w:type="continuationSeparator" w:id="0">
    <w:p w14:paraId="1ECB1F4C" w14:textId="77777777" w:rsidR="00911BFE" w:rsidRDefault="00911BF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charset w:val="8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5F177" w14:textId="77777777" w:rsidR="00911BFE" w:rsidRDefault="00911BFE">
      <w:pPr>
        <w:spacing w:after="0" w:line="240" w:lineRule="auto"/>
        <w:ind w:left="0" w:hanging="2"/>
      </w:pPr>
      <w:r>
        <w:separator/>
      </w:r>
    </w:p>
  </w:footnote>
  <w:footnote w:type="continuationSeparator" w:id="0">
    <w:p w14:paraId="70CB2DE6" w14:textId="77777777" w:rsidR="00911BFE" w:rsidRDefault="00911BFE">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9355D"/>
    <w:multiLevelType w:val="multilevel"/>
    <w:tmpl w:val="DA12747E"/>
    <w:lvl w:ilvl="0">
      <w:start w:val="1"/>
      <w:numFmt w:val="bullet"/>
      <w:pStyle w:val="Heading1"/>
      <w:lvlText w:val="o"/>
      <w:lvlJc w:val="left"/>
      <w:pPr>
        <w:ind w:left="720" w:hanging="360"/>
      </w:pPr>
      <w:rPr>
        <w:rFonts w:ascii="Courier New" w:eastAsia="Courier New" w:hAnsi="Courier New" w:cs="Courier New"/>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A0766BF"/>
    <w:multiLevelType w:val="multilevel"/>
    <w:tmpl w:val="D9AC5D3C"/>
    <w:lvl w:ilvl="0">
      <w:start w:val="1"/>
      <w:numFmt w:val="bullet"/>
      <w:lvlText w:val="o"/>
      <w:lvlJc w:val="left"/>
      <w:pPr>
        <w:ind w:left="720" w:hanging="360"/>
      </w:pPr>
      <w:rPr>
        <w:rFonts w:ascii="Courier New" w:eastAsia="Courier New" w:hAnsi="Courier New" w:cs="Courier New"/>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28661F4"/>
    <w:multiLevelType w:val="hybridMultilevel"/>
    <w:tmpl w:val="60CA842A"/>
    <w:lvl w:ilvl="0" w:tplc="BB52B46C">
      <w:start w:val="1"/>
      <w:numFmt w:val="bullet"/>
      <w:lvlText w:val="o"/>
      <w:lvlJc w:val="left"/>
      <w:pPr>
        <w:ind w:left="720" w:hanging="360"/>
      </w:pPr>
      <w:rPr>
        <w:rFonts w:ascii="Courier New" w:hAnsi="Courier New" w:cs="Courier New" w:hint="default"/>
        <w:color w:val="0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C7D"/>
    <w:rsid w:val="00015994"/>
    <w:rsid w:val="00036175"/>
    <w:rsid w:val="00057AC8"/>
    <w:rsid w:val="000A42D2"/>
    <w:rsid w:val="000A5E7C"/>
    <w:rsid w:val="000B569E"/>
    <w:rsid w:val="000B765F"/>
    <w:rsid w:val="000E78AD"/>
    <w:rsid w:val="00160074"/>
    <w:rsid w:val="00161A44"/>
    <w:rsid w:val="0016246D"/>
    <w:rsid w:val="00174810"/>
    <w:rsid w:val="001B2D84"/>
    <w:rsid w:val="00200C9D"/>
    <w:rsid w:val="00256007"/>
    <w:rsid w:val="002761ED"/>
    <w:rsid w:val="002831FD"/>
    <w:rsid w:val="0029314F"/>
    <w:rsid w:val="002A4934"/>
    <w:rsid w:val="002B0E6A"/>
    <w:rsid w:val="002C60E2"/>
    <w:rsid w:val="002E7116"/>
    <w:rsid w:val="00332B9B"/>
    <w:rsid w:val="00371E2F"/>
    <w:rsid w:val="0037325D"/>
    <w:rsid w:val="00375C80"/>
    <w:rsid w:val="003A349B"/>
    <w:rsid w:val="003B1979"/>
    <w:rsid w:val="003E2E1F"/>
    <w:rsid w:val="003F45D1"/>
    <w:rsid w:val="004045EB"/>
    <w:rsid w:val="004236BE"/>
    <w:rsid w:val="00430C53"/>
    <w:rsid w:val="00460B23"/>
    <w:rsid w:val="0048214B"/>
    <w:rsid w:val="004839C2"/>
    <w:rsid w:val="004C2F59"/>
    <w:rsid w:val="004D2CDC"/>
    <w:rsid w:val="004F3819"/>
    <w:rsid w:val="00505583"/>
    <w:rsid w:val="00511A54"/>
    <w:rsid w:val="005513E0"/>
    <w:rsid w:val="005763A5"/>
    <w:rsid w:val="00594035"/>
    <w:rsid w:val="00594D21"/>
    <w:rsid w:val="005A5715"/>
    <w:rsid w:val="005B49CF"/>
    <w:rsid w:val="006B2FAC"/>
    <w:rsid w:val="006E2477"/>
    <w:rsid w:val="0070415A"/>
    <w:rsid w:val="00705B6D"/>
    <w:rsid w:val="00731FF0"/>
    <w:rsid w:val="007746D7"/>
    <w:rsid w:val="00785180"/>
    <w:rsid w:val="007A0680"/>
    <w:rsid w:val="007A43A2"/>
    <w:rsid w:val="007A7E7C"/>
    <w:rsid w:val="00823F8D"/>
    <w:rsid w:val="0082617D"/>
    <w:rsid w:val="0086391E"/>
    <w:rsid w:val="008C662F"/>
    <w:rsid w:val="008E09D3"/>
    <w:rsid w:val="008F200C"/>
    <w:rsid w:val="008F45DD"/>
    <w:rsid w:val="00911BFE"/>
    <w:rsid w:val="009203F8"/>
    <w:rsid w:val="00962887"/>
    <w:rsid w:val="009A191F"/>
    <w:rsid w:val="009B6F87"/>
    <w:rsid w:val="009D2A8F"/>
    <w:rsid w:val="009E5994"/>
    <w:rsid w:val="009F6004"/>
    <w:rsid w:val="009F6A37"/>
    <w:rsid w:val="00A37466"/>
    <w:rsid w:val="00A419AA"/>
    <w:rsid w:val="00A41C58"/>
    <w:rsid w:val="00A50AD5"/>
    <w:rsid w:val="00A5726E"/>
    <w:rsid w:val="00AA4F1F"/>
    <w:rsid w:val="00AA6494"/>
    <w:rsid w:val="00AA657A"/>
    <w:rsid w:val="00AE6C7D"/>
    <w:rsid w:val="00AF4307"/>
    <w:rsid w:val="00B54412"/>
    <w:rsid w:val="00B84D54"/>
    <w:rsid w:val="00B9729C"/>
    <w:rsid w:val="00BB244A"/>
    <w:rsid w:val="00BB51C2"/>
    <w:rsid w:val="00BC188D"/>
    <w:rsid w:val="00BD62D5"/>
    <w:rsid w:val="00BE23E0"/>
    <w:rsid w:val="00BF25D6"/>
    <w:rsid w:val="00BF27D0"/>
    <w:rsid w:val="00BF2EE8"/>
    <w:rsid w:val="00C261EF"/>
    <w:rsid w:val="00C41518"/>
    <w:rsid w:val="00C52CF1"/>
    <w:rsid w:val="00C5336E"/>
    <w:rsid w:val="00C63203"/>
    <w:rsid w:val="00C7330A"/>
    <w:rsid w:val="00C7355D"/>
    <w:rsid w:val="00CB6412"/>
    <w:rsid w:val="00CC205E"/>
    <w:rsid w:val="00CD6839"/>
    <w:rsid w:val="00CE1BAA"/>
    <w:rsid w:val="00D33FFA"/>
    <w:rsid w:val="00DE0A9B"/>
    <w:rsid w:val="00DF4168"/>
    <w:rsid w:val="00DF7492"/>
    <w:rsid w:val="00E07E08"/>
    <w:rsid w:val="00E12D64"/>
    <w:rsid w:val="00E136AD"/>
    <w:rsid w:val="00E2006B"/>
    <w:rsid w:val="00E2537B"/>
    <w:rsid w:val="00E2606D"/>
    <w:rsid w:val="00E32B8B"/>
    <w:rsid w:val="00E51D5E"/>
    <w:rsid w:val="00E6509D"/>
    <w:rsid w:val="00E8002C"/>
    <w:rsid w:val="00EE3F87"/>
    <w:rsid w:val="00F2449B"/>
    <w:rsid w:val="00F24FC6"/>
    <w:rsid w:val="00F3282C"/>
    <w:rsid w:val="00F45E58"/>
    <w:rsid w:val="00F53C69"/>
    <w:rsid w:val="00F659B5"/>
    <w:rsid w:val="00F72BD9"/>
    <w:rsid w:val="00F81D00"/>
    <w:rsid w:val="00F83996"/>
    <w:rsid w:val="00F96262"/>
    <w:rsid w:val="00FD6B5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2058"/>
  <w15:docId w15:val="{08817766-88F8-4C4D-9B62-2E58E411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en-GB" w:eastAsia="pt-P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ind w:leftChars="-1" w:left="-1" w:hangingChars="1" w:hanging="1"/>
      <w:textDirection w:val="btLr"/>
      <w:textAlignment w:val="top"/>
      <w:outlineLvl w:val="0"/>
    </w:pPr>
    <w:rPr>
      <w:rFonts w:eastAsia="Calibri"/>
      <w:position w:val="-1"/>
      <w:szCs w:val="16"/>
      <w:lang w:val="nl-NL" w:eastAsia="ar-SA"/>
    </w:rPr>
  </w:style>
  <w:style w:type="paragraph" w:styleId="Heading1">
    <w:name w:val="heading 1"/>
    <w:basedOn w:val="Normal"/>
    <w:next w:val="Normal"/>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2">
    <w:name w:val="Bijschrift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uiPriority w:val="99"/>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hanging="1"/>
      <w:textDirection w:val="btLr"/>
      <w:textAlignment w:val="top"/>
      <w:outlineLvl w:val="0"/>
    </w:pPr>
    <w:rPr>
      <w:rFonts w:ascii="Arial" w:hAnsi="Arial"/>
      <w:spacing w:val="-2"/>
      <w:position w:val="-1"/>
      <w:lang w:eastAsia="en-GB"/>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uppressAutoHyphens/>
      <w:spacing w:line="1" w:lineRule="atLeast"/>
      <w:ind w:leftChars="-1" w:left="-1" w:hangingChars="1" w:hanging="1"/>
      <w:textDirection w:val="btLr"/>
      <w:textAlignment w:val="top"/>
      <w:outlineLvl w:val="0"/>
    </w:pPr>
    <w:rPr>
      <w:rFonts w:eastAsia="Calibri"/>
      <w:position w:val="-1"/>
      <w:szCs w:val="16"/>
      <w:lang w:val="nl-NL" w:eastAsia="ar-SA"/>
    </w:rPr>
  </w:style>
  <w:style w:type="character" w:styleId="Strong">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paragraph" w:styleId="ListParagraph">
    <w:name w:val="List Paragraph"/>
    <w:basedOn w:val="Normal"/>
    <w:pPr>
      <w:ind w:left="708"/>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3E2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6530">
      <w:bodyDiv w:val="1"/>
      <w:marLeft w:val="0"/>
      <w:marRight w:val="0"/>
      <w:marTop w:val="0"/>
      <w:marBottom w:val="0"/>
      <w:divBdr>
        <w:top w:val="none" w:sz="0" w:space="0" w:color="auto"/>
        <w:left w:val="none" w:sz="0" w:space="0" w:color="auto"/>
        <w:bottom w:val="none" w:sz="0" w:space="0" w:color="auto"/>
        <w:right w:val="none" w:sz="0" w:space="0" w:color="auto"/>
      </w:divBdr>
    </w:div>
    <w:div w:id="1341738427">
      <w:bodyDiv w:val="1"/>
      <w:marLeft w:val="0"/>
      <w:marRight w:val="0"/>
      <w:marTop w:val="0"/>
      <w:marBottom w:val="0"/>
      <w:divBdr>
        <w:top w:val="none" w:sz="0" w:space="0" w:color="auto"/>
        <w:left w:val="none" w:sz="0" w:space="0" w:color="auto"/>
        <w:bottom w:val="none" w:sz="0" w:space="0" w:color="auto"/>
        <w:right w:val="none" w:sz="0" w:space="0" w:color="auto"/>
      </w:divBdr>
    </w:div>
    <w:div w:id="2123180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uropanostra.org/europa-nostra-and-eib-institute-announce-europes-7-most-endangered-heritage-sites-2022/" TargetMode="External"/><Relationship Id="rId18" Type="http://schemas.openxmlformats.org/officeDocument/2006/relationships/hyperlink" Target="http://www.europanostra.org" TargetMode="External"/><Relationship Id="rId26" Type="http://schemas.openxmlformats.org/officeDocument/2006/relationships/hyperlink" Target="http://institute.eib.org/" TargetMode="External"/><Relationship Id="rId3" Type="http://schemas.openxmlformats.org/officeDocument/2006/relationships/styles" Target="styles.xml"/><Relationship Id="rId21" Type="http://schemas.openxmlformats.org/officeDocument/2006/relationships/hyperlink" Target="http://www.europeanheritageawards.eu/" TargetMode="External"/><Relationship Id="rId7" Type="http://schemas.openxmlformats.org/officeDocument/2006/relationships/endnotes" Target="endnotes.xml"/><Relationship Id="rId12" Type="http://schemas.openxmlformats.org/officeDocument/2006/relationships/hyperlink" Target="https://7mostendangered.eu/sites/zogu-bridge-albania/" TargetMode="External"/><Relationship Id="rId17" Type="http://schemas.openxmlformats.org/officeDocument/2006/relationships/hyperlink" Target="http://www.facebook.com/sebastia.kurbin" TargetMode="External"/><Relationship Id="rId25" Type="http://schemas.openxmlformats.org/officeDocument/2006/relationships/hyperlink" Target="http://institute.eib.org/" TargetMode="External"/><Relationship Id="rId2" Type="http://schemas.openxmlformats.org/officeDocument/2006/relationships/numbering" Target="numbering.xml"/><Relationship Id="rId16" Type="http://schemas.openxmlformats.org/officeDocument/2006/relationships/hyperlink" Target="http://www.europanostra.org/" TargetMode="External"/><Relationship Id="rId20" Type="http://schemas.openxmlformats.org/officeDocument/2006/relationships/hyperlink" Target="http://7mostendangered.eu/abou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panostra.org/wp-content/uploads/2023/04/202303-7ME-2022-Zogu-Bridge-Albania-English.pdf" TargetMode="External"/><Relationship Id="rId24" Type="http://schemas.openxmlformats.org/officeDocument/2006/relationships/hyperlink" Target="https://climateheritage.org/" TargetMode="External"/><Relationship Id="rId5" Type="http://schemas.openxmlformats.org/officeDocument/2006/relationships/webSettings" Target="webSettings.xml"/><Relationship Id="rId15" Type="http://schemas.openxmlformats.org/officeDocument/2006/relationships/hyperlink" Target="https://www.flickr.com/photos/europanostra/albums/72177720307207414/with/52788347195/" TargetMode="External"/><Relationship Id="rId23" Type="http://schemas.openxmlformats.org/officeDocument/2006/relationships/hyperlink" Target="https://europa.eu/new-european-bauhaus/index_en" TargetMode="External"/><Relationship Id="rId28"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https://www.europanostra.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europanostra.org/wp-content/uploads/2023/04/202303-7ME-2022-Zogu-Bridge-Albania-English.pdf" TargetMode="External"/><Relationship Id="rId22" Type="http://schemas.openxmlformats.org/officeDocument/2006/relationships/hyperlink" Target="http://europeanheritagealliance.eu/" TargetMode="External"/><Relationship Id="rId27" Type="http://schemas.openxmlformats.org/officeDocument/2006/relationships/hyperlink" Target="http://ec.europa.eu/programmes/creative-europe/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g2XDdS0gcWMSDQ/78/cSjdqQLw==">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Joana_local</cp:lastModifiedBy>
  <cp:revision>12</cp:revision>
  <dcterms:created xsi:type="dcterms:W3CDTF">2022-03-21T17:55:00Z</dcterms:created>
  <dcterms:modified xsi:type="dcterms:W3CDTF">2023-04-03T07:55:00Z</dcterms:modified>
</cp:coreProperties>
</file>