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W w:w="10184" w:type="dxa"/>
        <w:tblInd w:w="-176" w:type="dxa"/>
        <w:tblLayout w:type="fixed"/>
        <w:tblLook w:val="0000" w:firstRow="0" w:lastRow="0" w:firstColumn="0" w:lastColumn="0" w:noHBand="0" w:noVBand="0"/>
      </w:tblPr>
      <w:tblGrid>
        <w:gridCol w:w="4394"/>
        <w:gridCol w:w="5790"/>
      </w:tblGrid>
      <w:tr w:rsidR="002217FF" w:rsidRPr="00330877" w14:paraId="5B66493E" w14:textId="77777777">
        <w:tc>
          <w:tcPr>
            <w:tcW w:w="4394" w:type="dxa"/>
          </w:tcPr>
          <w:p w14:paraId="1000319F" w14:textId="77777777" w:rsidR="002217FF" w:rsidRPr="00330877" w:rsidRDefault="002217FF">
            <w:pPr>
              <w:rPr>
                <w:b/>
                <w:sz w:val="16"/>
                <w:szCs w:val="16"/>
                <w:lang w:val="lt-LT"/>
              </w:rPr>
            </w:pPr>
          </w:p>
          <w:p w14:paraId="727C4FE4" w14:textId="77777777" w:rsidR="002217FF" w:rsidRPr="00330877" w:rsidRDefault="002217FF">
            <w:pPr>
              <w:rPr>
                <w:b/>
                <w:sz w:val="16"/>
                <w:szCs w:val="16"/>
                <w:lang w:val="lt-LT"/>
              </w:rPr>
            </w:pPr>
          </w:p>
          <w:p w14:paraId="2611C156" w14:textId="77777777" w:rsidR="002217FF" w:rsidRPr="00330877" w:rsidRDefault="00C01839">
            <w:pPr>
              <w:rPr>
                <w:b/>
                <w:sz w:val="20"/>
                <w:szCs w:val="20"/>
                <w:lang w:val="lt-LT"/>
              </w:rPr>
            </w:pPr>
            <w:r w:rsidRPr="00330877">
              <w:rPr>
                <w:b/>
                <w:noProof/>
                <w:sz w:val="28"/>
                <w:szCs w:val="28"/>
                <w:lang w:val="lt-LT" w:eastAsia="en-US"/>
              </w:rPr>
              <w:drawing>
                <wp:inline distT="0" distB="0" distL="0" distR="0" wp14:anchorId="163A183A" wp14:editId="4DC02949">
                  <wp:extent cx="2424690" cy="507278"/>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424690" cy="507278"/>
                          </a:xfrm>
                          <a:prstGeom prst="rect">
                            <a:avLst/>
                          </a:prstGeom>
                          <a:ln/>
                        </pic:spPr>
                      </pic:pic>
                    </a:graphicData>
                  </a:graphic>
                </wp:inline>
              </w:drawing>
            </w:r>
          </w:p>
          <w:p w14:paraId="1232BC1D" w14:textId="77777777" w:rsidR="002217FF" w:rsidRPr="00330877" w:rsidRDefault="002217FF">
            <w:pPr>
              <w:jc w:val="center"/>
              <w:rPr>
                <w:sz w:val="20"/>
                <w:szCs w:val="20"/>
                <w:lang w:val="lt-LT"/>
              </w:rPr>
            </w:pPr>
          </w:p>
          <w:p w14:paraId="3F675D08" w14:textId="77777777" w:rsidR="002217FF" w:rsidRPr="00330877" w:rsidRDefault="002217FF">
            <w:pPr>
              <w:jc w:val="center"/>
              <w:rPr>
                <w:b/>
                <w:color w:val="FF0000"/>
                <w:sz w:val="24"/>
                <w:szCs w:val="24"/>
                <w:u w:val="single"/>
                <w:lang w:val="lt-LT"/>
              </w:rPr>
            </w:pPr>
          </w:p>
          <w:p w14:paraId="7B68D418" w14:textId="77777777" w:rsidR="002217FF" w:rsidRPr="00330877" w:rsidRDefault="002217FF">
            <w:pPr>
              <w:rPr>
                <w:b/>
                <w:sz w:val="24"/>
                <w:szCs w:val="24"/>
                <w:lang w:val="lt-LT"/>
              </w:rPr>
            </w:pPr>
          </w:p>
        </w:tc>
        <w:tc>
          <w:tcPr>
            <w:tcW w:w="5790" w:type="dxa"/>
          </w:tcPr>
          <w:p w14:paraId="7F9D94E6" w14:textId="77777777" w:rsidR="002217FF" w:rsidRPr="00330877" w:rsidRDefault="00C01839">
            <w:pPr>
              <w:jc w:val="right"/>
              <w:rPr>
                <w:b/>
                <w:sz w:val="20"/>
                <w:szCs w:val="20"/>
                <w:lang w:val="lt-LT"/>
              </w:rPr>
            </w:pPr>
            <w:r w:rsidRPr="00330877">
              <w:rPr>
                <w:b/>
                <w:noProof/>
                <w:color w:val="002060"/>
                <w:lang w:val="lt-LT" w:eastAsia="en-US"/>
              </w:rPr>
              <w:drawing>
                <wp:inline distT="0" distB="0" distL="0" distR="0" wp14:anchorId="5FFCA28B" wp14:editId="79F4A435">
                  <wp:extent cx="818526" cy="1296000"/>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t="4149" b="4149"/>
                          <a:stretch>
                            <a:fillRect/>
                          </a:stretch>
                        </pic:blipFill>
                        <pic:spPr>
                          <a:xfrm>
                            <a:off x="0" y="0"/>
                            <a:ext cx="818526" cy="1296000"/>
                          </a:xfrm>
                          <a:prstGeom prst="rect">
                            <a:avLst/>
                          </a:prstGeom>
                          <a:ln/>
                        </pic:spPr>
                      </pic:pic>
                    </a:graphicData>
                  </a:graphic>
                </wp:inline>
              </w:drawing>
            </w:r>
          </w:p>
        </w:tc>
      </w:tr>
    </w:tbl>
    <w:p w14:paraId="7E14BBF1" w14:textId="5B3365C6" w:rsidR="002217FF" w:rsidRPr="00330877" w:rsidRDefault="00C01839">
      <w:pPr>
        <w:jc w:val="center"/>
        <w:rPr>
          <w:b/>
          <w:sz w:val="24"/>
          <w:szCs w:val="24"/>
          <w:lang w:val="lt-LT"/>
        </w:rPr>
      </w:pPr>
      <w:r w:rsidRPr="00330877">
        <w:rPr>
          <w:b/>
          <w:sz w:val="24"/>
          <w:szCs w:val="24"/>
          <w:lang w:val="lt-LT"/>
        </w:rPr>
        <w:t>P</w:t>
      </w:r>
      <w:r w:rsidR="00D32AEB" w:rsidRPr="00330877">
        <w:rPr>
          <w:b/>
          <w:sz w:val="24"/>
          <w:szCs w:val="24"/>
          <w:lang w:val="lt-LT"/>
        </w:rPr>
        <w:t>RANEŠIMAS SPAUDAI</w:t>
      </w:r>
    </w:p>
    <w:p w14:paraId="16B0C4EE" w14:textId="77777777" w:rsidR="002217FF" w:rsidRPr="00330877" w:rsidRDefault="002217FF">
      <w:pPr>
        <w:pBdr>
          <w:top w:val="nil"/>
          <w:left w:val="nil"/>
          <w:bottom w:val="nil"/>
          <w:right w:val="nil"/>
          <w:between w:val="nil"/>
        </w:pBdr>
        <w:spacing w:line="312" w:lineRule="auto"/>
        <w:jc w:val="center"/>
        <w:rPr>
          <w:b/>
          <w:color w:val="000000"/>
          <w:sz w:val="28"/>
          <w:szCs w:val="28"/>
          <w:lang w:val="lt-LT"/>
        </w:rPr>
      </w:pPr>
    </w:p>
    <w:p w14:paraId="1863DF4F" w14:textId="77777777" w:rsidR="00C17091" w:rsidRPr="00330877" w:rsidRDefault="00C17091" w:rsidP="0001563E">
      <w:pPr>
        <w:pBdr>
          <w:top w:val="nil"/>
          <w:left w:val="nil"/>
          <w:bottom w:val="nil"/>
          <w:right w:val="nil"/>
          <w:between w:val="nil"/>
        </w:pBdr>
        <w:spacing w:line="312" w:lineRule="auto"/>
        <w:jc w:val="center"/>
        <w:rPr>
          <w:b/>
          <w:color w:val="000000"/>
          <w:sz w:val="28"/>
          <w:szCs w:val="28"/>
          <w:lang w:val="lt-LT"/>
        </w:rPr>
      </w:pPr>
      <w:r w:rsidRPr="00330877">
        <w:rPr>
          <w:b/>
          <w:color w:val="000000"/>
          <w:sz w:val="28"/>
          <w:szCs w:val="28"/>
          <w:lang w:val="lt-LT"/>
        </w:rPr>
        <w:t>Medinės miesto architektūros muziejus Vilniuje</w:t>
      </w:r>
    </w:p>
    <w:p w14:paraId="06168D6F" w14:textId="4ABEE4FF" w:rsidR="00BC6DE1" w:rsidRPr="00330877" w:rsidRDefault="00C17091" w:rsidP="0001563E">
      <w:pPr>
        <w:pBdr>
          <w:top w:val="nil"/>
          <w:left w:val="nil"/>
          <w:bottom w:val="nil"/>
          <w:right w:val="nil"/>
          <w:between w:val="nil"/>
        </w:pBdr>
        <w:spacing w:line="312" w:lineRule="auto"/>
        <w:jc w:val="center"/>
        <w:rPr>
          <w:b/>
          <w:color w:val="000000"/>
          <w:sz w:val="28"/>
          <w:szCs w:val="28"/>
          <w:lang w:val="lt-LT"/>
        </w:rPr>
      </w:pPr>
      <w:r w:rsidRPr="00330877">
        <w:rPr>
          <w:b/>
          <w:color w:val="000000"/>
          <w:sz w:val="28"/>
          <w:szCs w:val="28"/>
          <w:lang w:val="lt-LT"/>
        </w:rPr>
        <w:t>pelnė 2023 m. Europos paveldo apdovanojimą</w:t>
      </w:r>
    </w:p>
    <w:p w14:paraId="1502E733" w14:textId="77777777" w:rsidR="002217FF" w:rsidRPr="00330877" w:rsidRDefault="002217FF">
      <w:pPr>
        <w:pBdr>
          <w:top w:val="nil"/>
          <w:left w:val="nil"/>
          <w:bottom w:val="nil"/>
          <w:right w:val="nil"/>
          <w:between w:val="nil"/>
        </w:pBdr>
        <w:jc w:val="both"/>
        <w:rPr>
          <w:color w:val="000000"/>
          <w:sz w:val="20"/>
          <w:szCs w:val="20"/>
          <w:lang w:val="lt-LT"/>
        </w:rPr>
      </w:pPr>
    </w:p>
    <w:p w14:paraId="2B6C4793" w14:textId="77777777" w:rsidR="002217FF" w:rsidRPr="00330877" w:rsidRDefault="002217FF">
      <w:pPr>
        <w:pBdr>
          <w:top w:val="nil"/>
          <w:left w:val="nil"/>
          <w:bottom w:val="nil"/>
          <w:right w:val="nil"/>
          <w:between w:val="nil"/>
        </w:pBdr>
        <w:jc w:val="both"/>
        <w:rPr>
          <w:color w:val="000000"/>
          <w:sz w:val="20"/>
          <w:szCs w:val="20"/>
          <w:lang w:val="lt-LT"/>
        </w:rPr>
      </w:pPr>
    </w:p>
    <w:p w14:paraId="7402A725" w14:textId="301998D0" w:rsidR="002217FF" w:rsidRPr="00330877" w:rsidRDefault="00C01839">
      <w:pPr>
        <w:pBdr>
          <w:top w:val="nil"/>
          <w:left w:val="nil"/>
          <w:bottom w:val="nil"/>
          <w:right w:val="nil"/>
          <w:between w:val="nil"/>
        </w:pBdr>
        <w:jc w:val="both"/>
        <w:rPr>
          <w:i/>
          <w:color w:val="000000"/>
          <w:sz w:val="20"/>
          <w:szCs w:val="20"/>
          <w:lang w:val="lt-LT"/>
        </w:rPr>
      </w:pPr>
      <w:r w:rsidRPr="00330877">
        <w:rPr>
          <w:i/>
          <w:color w:val="000000"/>
          <w:sz w:val="20"/>
          <w:szCs w:val="20"/>
          <w:lang w:val="lt-LT"/>
        </w:rPr>
        <w:t>B</w:t>
      </w:r>
      <w:r w:rsidR="00301850" w:rsidRPr="00330877">
        <w:rPr>
          <w:i/>
          <w:color w:val="000000"/>
          <w:sz w:val="20"/>
          <w:szCs w:val="20"/>
          <w:lang w:val="lt-LT"/>
        </w:rPr>
        <w:t>riuselis</w:t>
      </w:r>
      <w:r w:rsidRPr="00330877">
        <w:rPr>
          <w:i/>
          <w:color w:val="000000"/>
          <w:sz w:val="20"/>
          <w:szCs w:val="20"/>
          <w:lang w:val="lt-LT"/>
        </w:rPr>
        <w:t xml:space="preserve"> / </w:t>
      </w:r>
      <w:r w:rsidR="00301850" w:rsidRPr="00330877">
        <w:rPr>
          <w:i/>
          <w:color w:val="000000"/>
          <w:sz w:val="20"/>
          <w:szCs w:val="20"/>
          <w:lang w:val="lt-LT"/>
        </w:rPr>
        <w:t>Haga</w:t>
      </w:r>
      <w:r w:rsidRPr="00330877">
        <w:rPr>
          <w:i/>
          <w:color w:val="000000"/>
          <w:sz w:val="20"/>
          <w:szCs w:val="20"/>
          <w:lang w:val="lt-LT"/>
        </w:rPr>
        <w:t xml:space="preserve">, </w:t>
      </w:r>
      <w:r w:rsidR="00301850" w:rsidRPr="00330877">
        <w:rPr>
          <w:i/>
          <w:color w:val="000000"/>
          <w:sz w:val="20"/>
          <w:szCs w:val="20"/>
          <w:lang w:val="lt-LT"/>
        </w:rPr>
        <w:t>2023</w:t>
      </w:r>
      <w:r w:rsidR="00A67DBF" w:rsidRPr="00330877">
        <w:rPr>
          <w:i/>
          <w:color w:val="000000"/>
          <w:sz w:val="20"/>
          <w:szCs w:val="20"/>
          <w:lang w:val="lt-LT"/>
        </w:rPr>
        <w:t xml:space="preserve"> m. birželio 13 d.</w:t>
      </w:r>
    </w:p>
    <w:p w14:paraId="24D320FE" w14:textId="77777777" w:rsidR="002217FF" w:rsidRPr="00330877" w:rsidRDefault="002217FF">
      <w:pPr>
        <w:pBdr>
          <w:top w:val="nil"/>
          <w:left w:val="nil"/>
          <w:bottom w:val="nil"/>
          <w:right w:val="nil"/>
          <w:between w:val="nil"/>
        </w:pBdr>
        <w:jc w:val="both"/>
        <w:rPr>
          <w:color w:val="000000"/>
          <w:sz w:val="20"/>
          <w:szCs w:val="20"/>
          <w:lang w:val="lt-LT"/>
        </w:rPr>
      </w:pPr>
    </w:p>
    <w:p w14:paraId="0EB8E06C" w14:textId="0F00673A" w:rsidR="001F5338" w:rsidRPr="001E4B11" w:rsidRDefault="00301850" w:rsidP="0001563E">
      <w:pPr>
        <w:pBdr>
          <w:top w:val="nil"/>
          <w:left w:val="nil"/>
          <w:bottom w:val="nil"/>
          <w:right w:val="nil"/>
          <w:between w:val="nil"/>
        </w:pBdr>
        <w:jc w:val="both"/>
        <w:rPr>
          <w:bCs/>
          <w:color w:val="000000"/>
          <w:sz w:val="20"/>
          <w:szCs w:val="20"/>
          <w:lang w:val="lt-LT"/>
        </w:rPr>
      </w:pPr>
      <w:bookmarkStart w:id="0" w:name="_heading=h.2et92p0" w:colFirst="0" w:colLast="0"/>
      <w:bookmarkEnd w:id="0"/>
      <w:r w:rsidRPr="001E4B11">
        <w:rPr>
          <w:sz w:val="20"/>
          <w:szCs w:val="20"/>
          <w:lang w:val="lt-LT"/>
        </w:rPr>
        <w:t xml:space="preserve">Šiandien </w:t>
      </w:r>
      <w:hyperlink r:id="rId11" w:history="1">
        <w:r w:rsidR="00C01839" w:rsidRPr="001E4B11">
          <w:rPr>
            <w:rStyle w:val="Hyperlink"/>
            <w:color w:val="1155CC"/>
            <w:sz w:val="20"/>
            <w:szCs w:val="20"/>
            <w:lang w:val="lt-LT"/>
          </w:rPr>
          <w:t>Eu</w:t>
        </w:r>
        <w:r w:rsidRPr="001E4B11">
          <w:rPr>
            <w:rStyle w:val="Hyperlink"/>
            <w:color w:val="1155CC"/>
            <w:sz w:val="20"/>
            <w:szCs w:val="20"/>
            <w:lang w:val="lt-LT"/>
          </w:rPr>
          <w:t>ropos Komisija</w:t>
        </w:r>
      </w:hyperlink>
      <w:r w:rsidR="00C01839" w:rsidRPr="001E4B11">
        <w:rPr>
          <w:color w:val="000000"/>
          <w:sz w:val="20"/>
          <w:szCs w:val="20"/>
          <w:lang w:val="lt-LT"/>
        </w:rPr>
        <w:t xml:space="preserve"> </w:t>
      </w:r>
      <w:r w:rsidRPr="001E4B11">
        <w:rPr>
          <w:color w:val="000000"/>
          <w:sz w:val="20"/>
          <w:szCs w:val="20"/>
          <w:lang w:val="lt-LT"/>
        </w:rPr>
        <w:t>ir</w:t>
      </w:r>
      <w:r w:rsidR="00C01839" w:rsidRPr="001E4B11">
        <w:rPr>
          <w:color w:val="000000"/>
          <w:sz w:val="20"/>
          <w:szCs w:val="20"/>
          <w:lang w:val="lt-LT"/>
        </w:rPr>
        <w:t xml:space="preserve"> </w:t>
      </w:r>
      <w:hyperlink r:id="rId12">
        <w:r w:rsidRPr="001E4B11">
          <w:rPr>
            <w:color w:val="1155CC"/>
            <w:sz w:val="20"/>
            <w:szCs w:val="20"/>
            <w:u w:val="single"/>
            <w:lang w:val="lt-LT"/>
          </w:rPr>
          <w:t>„E</w:t>
        </w:r>
        <w:r w:rsidR="00DD7D37" w:rsidRPr="001E4B11">
          <w:rPr>
            <w:color w:val="1155CC"/>
            <w:sz w:val="20"/>
            <w:szCs w:val="20"/>
            <w:u w:val="single"/>
            <w:lang w:val="lt-LT"/>
          </w:rPr>
          <w:t>uropa Nos</w:t>
        </w:r>
        <w:r w:rsidRPr="001E4B11">
          <w:rPr>
            <w:color w:val="1155CC"/>
            <w:sz w:val="20"/>
            <w:szCs w:val="20"/>
            <w:u w:val="single"/>
            <w:lang w:val="lt-LT"/>
          </w:rPr>
          <w:t>tra“</w:t>
        </w:r>
      </w:hyperlink>
      <w:r w:rsidR="00C01839" w:rsidRPr="001E4B11">
        <w:rPr>
          <w:color w:val="000000"/>
          <w:sz w:val="20"/>
          <w:szCs w:val="20"/>
          <w:lang w:val="lt-LT"/>
        </w:rPr>
        <w:t xml:space="preserve"> </w:t>
      </w:r>
      <w:r w:rsidRPr="001E4B11">
        <w:rPr>
          <w:color w:val="000000"/>
          <w:sz w:val="20"/>
          <w:szCs w:val="20"/>
          <w:lang w:val="lt-LT"/>
        </w:rPr>
        <w:t xml:space="preserve">paskelbė </w:t>
      </w:r>
      <w:r w:rsidRPr="001E4B11">
        <w:rPr>
          <w:b/>
          <w:bCs/>
          <w:color w:val="000000"/>
          <w:sz w:val="20"/>
          <w:szCs w:val="20"/>
          <w:lang w:val="lt-LT"/>
        </w:rPr>
        <w:t>2023 m. Europos kultūros paveldo / Europa Nostra apdovanojimų laureatus</w:t>
      </w:r>
      <w:r w:rsidR="00C01839" w:rsidRPr="001E4B11">
        <w:rPr>
          <w:sz w:val="20"/>
          <w:szCs w:val="20"/>
          <w:lang w:val="lt-LT"/>
        </w:rPr>
        <w:t xml:space="preserve">. </w:t>
      </w:r>
      <w:r w:rsidR="00616BBF" w:rsidRPr="001E4B11">
        <w:rPr>
          <w:sz w:val="20"/>
          <w:szCs w:val="20"/>
          <w:lang w:val="lt-LT"/>
        </w:rPr>
        <w:t>Šiais metais</w:t>
      </w:r>
      <w:r w:rsidR="00A67DBF" w:rsidRPr="001E4B11">
        <w:rPr>
          <w:sz w:val="20"/>
          <w:szCs w:val="20"/>
          <w:lang w:val="lt-LT"/>
        </w:rPr>
        <w:t xml:space="preserve"> </w:t>
      </w:r>
      <w:r w:rsidR="00792B5C" w:rsidRPr="001E4B11">
        <w:rPr>
          <w:b/>
          <w:bCs/>
          <w:sz w:val="20"/>
          <w:szCs w:val="20"/>
          <w:lang w:val="lt-LT"/>
        </w:rPr>
        <w:t>aukščiausią Europos paveldo apdovanojimą</w:t>
      </w:r>
      <w:r w:rsidR="00792B5C" w:rsidRPr="001E4B11">
        <w:rPr>
          <w:sz w:val="20"/>
          <w:szCs w:val="20"/>
          <w:lang w:val="lt-LT"/>
        </w:rPr>
        <w:t xml:space="preserve"> pelnė 30 išskirtinių kultūros paveldo</w:t>
      </w:r>
      <w:r w:rsidR="001E4B11">
        <w:rPr>
          <w:sz w:val="20"/>
          <w:szCs w:val="20"/>
          <w:lang w:val="lt-LT"/>
        </w:rPr>
        <w:t xml:space="preserve"> projektų</w:t>
      </w:r>
      <w:r w:rsidR="00792B5C" w:rsidRPr="001E4B11">
        <w:rPr>
          <w:sz w:val="20"/>
          <w:szCs w:val="20"/>
          <w:lang w:val="lt-LT"/>
        </w:rPr>
        <w:t xml:space="preserve"> iš 21 šalies</w:t>
      </w:r>
      <w:r w:rsidR="00C01839" w:rsidRPr="001E4B11">
        <w:rPr>
          <w:color w:val="000000"/>
          <w:sz w:val="20"/>
          <w:szCs w:val="20"/>
          <w:lang w:val="lt-LT"/>
        </w:rPr>
        <w:t xml:space="preserve"> </w:t>
      </w:r>
      <w:r w:rsidR="00BC6DE1" w:rsidRPr="001E4B11">
        <w:rPr>
          <w:color w:val="000000"/>
          <w:sz w:val="20"/>
          <w:szCs w:val="20"/>
          <w:lang w:val="lt-LT"/>
        </w:rPr>
        <w:t>(</w:t>
      </w:r>
      <w:r w:rsidR="00CB72DC" w:rsidRPr="001E4B11">
        <w:rPr>
          <w:i/>
          <w:color w:val="000000"/>
          <w:sz w:val="20"/>
          <w:szCs w:val="20"/>
          <w:lang w:val="lt-LT"/>
        </w:rPr>
        <w:t>žr. pilną sąrašą žemiau</w:t>
      </w:r>
      <w:r w:rsidR="00BC6DE1" w:rsidRPr="001E4B11">
        <w:rPr>
          <w:color w:val="000000"/>
          <w:sz w:val="20"/>
          <w:szCs w:val="20"/>
          <w:lang w:val="lt-LT"/>
        </w:rPr>
        <w:t>).</w:t>
      </w:r>
      <w:r w:rsidR="00792B5C" w:rsidRPr="001E4B11">
        <w:rPr>
          <w:sz w:val="20"/>
          <w:szCs w:val="20"/>
          <w:lang w:val="lt-LT"/>
        </w:rPr>
        <w:t xml:space="preserve"> </w:t>
      </w:r>
      <w:r w:rsidR="00CB72DC" w:rsidRPr="001E4B11">
        <w:rPr>
          <w:b/>
          <w:color w:val="000000"/>
          <w:sz w:val="20"/>
          <w:szCs w:val="20"/>
          <w:lang w:val="lt-LT"/>
        </w:rPr>
        <w:t xml:space="preserve">Tarp šių metų laureatų – </w:t>
      </w:r>
      <w:r w:rsidR="001F5338" w:rsidRPr="001E4B11">
        <w:rPr>
          <w:b/>
          <w:color w:val="000000"/>
          <w:sz w:val="20"/>
          <w:szCs w:val="20"/>
          <w:lang w:val="lt-LT"/>
        </w:rPr>
        <w:t>M</w:t>
      </w:r>
      <w:r w:rsidR="00CB72DC" w:rsidRPr="001E4B11">
        <w:rPr>
          <w:b/>
          <w:color w:val="000000"/>
          <w:sz w:val="20"/>
          <w:szCs w:val="20"/>
          <w:lang w:val="lt-LT"/>
        </w:rPr>
        <w:t>edinės</w:t>
      </w:r>
      <w:r w:rsidR="001F5338" w:rsidRPr="001E4B11">
        <w:rPr>
          <w:b/>
          <w:color w:val="000000"/>
          <w:sz w:val="20"/>
          <w:szCs w:val="20"/>
          <w:lang w:val="lt-LT"/>
        </w:rPr>
        <w:t xml:space="preserve"> miesto</w:t>
      </w:r>
      <w:r w:rsidR="00CB72DC" w:rsidRPr="001E4B11">
        <w:rPr>
          <w:b/>
          <w:color w:val="000000"/>
          <w:sz w:val="20"/>
          <w:szCs w:val="20"/>
          <w:lang w:val="lt-LT"/>
        </w:rPr>
        <w:t xml:space="preserve"> architektūros muziejus Vilniuje</w:t>
      </w:r>
      <w:r w:rsidR="009B2DB4" w:rsidRPr="001E4B11">
        <w:rPr>
          <w:b/>
          <w:color w:val="000000"/>
          <w:sz w:val="20"/>
          <w:szCs w:val="20"/>
          <w:lang w:val="lt-LT"/>
        </w:rPr>
        <w:t>, Lietuvoje</w:t>
      </w:r>
      <w:r w:rsidR="00CB72DC" w:rsidRPr="001E4B11">
        <w:rPr>
          <w:b/>
          <w:color w:val="000000"/>
          <w:sz w:val="20"/>
          <w:szCs w:val="20"/>
          <w:lang w:val="lt-LT"/>
        </w:rPr>
        <w:t xml:space="preserve">. </w:t>
      </w:r>
      <w:r w:rsidR="00CB72DC" w:rsidRPr="001E4B11">
        <w:rPr>
          <w:bCs/>
          <w:color w:val="000000"/>
          <w:sz w:val="20"/>
          <w:szCs w:val="20"/>
          <w:lang w:val="lt-LT"/>
        </w:rPr>
        <w:t>Šis XIX a. medinis namas buvo restauruotas</w:t>
      </w:r>
      <w:r w:rsidR="001F5338" w:rsidRPr="001E4B11">
        <w:rPr>
          <w:bCs/>
          <w:color w:val="000000"/>
          <w:sz w:val="20"/>
          <w:szCs w:val="20"/>
          <w:lang w:val="lt-LT"/>
        </w:rPr>
        <w:t xml:space="preserve"> </w:t>
      </w:r>
      <w:bookmarkStart w:id="1" w:name="_Hlk136970092"/>
      <w:r w:rsidR="001F5338" w:rsidRPr="001E4B11">
        <w:rPr>
          <w:bCs/>
          <w:color w:val="000000"/>
          <w:sz w:val="20"/>
          <w:szCs w:val="20"/>
          <w:lang w:val="lt-LT"/>
        </w:rPr>
        <w:t>pasitelkiant aukšto lygio meistrus ir autentiškas technologijas</w:t>
      </w:r>
      <w:bookmarkEnd w:id="1"/>
      <w:r w:rsidR="001F5338" w:rsidRPr="001E4B11">
        <w:rPr>
          <w:bCs/>
          <w:color w:val="000000"/>
          <w:sz w:val="20"/>
          <w:szCs w:val="20"/>
          <w:lang w:val="lt-LT"/>
        </w:rPr>
        <w:t>. Dabar čia įsikūręs muziejus –</w:t>
      </w:r>
      <w:r w:rsidR="00330877" w:rsidRPr="001E4B11">
        <w:rPr>
          <w:bCs/>
          <w:color w:val="000000"/>
          <w:sz w:val="20"/>
          <w:szCs w:val="20"/>
          <w:lang w:val="lt-LT"/>
        </w:rPr>
        <w:t xml:space="preserve"> </w:t>
      </w:r>
      <w:r w:rsidR="001F5338" w:rsidRPr="001E4B11">
        <w:rPr>
          <w:bCs/>
          <w:color w:val="000000"/>
          <w:sz w:val="20"/>
          <w:szCs w:val="20"/>
          <w:lang w:val="lt-LT"/>
        </w:rPr>
        <w:t xml:space="preserve">pavyzdys kitiems mediniams namams Vilniuje ir už jo ribų. </w:t>
      </w:r>
    </w:p>
    <w:p w14:paraId="7A637E00" w14:textId="32974D18" w:rsidR="002217FF" w:rsidRPr="00330877" w:rsidRDefault="002217FF" w:rsidP="0001563E">
      <w:pPr>
        <w:pBdr>
          <w:top w:val="nil"/>
          <w:left w:val="nil"/>
          <w:bottom w:val="nil"/>
          <w:right w:val="nil"/>
          <w:between w:val="nil"/>
        </w:pBdr>
        <w:jc w:val="both"/>
        <w:rPr>
          <w:b/>
          <w:color w:val="000000"/>
          <w:sz w:val="20"/>
          <w:szCs w:val="20"/>
          <w:lang w:val="lt-LT"/>
        </w:rPr>
      </w:pPr>
    </w:p>
    <w:p w14:paraId="508DD17D" w14:textId="29896DD5" w:rsidR="001F5338" w:rsidRPr="00330877" w:rsidRDefault="001F5338">
      <w:pPr>
        <w:jc w:val="both"/>
        <w:rPr>
          <w:sz w:val="20"/>
          <w:szCs w:val="20"/>
          <w:lang w:val="lt-LT"/>
        </w:rPr>
      </w:pPr>
      <w:r w:rsidRPr="00330877">
        <w:rPr>
          <w:sz w:val="20"/>
          <w:szCs w:val="20"/>
          <w:lang w:val="lt-LT"/>
        </w:rPr>
        <w:t xml:space="preserve">30 laureatų atrinko </w:t>
      </w:r>
      <w:r w:rsidR="00C030E9">
        <w:rPr>
          <w:sz w:val="20"/>
          <w:szCs w:val="20"/>
          <w:lang w:val="lt-LT"/>
        </w:rPr>
        <w:t xml:space="preserve">iš </w:t>
      </w:r>
      <w:r w:rsidR="00C030E9" w:rsidRPr="00330877">
        <w:rPr>
          <w:sz w:val="20"/>
          <w:szCs w:val="20"/>
          <w:lang w:val="lt-LT"/>
        </w:rPr>
        <w:t>Europos kultūros paveldo ekspert</w:t>
      </w:r>
      <w:r w:rsidR="00C030E9">
        <w:rPr>
          <w:sz w:val="20"/>
          <w:szCs w:val="20"/>
          <w:lang w:val="lt-LT"/>
        </w:rPr>
        <w:t xml:space="preserve">ų sudaryta </w:t>
      </w:r>
      <w:hyperlink r:id="rId13" w:history="1">
        <w:r w:rsidRPr="00FD6B34">
          <w:rPr>
            <w:rStyle w:val="Hyperlink"/>
            <w:color w:val="1155CC"/>
            <w:sz w:val="20"/>
            <w:szCs w:val="20"/>
            <w:lang w:val="lt-LT"/>
          </w:rPr>
          <w:t>vertinimo komisija</w:t>
        </w:r>
      </w:hyperlink>
      <w:r w:rsidR="00AB3884" w:rsidRPr="00330877">
        <w:rPr>
          <w:sz w:val="20"/>
          <w:szCs w:val="20"/>
          <w:lang w:val="lt-LT"/>
        </w:rPr>
        <w:t>, atsižvelgdam</w:t>
      </w:r>
      <w:r w:rsidR="00C030E9">
        <w:rPr>
          <w:sz w:val="20"/>
          <w:szCs w:val="20"/>
          <w:lang w:val="lt-LT"/>
        </w:rPr>
        <w:t>a</w:t>
      </w:r>
      <w:r w:rsidR="00AB3884" w:rsidRPr="00330877">
        <w:rPr>
          <w:sz w:val="20"/>
          <w:szCs w:val="20"/>
          <w:lang w:val="lt-LT"/>
        </w:rPr>
        <w:t xml:space="preserve"> į </w:t>
      </w:r>
      <w:hyperlink r:id="rId14" w:history="1">
        <w:r w:rsidR="00AB3884" w:rsidRPr="00FD6B34">
          <w:rPr>
            <w:rStyle w:val="Hyperlink"/>
            <w:color w:val="1155CC"/>
            <w:sz w:val="20"/>
            <w:szCs w:val="20"/>
            <w:lang w:val="lt-LT"/>
          </w:rPr>
          <w:t>atrankos komitetų</w:t>
        </w:r>
      </w:hyperlink>
      <w:r w:rsidR="00AB3884" w:rsidRPr="00330877">
        <w:rPr>
          <w:sz w:val="20"/>
          <w:szCs w:val="20"/>
          <w:lang w:val="lt-LT"/>
        </w:rPr>
        <w:t>, kurie yra atsakingi už apdovanojimų paraiškų nagrinėjimą, vertinimą. Šiais metais paraiškas pateikė organizacijos ir individualūs asmenys iš 35 Europos valstybių.</w:t>
      </w:r>
    </w:p>
    <w:p w14:paraId="61ABA1A8" w14:textId="77777777" w:rsidR="002217FF" w:rsidRPr="00330877" w:rsidRDefault="00C01839">
      <w:pPr>
        <w:jc w:val="both"/>
        <w:rPr>
          <w:sz w:val="20"/>
          <w:szCs w:val="20"/>
          <w:lang w:val="lt-LT"/>
        </w:rPr>
      </w:pPr>
      <w:r w:rsidRPr="00330877">
        <w:rPr>
          <w:sz w:val="20"/>
          <w:szCs w:val="20"/>
          <w:lang w:val="lt-LT"/>
        </w:rPr>
        <w:t xml:space="preserve">   </w:t>
      </w:r>
    </w:p>
    <w:p w14:paraId="228C27A9" w14:textId="0B31EE37" w:rsidR="002217FF" w:rsidRPr="00484238" w:rsidRDefault="007F7942">
      <w:pPr>
        <w:jc w:val="both"/>
        <w:rPr>
          <w:i/>
          <w:iCs/>
          <w:sz w:val="20"/>
          <w:szCs w:val="20"/>
          <w:lang w:val="lt-LT"/>
        </w:rPr>
      </w:pPr>
      <w:bookmarkStart w:id="2" w:name="_heading=h.3qlnv6kydd93" w:colFirst="0" w:colLast="0"/>
      <w:bookmarkEnd w:id="2"/>
      <w:r w:rsidRPr="00330877">
        <w:rPr>
          <w:sz w:val="20"/>
          <w:szCs w:val="20"/>
          <w:lang w:val="lt-LT"/>
        </w:rPr>
        <w:t xml:space="preserve">Reaguodamas į paskelbtus 2023 m. laureatus, </w:t>
      </w:r>
      <w:r w:rsidR="00C01839" w:rsidRPr="00330877">
        <w:rPr>
          <w:b/>
          <w:sz w:val="20"/>
          <w:szCs w:val="20"/>
          <w:lang w:val="lt-LT"/>
        </w:rPr>
        <w:t>Margaritis Schinas</w:t>
      </w:r>
      <w:r w:rsidR="00C01839" w:rsidRPr="00330877">
        <w:rPr>
          <w:sz w:val="20"/>
          <w:szCs w:val="20"/>
          <w:lang w:val="lt-LT"/>
        </w:rPr>
        <w:t>,</w:t>
      </w:r>
      <w:r w:rsidR="00330877">
        <w:rPr>
          <w:sz w:val="20"/>
          <w:szCs w:val="20"/>
          <w:lang w:val="lt-LT"/>
        </w:rPr>
        <w:t xml:space="preserve"> </w:t>
      </w:r>
      <w:r w:rsidR="00330877" w:rsidRPr="00330877">
        <w:rPr>
          <w:sz w:val="20"/>
          <w:szCs w:val="20"/>
          <w:lang w:val="lt-LT"/>
        </w:rPr>
        <w:t>pirmininkės pavaduotojas</w:t>
      </w:r>
      <w:r w:rsidR="00330877">
        <w:rPr>
          <w:sz w:val="20"/>
          <w:szCs w:val="20"/>
          <w:lang w:val="lt-LT"/>
        </w:rPr>
        <w:t>, atsakingas</w:t>
      </w:r>
      <w:r w:rsidR="00330877" w:rsidRPr="00330877">
        <w:rPr>
          <w:sz w:val="20"/>
          <w:szCs w:val="20"/>
          <w:lang w:val="lt-LT"/>
        </w:rPr>
        <w:t xml:space="preserve"> </w:t>
      </w:r>
      <w:r w:rsidRPr="00330877">
        <w:rPr>
          <w:sz w:val="20"/>
          <w:szCs w:val="20"/>
          <w:lang w:val="lt-LT"/>
        </w:rPr>
        <w:t xml:space="preserve">už europinės gyvensenos propagavimą, </w:t>
      </w:r>
      <w:r w:rsidR="00330877">
        <w:rPr>
          <w:sz w:val="20"/>
          <w:szCs w:val="20"/>
          <w:lang w:val="lt-LT"/>
        </w:rPr>
        <w:t xml:space="preserve">šiuo metu </w:t>
      </w:r>
      <w:r w:rsidRPr="00330877">
        <w:rPr>
          <w:sz w:val="20"/>
          <w:szCs w:val="20"/>
          <w:lang w:val="lt-LT"/>
        </w:rPr>
        <w:t>prižiūrintis Kultūros sektorių</w:t>
      </w:r>
      <w:r w:rsidR="00C01839" w:rsidRPr="00330877">
        <w:rPr>
          <w:sz w:val="20"/>
          <w:szCs w:val="20"/>
          <w:lang w:val="lt-LT"/>
        </w:rPr>
        <w:t xml:space="preserve">, </w:t>
      </w:r>
      <w:r w:rsidR="00A1782E" w:rsidRPr="00C030E9">
        <w:rPr>
          <w:sz w:val="20"/>
          <w:szCs w:val="20"/>
          <w:lang w:val="lt-LT"/>
        </w:rPr>
        <w:t>pa</w:t>
      </w:r>
      <w:r w:rsidR="00C030E9" w:rsidRPr="00C030E9">
        <w:rPr>
          <w:sz w:val="20"/>
          <w:szCs w:val="20"/>
          <w:lang w:val="lt-LT"/>
        </w:rPr>
        <w:t>si</w:t>
      </w:r>
      <w:r w:rsidR="00C030E9">
        <w:rPr>
          <w:sz w:val="20"/>
          <w:szCs w:val="20"/>
          <w:lang w:val="lt-LT"/>
        </w:rPr>
        <w:t>sakė</w:t>
      </w:r>
      <w:r w:rsidR="00330877">
        <w:rPr>
          <w:sz w:val="20"/>
          <w:szCs w:val="20"/>
          <w:lang w:val="lt-LT"/>
        </w:rPr>
        <w:t>:</w:t>
      </w:r>
      <w:r w:rsidR="00C01839" w:rsidRPr="00330877">
        <w:rPr>
          <w:sz w:val="20"/>
          <w:szCs w:val="20"/>
          <w:lang w:val="lt-LT"/>
        </w:rPr>
        <w:t xml:space="preserve"> </w:t>
      </w:r>
      <w:r w:rsidR="00803436">
        <w:rPr>
          <w:i/>
          <w:sz w:val="20"/>
          <w:szCs w:val="20"/>
          <w:lang w:val="lt-LT"/>
        </w:rPr>
        <w:t>„</w:t>
      </w:r>
      <w:r w:rsidR="00330877">
        <w:rPr>
          <w:i/>
          <w:sz w:val="20"/>
          <w:szCs w:val="20"/>
          <w:lang w:val="lt-LT"/>
        </w:rPr>
        <w:t xml:space="preserve">Kiekvienas šių metų </w:t>
      </w:r>
      <w:r w:rsidR="00330877" w:rsidRPr="00330877">
        <w:rPr>
          <w:i/>
          <w:sz w:val="20"/>
          <w:szCs w:val="20"/>
          <w:lang w:val="lt-LT"/>
        </w:rPr>
        <w:t>Europos kultūros paveldo / Europa Nostra apdovanojim</w:t>
      </w:r>
      <w:r w:rsidR="00330877">
        <w:rPr>
          <w:i/>
          <w:iCs/>
          <w:sz w:val="20"/>
          <w:szCs w:val="20"/>
          <w:lang w:val="lt-LT"/>
        </w:rPr>
        <w:t xml:space="preserve">ų laimėtojas yra ypatingų įgūdžių </w:t>
      </w:r>
      <w:r w:rsidR="00484238">
        <w:rPr>
          <w:i/>
          <w:iCs/>
          <w:sz w:val="20"/>
          <w:szCs w:val="20"/>
          <w:lang w:val="lt-LT"/>
        </w:rPr>
        <w:t xml:space="preserve">ir kolektyvinio bei individualaus </w:t>
      </w:r>
      <w:r w:rsidR="00330877">
        <w:rPr>
          <w:i/>
          <w:iCs/>
          <w:sz w:val="20"/>
          <w:szCs w:val="20"/>
          <w:lang w:val="lt-LT"/>
        </w:rPr>
        <w:t>ats</w:t>
      </w:r>
      <w:r w:rsidR="00A72689">
        <w:rPr>
          <w:i/>
          <w:iCs/>
          <w:sz w:val="20"/>
          <w:szCs w:val="20"/>
          <w:lang w:val="lt-LT"/>
        </w:rPr>
        <w:t>i</w:t>
      </w:r>
      <w:r w:rsidR="00330877">
        <w:rPr>
          <w:i/>
          <w:iCs/>
          <w:sz w:val="20"/>
          <w:szCs w:val="20"/>
          <w:lang w:val="lt-LT"/>
        </w:rPr>
        <w:t>davimo</w:t>
      </w:r>
      <w:r w:rsidR="00803436">
        <w:rPr>
          <w:i/>
          <w:iCs/>
          <w:sz w:val="20"/>
          <w:szCs w:val="20"/>
          <w:lang w:val="lt-LT"/>
        </w:rPr>
        <w:t>,</w:t>
      </w:r>
      <w:r w:rsidR="00330877">
        <w:rPr>
          <w:i/>
          <w:iCs/>
          <w:sz w:val="20"/>
          <w:szCs w:val="20"/>
          <w:lang w:val="lt-LT"/>
        </w:rPr>
        <w:t xml:space="preserve"> rezultatas, apimantis paveldo vietas ir tradicijas visoje Europoje. Apdovanodami šiuos pasiekimus</w:t>
      </w:r>
      <w:r w:rsidR="00A72689">
        <w:rPr>
          <w:i/>
          <w:iCs/>
          <w:sz w:val="20"/>
          <w:szCs w:val="20"/>
          <w:lang w:val="lt-LT"/>
        </w:rPr>
        <w:t xml:space="preserve">, dar kartą </w:t>
      </w:r>
      <w:r w:rsidR="00484238">
        <w:rPr>
          <w:i/>
          <w:iCs/>
          <w:sz w:val="20"/>
          <w:szCs w:val="20"/>
          <w:lang w:val="lt-LT"/>
        </w:rPr>
        <w:t>pabrėžiame</w:t>
      </w:r>
      <w:r w:rsidR="00A72689">
        <w:rPr>
          <w:i/>
          <w:iCs/>
          <w:sz w:val="20"/>
          <w:szCs w:val="20"/>
          <w:lang w:val="lt-LT"/>
        </w:rPr>
        <w:t xml:space="preserve"> savo tvirtą įsipareigojimą saugoti mūsų bendrą kultūros paveldą, </w:t>
      </w:r>
      <w:r w:rsidR="00484238">
        <w:rPr>
          <w:i/>
          <w:iCs/>
          <w:sz w:val="20"/>
          <w:szCs w:val="20"/>
          <w:lang w:val="lt-LT"/>
        </w:rPr>
        <w:t>kuris yra</w:t>
      </w:r>
      <w:r w:rsidR="00A72689">
        <w:rPr>
          <w:i/>
          <w:iCs/>
          <w:sz w:val="20"/>
          <w:szCs w:val="20"/>
          <w:lang w:val="lt-LT"/>
        </w:rPr>
        <w:t xml:space="preserve"> gyv</w:t>
      </w:r>
      <w:r w:rsidR="00803436">
        <w:rPr>
          <w:i/>
          <w:iCs/>
          <w:sz w:val="20"/>
          <w:szCs w:val="20"/>
          <w:lang w:val="lt-LT"/>
        </w:rPr>
        <w:t>y</w:t>
      </w:r>
      <w:r w:rsidR="00A72689">
        <w:rPr>
          <w:i/>
          <w:iCs/>
          <w:sz w:val="20"/>
          <w:szCs w:val="20"/>
          <w:lang w:val="lt-LT"/>
        </w:rPr>
        <w:t>biškai svarbus mūsų, kaip Europos piliečių ir bendruomenių</w:t>
      </w:r>
      <w:r w:rsidR="00803436">
        <w:rPr>
          <w:i/>
          <w:iCs/>
          <w:sz w:val="20"/>
          <w:szCs w:val="20"/>
          <w:lang w:val="lt-LT"/>
        </w:rPr>
        <w:t>,</w:t>
      </w:r>
      <w:r w:rsidR="00A72689">
        <w:rPr>
          <w:i/>
          <w:iCs/>
          <w:sz w:val="20"/>
          <w:szCs w:val="20"/>
          <w:lang w:val="lt-LT"/>
        </w:rPr>
        <w:t xml:space="preserve"> bendrumo jausmui</w:t>
      </w:r>
      <w:r w:rsidR="00FD6B34" w:rsidRPr="00330877">
        <w:rPr>
          <w:sz w:val="20"/>
          <w:szCs w:val="20"/>
          <w:lang w:val="lt-LT"/>
        </w:rPr>
        <w:t>“</w:t>
      </w:r>
      <w:r w:rsidR="00A72689">
        <w:rPr>
          <w:i/>
          <w:iCs/>
          <w:sz w:val="20"/>
          <w:szCs w:val="20"/>
          <w:lang w:val="lt-LT"/>
        </w:rPr>
        <w:t xml:space="preserve">. </w:t>
      </w:r>
      <w:bookmarkStart w:id="3" w:name="_heading=h.tr3z1vaxb3e7" w:colFirst="0" w:colLast="0"/>
      <w:bookmarkEnd w:id="3"/>
    </w:p>
    <w:p w14:paraId="04984AED" w14:textId="77777777" w:rsidR="00FA02AE" w:rsidRPr="00330877" w:rsidRDefault="00FA02AE">
      <w:pPr>
        <w:jc w:val="both"/>
        <w:rPr>
          <w:i/>
          <w:sz w:val="20"/>
          <w:szCs w:val="20"/>
          <w:lang w:val="lt-LT"/>
        </w:rPr>
      </w:pPr>
    </w:p>
    <w:p w14:paraId="4B784826" w14:textId="06FF6617" w:rsidR="007943A3" w:rsidRPr="00330877" w:rsidRDefault="00C45B30">
      <w:pPr>
        <w:jc w:val="both"/>
        <w:rPr>
          <w:sz w:val="20"/>
          <w:szCs w:val="20"/>
          <w:highlight w:val="yellow"/>
          <w:lang w:val="lt-LT"/>
        </w:rPr>
      </w:pPr>
      <w:r w:rsidRPr="00330877">
        <w:rPr>
          <w:b/>
          <w:bCs/>
          <w:sz w:val="20"/>
          <w:szCs w:val="20"/>
          <w:lang w:val="lt-LT"/>
        </w:rPr>
        <w:t>Cecilia Bartoli</w:t>
      </w:r>
      <w:r w:rsidRPr="00330877">
        <w:rPr>
          <w:sz w:val="20"/>
          <w:szCs w:val="20"/>
          <w:lang w:val="lt-LT"/>
        </w:rPr>
        <w:t xml:space="preserve">, pasaulyje žymi operos dainininkė mecosopranas ir „Europa Nostra“ pirmininkė, pridėjo: </w:t>
      </w:r>
      <w:r w:rsidR="00A1782E" w:rsidRPr="00330877">
        <w:rPr>
          <w:sz w:val="20"/>
          <w:szCs w:val="20"/>
          <w:lang w:val="lt-LT"/>
        </w:rPr>
        <w:t>„</w:t>
      </w:r>
      <w:r w:rsidR="00AD4DDA" w:rsidRPr="00330877">
        <w:rPr>
          <w:bCs/>
          <w:i/>
          <w:iCs/>
          <w:sz w:val="20"/>
          <w:szCs w:val="20"/>
          <w:lang w:val="lt-LT"/>
        </w:rPr>
        <w:t>Sveikinu visus šių metų Europos kultūros paveldo / Europa Nostra apdovanojimų laureatus dėl jų pelnyto pripažinimo. Tai įkvepiantys pavyzdžiai, kurie prisideda kuriant gražią, tvarią ir įtraukią Europą.</w:t>
      </w:r>
      <w:r w:rsidR="002B12D7" w:rsidRPr="00330877">
        <w:rPr>
          <w:bCs/>
          <w:i/>
          <w:iCs/>
          <w:sz w:val="20"/>
          <w:szCs w:val="20"/>
          <w:lang w:val="lt-LT"/>
        </w:rPr>
        <w:t xml:space="preserve"> Šios sėkmės istorijos parodo, kaip sunkumus galima įveikti pasitelkiant žinias, </w:t>
      </w:r>
      <w:r w:rsidR="00A1782E" w:rsidRPr="00330877">
        <w:rPr>
          <w:bCs/>
          <w:i/>
          <w:iCs/>
          <w:sz w:val="20"/>
          <w:szCs w:val="20"/>
          <w:lang w:val="lt-LT"/>
        </w:rPr>
        <w:t>atsidavimą darbui, kūrybiškumą bei naujoves. Nekantrauju susitikti su visais asmeniškai ir paminėti jų laimėjimus Europos kultūros paveldo apdovanojimų ceremonijoje, kuri vyks mūsų mylimame Pasaulio paveldo mieste – Venecijoje</w:t>
      </w:r>
      <w:r w:rsidR="00A1782E" w:rsidRPr="00330877">
        <w:rPr>
          <w:sz w:val="20"/>
          <w:szCs w:val="20"/>
          <w:lang w:val="lt-LT"/>
        </w:rPr>
        <w:t>“</w:t>
      </w:r>
      <w:r w:rsidR="00AD4DDA" w:rsidRPr="00330877">
        <w:rPr>
          <w:sz w:val="20"/>
          <w:szCs w:val="20"/>
          <w:lang w:val="lt-LT"/>
        </w:rPr>
        <w:t>.</w:t>
      </w:r>
    </w:p>
    <w:p w14:paraId="76E077D7" w14:textId="77777777" w:rsidR="007943A3" w:rsidRPr="00330877" w:rsidRDefault="007943A3">
      <w:pPr>
        <w:jc w:val="both"/>
        <w:rPr>
          <w:sz w:val="20"/>
          <w:szCs w:val="20"/>
          <w:highlight w:val="yellow"/>
          <w:lang w:val="lt-LT"/>
        </w:rPr>
      </w:pPr>
    </w:p>
    <w:p w14:paraId="2A2CCDCB" w14:textId="27F55647" w:rsidR="004E2BAB" w:rsidRPr="00330877" w:rsidRDefault="004E2BAB">
      <w:pPr>
        <w:jc w:val="both"/>
        <w:rPr>
          <w:sz w:val="20"/>
          <w:szCs w:val="20"/>
          <w:highlight w:val="yellow"/>
          <w:lang w:val="lt-LT"/>
        </w:rPr>
      </w:pPr>
      <w:bookmarkStart w:id="4" w:name="_heading=h.f8x7e9tvd2pa" w:colFirst="0" w:colLast="0"/>
      <w:bookmarkEnd w:id="4"/>
      <w:r w:rsidRPr="00330877">
        <w:rPr>
          <w:sz w:val="20"/>
          <w:szCs w:val="20"/>
          <w:lang w:val="lt-LT"/>
        </w:rPr>
        <w:t xml:space="preserve">Laureatai bus pagerbti </w:t>
      </w:r>
      <w:r w:rsidRPr="00330877">
        <w:rPr>
          <w:b/>
          <w:bCs/>
          <w:sz w:val="20"/>
          <w:szCs w:val="20"/>
          <w:lang w:val="lt-LT"/>
        </w:rPr>
        <w:t>Europos kultūros paveldo apdovanojimų ceremonijoje</w:t>
      </w:r>
      <w:r w:rsidRPr="00330877">
        <w:rPr>
          <w:sz w:val="20"/>
          <w:szCs w:val="20"/>
          <w:lang w:val="lt-LT"/>
        </w:rPr>
        <w:t xml:space="preserve">, kuri vyks </w:t>
      </w:r>
      <w:r w:rsidRPr="00330877">
        <w:rPr>
          <w:b/>
          <w:bCs/>
          <w:sz w:val="20"/>
          <w:szCs w:val="20"/>
          <w:lang w:val="lt-LT"/>
        </w:rPr>
        <w:t xml:space="preserve">rugsėjo 28 d. </w:t>
      </w:r>
      <w:r w:rsidRPr="00330877">
        <w:rPr>
          <w:sz w:val="20"/>
          <w:szCs w:val="20"/>
          <w:lang w:val="lt-LT"/>
        </w:rPr>
        <w:t>istoriniame</w:t>
      </w:r>
      <w:r w:rsidRPr="00330877">
        <w:rPr>
          <w:i/>
          <w:iCs/>
          <w:sz w:val="20"/>
          <w:szCs w:val="20"/>
          <w:lang w:val="lt-LT"/>
        </w:rPr>
        <w:t xml:space="preserve"> </w:t>
      </w:r>
      <w:hyperlink r:id="rId15">
        <w:r w:rsidR="00C01839" w:rsidRPr="00330877">
          <w:rPr>
            <w:i/>
            <w:color w:val="1155CC"/>
            <w:sz w:val="20"/>
            <w:szCs w:val="20"/>
            <w:u w:val="single"/>
            <w:lang w:val="lt-LT"/>
          </w:rPr>
          <w:t>Palazzo del Cinema</w:t>
        </w:r>
      </w:hyperlink>
      <w:r w:rsidR="00C01839" w:rsidRPr="00330877">
        <w:rPr>
          <w:i/>
          <w:sz w:val="20"/>
          <w:szCs w:val="20"/>
          <w:lang w:val="lt-LT"/>
        </w:rPr>
        <w:t xml:space="preserve"> </w:t>
      </w:r>
      <w:r w:rsidRPr="00330877">
        <w:rPr>
          <w:sz w:val="20"/>
          <w:szCs w:val="20"/>
          <w:lang w:val="lt-LT"/>
        </w:rPr>
        <w:t xml:space="preserve">(Kino rūmuose) </w:t>
      </w:r>
      <w:r w:rsidR="00C01839" w:rsidRPr="00330877">
        <w:rPr>
          <w:b/>
          <w:sz w:val="20"/>
          <w:szCs w:val="20"/>
          <w:lang w:val="lt-LT"/>
        </w:rPr>
        <w:t>Ven</w:t>
      </w:r>
      <w:r w:rsidRPr="00330877">
        <w:rPr>
          <w:b/>
          <w:sz w:val="20"/>
          <w:szCs w:val="20"/>
          <w:lang w:val="lt-LT"/>
        </w:rPr>
        <w:t>e</w:t>
      </w:r>
      <w:r w:rsidR="00C01839" w:rsidRPr="00330877">
        <w:rPr>
          <w:b/>
          <w:sz w:val="20"/>
          <w:szCs w:val="20"/>
          <w:lang w:val="lt-LT"/>
        </w:rPr>
        <w:t>c</w:t>
      </w:r>
      <w:r w:rsidRPr="00330877">
        <w:rPr>
          <w:b/>
          <w:sz w:val="20"/>
          <w:szCs w:val="20"/>
          <w:lang w:val="lt-LT"/>
        </w:rPr>
        <w:t>ijoje</w:t>
      </w:r>
      <w:r w:rsidR="00C01839" w:rsidRPr="00330877">
        <w:rPr>
          <w:sz w:val="20"/>
          <w:szCs w:val="20"/>
          <w:lang w:val="lt-LT"/>
        </w:rPr>
        <w:t xml:space="preserve">. </w:t>
      </w:r>
      <w:r w:rsidR="006142BD" w:rsidRPr="00330877">
        <w:rPr>
          <w:sz w:val="20"/>
          <w:szCs w:val="20"/>
          <w:lang w:val="lt-LT"/>
        </w:rPr>
        <w:t xml:space="preserve">Šį prestižinį renginį savo dalyvavimu pagerbs </w:t>
      </w:r>
      <w:r w:rsidR="006142BD" w:rsidRPr="00330877">
        <w:rPr>
          <w:b/>
          <w:bCs/>
          <w:sz w:val="20"/>
          <w:szCs w:val="20"/>
          <w:lang w:val="lt-LT"/>
        </w:rPr>
        <w:t>Cecilia Bartoli</w:t>
      </w:r>
      <w:r w:rsidR="006142BD" w:rsidRPr="00330877">
        <w:rPr>
          <w:b/>
          <w:bCs/>
          <w:i/>
          <w:iCs/>
          <w:sz w:val="20"/>
          <w:szCs w:val="20"/>
          <w:lang w:val="lt-LT"/>
        </w:rPr>
        <w:t xml:space="preserve">, </w:t>
      </w:r>
      <w:bookmarkStart w:id="5" w:name="_Hlk136958289"/>
      <w:r w:rsidR="006142BD" w:rsidRPr="00330877">
        <w:rPr>
          <w:sz w:val="20"/>
          <w:szCs w:val="20"/>
          <w:lang w:val="lt-LT"/>
        </w:rPr>
        <w:t xml:space="preserve">„Europa Nostra“ </w:t>
      </w:r>
      <w:bookmarkEnd w:id="5"/>
      <w:r w:rsidR="006142BD" w:rsidRPr="00330877">
        <w:rPr>
          <w:sz w:val="20"/>
          <w:szCs w:val="20"/>
          <w:lang w:val="lt-LT"/>
        </w:rPr>
        <w:t>p</w:t>
      </w:r>
      <w:r w:rsidR="0027182D" w:rsidRPr="00330877">
        <w:rPr>
          <w:sz w:val="20"/>
          <w:szCs w:val="20"/>
          <w:lang w:val="lt-LT"/>
        </w:rPr>
        <w:t>irmininkė</w:t>
      </w:r>
      <w:r w:rsidR="006142BD" w:rsidRPr="00330877">
        <w:rPr>
          <w:sz w:val="20"/>
          <w:szCs w:val="20"/>
          <w:lang w:val="lt-LT"/>
        </w:rPr>
        <w:t xml:space="preserve">. Tikimasi, kad šiame svarbiame renginyje dalyvaus ir </w:t>
      </w:r>
      <w:r w:rsidR="006142BD" w:rsidRPr="00330877">
        <w:rPr>
          <w:b/>
          <w:bCs/>
          <w:sz w:val="20"/>
          <w:szCs w:val="20"/>
          <w:lang w:val="lt-LT"/>
        </w:rPr>
        <w:t>Margaritis Schinas</w:t>
      </w:r>
      <w:r w:rsidR="006142BD" w:rsidRPr="00330877">
        <w:rPr>
          <w:sz w:val="20"/>
          <w:szCs w:val="20"/>
          <w:lang w:val="lt-LT"/>
        </w:rPr>
        <w:t xml:space="preserve">, Europos Komisijos pirmininkės pavaduotojas. Ceremonijos metu bus paskelbti </w:t>
      </w:r>
      <w:r w:rsidR="006142BD" w:rsidRPr="00330877">
        <w:rPr>
          <w:b/>
          <w:bCs/>
          <w:sz w:val="20"/>
          <w:szCs w:val="20"/>
          <w:lang w:val="lt-LT"/>
        </w:rPr>
        <w:t>Didžiojo prizo</w:t>
      </w:r>
      <w:r w:rsidR="006142BD" w:rsidRPr="00330877">
        <w:rPr>
          <w:sz w:val="20"/>
          <w:szCs w:val="20"/>
          <w:lang w:val="lt-LT"/>
        </w:rPr>
        <w:t xml:space="preserve"> </w:t>
      </w:r>
      <w:r w:rsidR="006142BD" w:rsidRPr="00330877">
        <w:rPr>
          <w:b/>
          <w:bCs/>
          <w:sz w:val="20"/>
          <w:szCs w:val="20"/>
          <w:lang w:val="lt-LT"/>
        </w:rPr>
        <w:t xml:space="preserve">ir Publikos </w:t>
      </w:r>
      <w:r w:rsidR="000B2A2C" w:rsidRPr="00330877">
        <w:rPr>
          <w:b/>
          <w:bCs/>
          <w:sz w:val="20"/>
          <w:szCs w:val="20"/>
          <w:lang w:val="lt-LT"/>
        </w:rPr>
        <w:t xml:space="preserve">pasirinkimo </w:t>
      </w:r>
      <w:r w:rsidR="006142BD" w:rsidRPr="00330877">
        <w:rPr>
          <w:b/>
          <w:bCs/>
          <w:sz w:val="20"/>
          <w:szCs w:val="20"/>
          <w:lang w:val="lt-LT"/>
        </w:rPr>
        <w:t>apdovanojimo laimėtojai</w:t>
      </w:r>
      <w:r w:rsidR="006142BD" w:rsidRPr="00330877">
        <w:rPr>
          <w:b/>
          <w:bCs/>
          <w:i/>
          <w:iCs/>
          <w:sz w:val="20"/>
          <w:szCs w:val="20"/>
          <w:lang w:val="lt-LT"/>
        </w:rPr>
        <w:t>,</w:t>
      </w:r>
      <w:r w:rsidR="006142BD" w:rsidRPr="00330877">
        <w:rPr>
          <w:sz w:val="20"/>
          <w:szCs w:val="20"/>
          <w:lang w:val="lt-LT"/>
        </w:rPr>
        <w:t xml:space="preserve"> renkami iš šių metų laureatų, kurie bus apdovanoti 10 000 EUR suma.</w:t>
      </w:r>
      <w:r w:rsidR="00DA04AA" w:rsidRPr="00330877">
        <w:rPr>
          <w:sz w:val="20"/>
          <w:szCs w:val="20"/>
          <w:lang w:val="lt-LT"/>
        </w:rPr>
        <w:t xml:space="preserve"> </w:t>
      </w:r>
      <w:r w:rsidR="007D2499" w:rsidRPr="00330877">
        <w:rPr>
          <w:sz w:val="20"/>
          <w:szCs w:val="20"/>
          <w:lang w:val="lt-LT"/>
        </w:rPr>
        <w:t xml:space="preserve">Ši ceremonija yra vienas iš esminių </w:t>
      </w:r>
      <w:hyperlink r:id="rId16" w:history="1">
        <w:r w:rsidR="007D2499" w:rsidRPr="00FD6B34">
          <w:rPr>
            <w:rStyle w:val="Hyperlink"/>
            <w:color w:val="1155CC"/>
            <w:sz w:val="20"/>
            <w:szCs w:val="20"/>
            <w:lang w:val="lt-LT"/>
          </w:rPr>
          <w:t>2023 m. Europos kultūros paveldo susitikimo</w:t>
        </w:r>
      </w:hyperlink>
      <w:r w:rsidR="007D2499" w:rsidRPr="00330877">
        <w:rPr>
          <w:sz w:val="20"/>
          <w:szCs w:val="20"/>
          <w:lang w:val="lt-LT"/>
        </w:rPr>
        <w:t>, organizuojamo tinklo „Europa Nostra“ su Europos Komisijos pagalba, renginių. Šis susitikimas vyks rugsėjo 27-30 d. Pasaulio paveldo mieste Venecijoje.</w:t>
      </w:r>
    </w:p>
    <w:p w14:paraId="25E9FCA0" w14:textId="77777777" w:rsidR="002217FF" w:rsidRPr="00330877" w:rsidRDefault="002217FF">
      <w:pPr>
        <w:jc w:val="both"/>
        <w:rPr>
          <w:sz w:val="20"/>
          <w:szCs w:val="20"/>
          <w:highlight w:val="yellow"/>
          <w:lang w:val="lt-LT"/>
        </w:rPr>
      </w:pPr>
    </w:p>
    <w:p w14:paraId="23B65512" w14:textId="49F527F0" w:rsidR="007D2499" w:rsidRPr="00330877" w:rsidRDefault="000B2A2C">
      <w:pPr>
        <w:jc w:val="both"/>
        <w:rPr>
          <w:sz w:val="20"/>
          <w:szCs w:val="20"/>
          <w:lang w:val="lt-LT"/>
        </w:rPr>
      </w:pPr>
      <w:r w:rsidRPr="00330877">
        <w:rPr>
          <w:sz w:val="20"/>
          <w:szCs w:val="20"/>
          <w:lang w:val="lt-LT"/>
        </w:rPr>
        <w:t xml:space="preserve">Kultūros paveldo entuziastai yra kviečiami </w:t>
      </w:r>
      <w:r w:rsidRPr="00330877">
        <w:rPr>
          <w:b/>
          <w:bCs/>
          <w:sz w:val="20"/>
          <w:szCs w:val="20"/>
          <w:lang w:val="lt-LT"/>
        </w:rPr>
        <w:t xml:space="preserve">atrasti laureatus ir </w:t>
      </w:r>
      <w:hyperlink r:id="rId17" w:history="1">
        <w:r w:rsidRPr="00FD6B34">
          <w:rPr>
            <w:rStyle w:val="Hyperlink"/>
            <w:b/>
            <w:bCs/>
            <w:color w:val="1155CC"/>
            <w:sz w:val="20"/>
            <w:szCs w:val="20"/>
            <w:lang w:val="lt-LT"/>
          </w:rPr>
          <w:t>dalyvauti balsavime internete</w:t>
        </w:r>
      </w:hyperlink>
      <w:r w:rsidRPr="00330877">
        <w:rPr>
          <w:sz w:val="20"/>
          <w:szCs w:val="20"/>
          <w:lang w:val="lt-LT"/>
        </w:rPr>
        <w:t>, kuriuo bus išrinktas 2023 m. Publikos pasirinkimo apdovanojimo laimėtojas, kuriam bus skirtas 10 000 EUR vertės piniginis apdovanojimas.</w:t>
      </w:r>
    </w:p>
    <w:p w14:paraId="254B7C47" w14:textId="5BEB7074" w:rsidR="00BC6DE1" w:rsidRPr="00330877" w:rsidRDefault="00BC6DE1">
      <w:pPr>
        <w:jc w:val="both"/>
        <w:rPr>
          <w:i/>
          <w:sz w:val="20"/>
          <w:szCs w:val="20"/>
          <w:lang w:val="lt-LT"/>
        </w:rPr>
      </w:pPr>
    </w:p>
    <w:p w14:paraId="724608F9" w14:textId="03D33BCF" w:rsidR="00BC6DE1" w:rsidRPr="00330877" w:rsidRDefault="00BC6DE1">
      <w:pPr>
        <w:jc w:val="both"/>
        <w:rPr>
          <w:i/>
          <w:sz w:val="20"/>
          <w:szCs w:val="20"/>
          <w:lang w:val="lt-LT"/>
        </w:rPr>
      </w:pPr>
    </w:p>
    <w:p w14:paraId="3D3711D2" w14:textId="2CE8E55F" w:rsidR="0001563E" w:rsidRPr="00330877" w:rsidRDefault="009B2DB4" w:rsidP="0001563E">
      <w:pPr>
        <w:pStyle w:val="NormalWeb"/>
        <w:spacing w:before="0" w:beforeAutospacing="0" w:after="0" w:afterAutospacing="0"/>
        <w:jc w:val="both"/>
        <w:rPr>
          <w:rFonts w:ascii="Arial" w:hAnsi="Arial" w:cs="Arial"/>
          <w:b/>
          <w:color w:val="000000"/>
          <w:lang w:val="lt-LT"/>
        </w:rPr>
      </w:pPr>
      <w:bookmarkStart w:id="6" w:name="_heading=h.tyjcwt" w:colFirst="0" w:colLast="0"/>
      <w:bookmarkEnd w:id="6"/>
      <w:r w:rsidRPr="00330877">
        <w:rPr>
          <w:rFonts w:ascii="Arial" w:hAnsi="Arial" w:cs="Arial"/>
          <w:b/>
          <w:color w:val="000000"/>
          <w:lang w:val="lt-LT"/>
        </w:rPr>
        <w:t>Medinės miesto architektūros muziejus, Vilnius, Lietuva</w:t>
      </w:r>
    </w:p>
    <w:p w14:paraId="3D2BDA65" w14:textId="77777777" w:rsidR="0001563E" w:rsidRPr="00330877" w:rsidRDefault="0001563E" w:rsidP="0001563E">
      <w:pPr>
        <w:pStyle w:val="NormalWeb"/>
        <w:spacing w:before="0" w:beforeAutospacing="0" w:after="0" w:afterAutospacing="0"/>
        <w:rPr>
          <w:rFonts w:ascii="Arial" w:hAnsi="Arial" w:cs="Arial"/>
          <w:sz w:val="20"/>
          <w:szCs w:val="20"/>
          <w:lang w:val="lt-LT"/>
        </w:rPr>
      </w:pPr>
    </w:p>
    <w:p w14:paraId="797A7C13" w14:textId="7C343E3D" w:rsidR="00CC73D5" w:rsidRPr="00330877" w:rsidRDefault="00CC73D5" w:rsidP="0001563E">
      <w:pPr>
        <w:pStyle w:val="NormalWeb"/>
        <w:spacing w:before="0" w:beforeAutospacing="0" w:after="0" w:afterAutospacing="0"/>
        <w:jc w:val="both"/>
        <w:rPr>
          <w:rFonts w:ascii="Arial" w:hAnsi="Arial" w:cs="Arial"/>
          <w:color w:val="000000"/>
          <w:sz w:val="20"/>
          <w:szCs w:val="20"/>
          <w:highlight w:val="yellow"/>
          <w:lang w:val="lt-LT"/>
        </w:rPr>
      </w:pPr>
      <w:r w:rsidRPr="00330877">
        <w:rPr>
          <w:rFonts w:ascii="Arial" w:hAnsi="Arial" w:cs="Arial"/>
          <w:color w:val="000000"/>
          <w:sz w:val="20"/>
          <w:szCs w:val="20"/>
          <w:lang w:val="lt-LT"/>
        </w:rPr>
        <w:t xml:space="preserve">Šis XIX a. medinis namas – unikalus Vilniaus istorinės medinės architektūros pavyzdys. Nepaisant jo puošnumo, namas </w:t>
      </w:r>
      <w:r w:rsidR="008E1B23" w:rsidRPr="00330877">
        <w:rPr>
          <w:rFonts w:ascii="Arial" w:hAnsi="Arial" w:cs="Arial"/>
          <w:color w:val="000000"/>
          <w:sz w:val="20"/>
          <w:szCs w:val="20"/>
          <w:lang w:val="lt-LT"/>
        </w:rPr>
        <w:t xml:space="preserve">ilgus metus buvo visiškai apleistas, kas ilgainiui nulėmė jo avarinę būklę. 2019 m. </w:t>
      </w:r>
      <w:r w:rsidR="008E1B23" w:rsidRPr="00330877">
        <w:rPr>
          <w:rFonts w:ascii="Arial" w:hAnsi="Arial" w:cs="Arial"/>
          <w:b/>
          <w:bCs/>
          <w:color w:val="000000"/>
          <w:sz w:val="20"/>
          <w:szCs w:val="20"/>
          <w:lang w:val="lt-LT"/>
        </w:rPr>
        <w:t>Vilniaus miesto savivaldybė</w:t>
      </w:r>
      <w:r w:rsidR="008E1B23" w:rsidRPr="00330877">
        <w:rPr>
          <w:rFonts w:ascii="Arial" w:hAnsi="Arial" w:cs="Arial"/>
          <w:color w:val="000000"/>
          <w:sz w:val="20"/>
          <w:szCs w:val="20"/>
          <w:lang w:val="lt-LT"/>
        </w:rPr>
        <w:t xml:space="preserve"> priėmė sprendimą pastate įkurti </w:t>
      </w:r>
      <w:r w:rsidR="008E1B23" w:rsidRPr="00330877">
        <w:rPr>
          <w:rFonts w:ascii="Arial" w:hAnsi="Arial" w:cs="Arial"/>
          <w:b/>
          <w:bCs/>
          <w:color w:val="000000"/>
          <w:sz w:val="20"/>
          <w:szCs w:val="20"/>
          <w:lang w:val="lt-LT"/>
        </w:rPr>
        <w:t xml:space="preserve">Medinės miesto architektūros muziejų </w:t>
      </w:r>
      <w:r w:rsidR="008E1B23" w:rsidRPr="00330877">
        <w:rPr>
          <w:rFonts w:ascii="Arial" w:hAnsi="Arial" w:cs="Arial"/>
          <w:color w:val="000000"/>
          <w:sz w:val="20"/>
          <w:szCs w:val="20"/>
          <w:lang w:val="lt-LT"/>
        </w:rPr>
        <w:t>ir</w:t>
      </w:r>
      <w:r w:rsidRPr="00330877">
        <w:rPr>
          <w:rFonts w:ascii="Arial" w:hAnsi="Arial" w:cs="Arial"/>
          <w:color w:val="000000"/>
          <w:sz w:val="20"/>
          <w:szCs w:val="20"/>
          <w:lang w:val="lt-LT"/>
        </w:rPr>
        <w:t xml:space="preserve"> </w:t>
      </w:r>
      <w:r w:rsidR="00BA43E7" w:rsidRPr="00330877">
        <w:rPr>
          <w:rFonts w:ascii="Arial" w:hAnsi="Arial" w:cs="Arial"/>
          <w:color w:val="000000"/>
          <w:sz w:val="20"/>
          <w:szCs w:val="20"/>
          <w:lang w:val="lt-LT"/>
        </w:rPr>
        <w:t xml:space="preserve">atgaivinti šį medinį architektūros stebuklą. Muziejaus įkūrimo ir namo restauravimo projektą finansavo </w:t>
      </w:r>
      <w:r w:rsidR="00BA43E7" w:rsidRPr="00330877">
        <w:rPr>
          <w:rFonts w:ascii="Arial" w:hAnsi="Arial" w:cs="Arial"/>
          <w:b/>
          <w:bCs/>
          <w:color w:val="000000"/>
          <w:sz w:val="20"/>
          <w:szCs w:val="20"/>
          <w:lang w:val="lt-LT"/>
        </w:rPr>
        <w:t>Europos Sąjunga</w:t>
      </w:r>
      <w:r w:rsidR="00BA43E7" w:rsidRPr="00330877">
        <w:rPr>
          <w:rFonts w:ascii="Arial" w:hAnsi="Arial" w:cs="Arial"/>
          <w:color w:val="000000"/>
          <w:sz w:val="20"/>
          <w:szCs w:val="20"/>
          <w:lang w:val="lt-LT"/>
        </w:rPr>
        <w:t xml:space="preserve"> ir </w:t>
      </w:r>
      <w:r w:rsidR="00BA43E7" w:rsidRPr="00330877">
        <w:rPr>
          <w:rFonts w:ascii="Arial" w:hAnsi="Arial" w:cs="Arial"/>
          <w:b/>
          <w:bCs/>
          <w:color w:val="000000"/>
          <w:sz w:val="20"/>
          <w:szCs w:val="20"/>
          <w:lang w:val="lt-LT"/>
        </w:rPr>
        <w:t>Vilniaus miesto savivaldybė</w:t>
      </w:r>
      <w:r w:rsidR="00BA43E7" w:rsidRPr="00330877">
        <w:rPr>
          <w:rFonts w:ascii="Arial" w:hAnsi="Arial" w:cs="Arial"/>
          <w:color w:val="000000"/>
          <w:sz w:val="20"/>
          <w:szCs w:val="20"/>
          <w:lang w:val="lt-LT"/>
        </w:rPr>
        <w:t xml:space="preserve">. </w:t>
      </w:r>
    </w:p>
    <w:p w14:paraId="626700B2" w14:textId="77777777" w:rsidR="00FA02AE" w:rsidRPr="00330877" w:rsidRDefault="00FA02AE" w:rsidP="0001563E">
      <w:pPr>
        <w:pStyle w:val="NormalWeb"/>
        <w:spacing w:before="0" w:beforeAutospacing="0" w:after="0" w:afterAutospacing="0"/>
        <w:jc w:val="both"/>
        <w:rPr>
          <w:rFonts w:ascii="Arial" w:hAnsi="Arial" w:cs="Arial"/>
          <w:color w:val="000000"/>
          <w:sz w:val="20"/>
          <w:szCs w:val="20"/>
          <w:highlight w:val="yellow"/>
          <w:lang w:val="lt-LT"/>
        </w:rPr>
      </w:pPr>
    </w:p>
    <w:p w14:paraId="623297C7" w14:textId="77777777" w:rsidR="00CC6939" w:rsidRDefault="00CC6939" w:rsidP="0001563E">
      <w:pPr>
        <w:pStyle w:val="NormalWeb"/>
        <w:spacing w:before="0" w:beforeAutospacing="0" w:after="0" w:afterAutospacing="0"/>
        <w:jc w:val="both"/>
        <w:rPr>
          <w:rFonts w:ascii="Arial" w:hAnsi="Arial" w:cs="Arial"/>
          <w:color w:val="000000"/>
          <w:sz w:val="20"/>
          <w:szCs w:val="20"/>
          <w:lang w:val="lt-LT"/>
        </w:rPr>
      </w:pPr>
    </w:p>
    <w:p w14:paraId="07AA2018" w14:textId="322C2274" w:rsidR="00BA43E7" w:rsidRPr="00330877" w:rsidRDefault="00BA43E7" w:rsidP="0001563E">
      <w:pPr>
        <w:pStyle w:val="NormalWeb"/>
        <w:spacing w:before="0" w:beforeAutospacing="0" w:after="0" w:afterAutospacing="0"/>
        <w:jc w:val="both"/>
        <w:rPr>
          <w:rFonts w:ascii="Arial" w:hAnsi="Arial" w:cs="Arial"/>
          <w:color w:val="000000"/>
          <w:sz w:val="20"/>
          <w:szCs w:val="20"/>
          <w:lang w:val="lt-LT"/>
        </w:rPr>
      </w:pPr>
      <w:bookmarkStart w:id="7" w:name="_GoBack"/>
      <w:bookmarkEnd w:id="7"/>
      <w:r w:rsidRPr="00330877">
        <w:rPr>
          <w:rFonts w:ascii="Arial" w:hAnsi="Arial" w:cs="Arial"/>
          <w:color w:val="000000"/>
          <w:sz w:val="20"/>
          <w:szCs w:val="20"/>
          <w:lang w:val="lt-LT"/>
        </w:rPr>
        <w:t>Restauravimo metu specialistai siekė</w:t>
      </w:r>
      <w:r w:rsidR="001566C7" w:rsidRPr="00330877">
        <w:rPr>
          <w:rFonts w:ascii="Arial" w:hAnsi="Arial" w:cs="Arial"/>
          <w:color w:val="000000"/>
          <w:sz w:val="20"/>
          <w:szCs w:val="20"/>
          <w:lang w:val="lt-LT"/>
        </w:rPr>
        <w:t xml:space="preserve"> kiek įmanoma labiau išlaikyti pastato autentiškumą: buvo išsaugota 80% išorės dekoro detalių ir 70% autentiškų sienų ir konstrukcijų. </w:t>
      </w:r>
      <w:r w:rsidR="005F288D" w:rsidRPr="00330877">
        <w:rPr>
          <w:rFonts w:ascii="Arial" w:hAnsi="Arial" w:cs="Arial"/>
          <w:color w:val="000000"/>
          <w:sz w:val="20"/>
          <w:szCs w:val="20"/>
          <w:lang w:val="lt-LT"/>
        </w:rPr>
        <w:t xml:space="preserve">Interjero sienų puošyba išsaugota, konservuota ir </w:t>
      </w:r>
      <w:r w:rsidR="008D5E92">
        <w:rPr>
          <w:rFonts w:ascii="Arial" w:hAnsi="Arial" w:cs="Arial"/>
          <w:color w:val="000000"/>
          <w:sz w:val="20"/>
          <w:szCs w:val="20"/>
          <w:lang w:val="lt-LT"/>
        </w:rPr>
        <w:t xml:space="preserve">iš </w:t>
      </w:r>
      <w:r w:rsidR="005F288D" w:rsidRPr="00330877">
        <w:rPr>
          <w:rFonts w:ascii="Arial" w:hAnsi="Arial" w:cs="Arial"/>
          <w:color w:val="000000"/>
          <w:sz w:val="20"/>
          <w:szCs w:val="20"/>
          <w:lang w:val="lt-LT"/>
        </w:rPr>
        <w:t>dali</w:t>
      </w:r>
      <w:r w:rsidR="008D5E92">
        <w:rPr>
          <w:rFonts w:ascii="Arial" w:hAnsi="Arial" w:cs="Arial"/>
          <w:color w:val="000000"/>
          <w:sz w:val="20"/>
          <w:szCs w:val="20"/>
          <w:lang w:val="lt-LT"/>
        </w:rPr>
        <w:t>e</w:t>
      </w:r>
      <w:r w:rsidR="005F288D" w:rsidRPr="00330877">
        <w:rPr>
          <w:rFonts w:ascii="Arial" w:hAnsi="Arial" w:cs="Arial"/>
          <w:color w:val="000000"/>
          <w:sz w:val="20"/>
          <w:szCs w:val="20"/>
          <w:lang w:val="lt-LT"/>
        </w:rPr>
        <w:t>s restauruota</w:t>
      </w:r>
      <w:r w:rsidR="00A67E65" w:rsidRPr="00330877">
        <w:rPr>
          <w:rFonts w:ascii="Arial" w:hAnsi="Arial" w:cs="Arial"/>
          <w:color w:val="000000"/>
          <w:sz w:val="20"/>
          <w:szCs w:val="20"/>
          <w:lang w:val="lt-LT"/>
        </w:rPr>
        <w:t xml:space="preserve"> pasiremiant polichromijos tyrimais.</w:t>
      </w:r>
      <w:r w:rsidR="008D5E92">
        <w:rPr>
          <w:rFonts w:ascii="Arial" w:hAnsi="Arial" w:cs="Arial"/>
          <w:color w:val="000000"/>
          <w:sz w:val="20"/>
          <w:szCs w:val="20"/>
          <w:lang w:val="lt-LT"/>
        </w:rPr>
        <w:t xml:space="preserve"> S</w:t>
      </w:r>
      <w:r w:rsidR="00A67E65" w:rsidRPr="00330877">
        <w:rPr>
          <w:rFonts w:ascii="Arial" w:hAnsi="Arial" w:cs="Arial"/>
          <w:color w:val="000000"/>
          <w:sz w:val="20"/>
          <w:szCs w:val="20"/>
          <w:lang w:val="lt-LT"/>
        </w:rPr>
        <w:t>iekiant sumažinti naujų medžiagų naudojimą</w:t>
      </w:r>
      <w:r w:rsidR="008D5E92">
        <w:rPr>
          <w:rFonts w:ascii="Arial" w:hAnsi="Arial" w:cs="Arial"/>
          <w:color w:val="000000"/>
          <w:sz w:val="20"/>
          <w:szCs w:val="20"/>
          <w:lang w:val="lt-LT"/>
        </w:rPr>
        <w:t>, n</w:t>
      </w:r>
      <w:r w:rsidR="008D5E92" w:rsidRPr="00330877">
        <w:rPr>
          <w:rFonts w:ascii="Arial" w:hAnsi="Arial" w:cs="Arial"/>
          <w:color w:val="000000"/>
          <w:sz w:val="20"/>
          <w:szCs w:val="20"/>
          <w:lang w:val="lt-LT"/>
        </w:rPr>
        <w:t>eišlikę pastato elementai buvo pakeisti detalėmis iš kitų nugriautų medinių pastatų</w:t>
      </w:r>
      <w:r w:rsidR="00A67E65" w:rsidRPr="00330877">
        <w:rPr>
          <w:rFonts w:ascii="Arial" w:hAnsi="Arial" w:cs="Arial"/>
          <w:color w:val="000000"/>
          <w:sz w:val="20"/>
          <w:szCs w:val="20"/>
          <w:lang w:val="lt-LT"/>
        </w:rPr>
        <w:t xml:space="preserve">. Restauravimo darbus atliko </w:t>
      </w:r>
      <w:r w:rsidR="002825DD" w:rsidRPr="00330877">
        <w:rPr>
          <w:rFonts w:ascii="Arial" w:hAnsi="Arial" w:cs="Arial"/>
          <w:color w:val="000000"/>
          <w:sz w:val="20"/>
          <w:szCs w:val="20"/>
          <w:lang w:val="lt-LT"/>
        </w:rPr>
        <w:t>skirtingų specialistų</w:t>
      </w:r>
      <w:r w:rsidR="00A67E65" w:rsidRPr="00330877">
        <w:rPr>
          <w:rFonts w:ascii="Arial" w:hAnsi="Arial" w:cs="Arial"/>
          <w:color w:val="000000"/>
          <w:sz w:val="20"/>
          <w:szCs w:val="20"/>
          <w:lang w:val="lt-LT"/>
        </w:rPr>
        <w:t xml:space="preserve"> komanda:</w:t>
      </w:r>
      <w:r w:rsidR="002825DD" w:rsidRPr="00330877">
        <w:rPr>
          <w:rFonts w:ascii="Arial" w:hAnsi="Arial" w:cs="Arial"/>
          <w:color w:val="000000"/>
          <w:sz w:val="20"/>
          <w:szCs w:val="20"/>
          <w:lang w:val="lt-LT"/>
        </w:rPr>
        <w:t xml:space="preserve"> medžio meistrai, restauratoriai ir polichromijos tyrėjai.</w:t>
      </w:r>
    </w:p>
    <w:p w14:paraId="01745E66" w14:textId="77777777" w:rsidR="009E62F8" w:rsidRPr="00330877" w:rsidRDefault="009E62F8" w:rsidP="0001563E">
      <w:pPr>
        <w:pStyle w:val="NormalWeb"/>
        <w:spacing w:before="0" w:beforeAutospacing="0" w:after="0" w:afterAutospacing="0"/>
        <w:jc w:val="both"/>
        <w:rPr>
          <w:rFonts w:ascii="Arial" w:hAnsi="Arial" w:cs="Arial"/>
          <w:color w:val="000000"/>
          <w:sz w:val="20"/>
          <w:szCs w:val="20"/>
          <w:lang w:val="lt-LT"/>
        </w:rPr>
      </w:pPr>
    </w:p>
    <w:p w14:paraId="4C2CA4EE" w14:textId="6443D57C" w:rsidR="009E62F8" w:rsidRPr="00330877" w:rsidRDefault="009E62F8" w:rsidP="0001563E">
      <w:pPr>
        <w:pStyle w:val="NormalWeb"/>
        <w:spacing w:before="0" w:beforeAutospacing="0" w:after="0" w:afterAutospacing="0"/>
        <w:jc w:val="both"/>
        <w:rPr>
          <w:rFonts w:ascii="Arial" w:hAnsi="Arial" w:cs="Arial"/>
          <w:color w:val="000000"/>
          <w:sz w:val="20"/>
          <w:szCs w:val="20"/>
          <w:lang w:val="lt-LT"/>
        </w:rPr>
      </w:pPr>
      <w:r w:rsidRPr="00330877">
        <w:rPr>
          <w:rFonts w:ascii="Arial" w:hAnsi="Arial" w:cs="Arial"/>
          <w:color w:val="000000"/>
          <w:sz w:val="20"/>
          <w:szCs w:val="20"/>
          <w:lang w:val="lt-LT"/>
        </w:rPr>
        <w:t>Medinės miesto architektūros muzieju</w:t>
      </w:r>
      <w:r w:rsidR="00890734" w:rsidRPr="00330877">
        <w:rPr>
          <w:rFonts w:ascii="Arial" w:hAnsi="Arial" w:cs="Arial"/>
          <w:color w:val="000000"/>
          <w:sz w:val="20"/>
          <w:szCs w:val="20"/>
          <w:lang w:val="lt-LT"/>
        </w:rPr>
        <w:t xml:space="preserve">je </w:t>
      </w:r>
      <w:r w:rsidR="008C238A">
        <w:rPr>
          <w:rFonts w:ascii="Arial" w:hAnsi="Arial" w:cs="Arial"/>
          <w:color w:val="000000"/>
          <w:sz w:val="20"/>
          <w:szCs w:val="20"/>
          <w:lang w:val="lt-LT"/>
        </w:rPr>
        <w:t>įrengta</w:t>
      </w:r>
      <w:r w:rsidR="00890734" w:rsidRPr="00330877">
        <w:rPr>
          <w:rFonts w:ascii="Arial" w:hAnsi="Arial" w:cs="Arial"/>
          <w:color w:val="000000"/>
          <w:sz w:val="20"/>
          <w:szCs w:val="20"/>
          <w:lang w:val="lt-LT"/>
        </w:rPr>
        <w:t xml:space="preserve"> ekspozicija, apjungianti istorinę, šiuolaikinę ir ateities medinę miesto architektūrą bei pristatanti medinę architektūrą kaip integralią tvaraus ir draugiško aplinkai miesto dalį.</w:t>
      </w:r>
      <w:r w:rsidR="005A1C66" w:rsidRPr="00330877">
        <w:rPr>
          <w:rFonts w:ascii="Arial" w:hAnsi="Arial" w:cs="Arial"/>
          <w:color w:val="000000"/>
          <w:sz w:val="20"/>
          <w:szCs w:val="20"/>
          <w:lang w:val="lt-LT"/>
        </w:rPr>
        <w:t xml:space="preserve"> </w:t>
      </w:r>
      <w:r w:rsidR="00E56267" w:rsidRPr="00330877">
        <w:rPr>
          <w:rFonts w:ascii="Arial" w:hAnsi="Arial" w:cs="Arial"/>
          <w:color w:val="000000"/>
          <w:sz w:val="20"/>
          <w:szCs w:val="20"/>
          <w:lang w:val="lt-LT"/>
        </w:rPr>
        <w:t xml:space="preserve">Muziejuje taip pat įkurtas konsultacijos centras, skirtas padėti Vilniaus medinių namų savininkams ir gyventojams </w:t>
      </w:r>
      <w:r w:rsidR="008D5E92">
        <w:rPr>
          <w:rFonts w:ascii="Arial" w:hAnsi="Arial" w:cs="Arial"/>
          <w:color w:val="000000"/>
          <w:sz w:val="20"/>
          <w:szCs w:val="20"/>
          <w:lang w:val="lt-LT"/>
        </w:rPr>
        <w:t xml:space="preserve">pastatų </w:t>
      </w:r>
      <w:r w:rsidR="00E56267" w:rsidRPr="00330877">
        <w:rPr>
          <w:rFonts w:ascii="Arial" w:hAnsi="Arial" w:cs="Arial"/>
          <w:color w:val="000000"/>
          <w:sz w:val="20"/>
          <w:szCs w:val="20"/>
          <w:lang w:val="lt-LT"/>
        </w:rPr>
        <w:t xml:space="preserve">priežiūros ir išsaugojimo klausimais, skatinant juos </w:t>
      </w:r>
      <w:r w:rsidR="00595AEB" w:rsidRPr="00595AEB">
        <w:rPr>
          <w:rFonts w:ascii="Arial" w:hAnsi="Arial" w:cs="Arial"/>
          <w:color w:val="000000"/>
          <w:sz w:val="20"/>
          <w:szCs w:val="20"/>
          <w:lang w:val="lt-LT"/>
        </w:rPr>
        <w:t>pasirinkti</w:t>
      </w:r>
      <w:r w:rsidR="00E56267" w:rsidRPr="00595AEB">
        <w:rPr>
          <w:rFonts w:ascii="Arial" w:hAnsi="Arial" w:cs="Arial"/>
          <w:color w:val="000000"/>
          <w:sz w:val="20"/>
          <w:szCs w:val="20"/>
          <w:lang w:val="lt-LT"/>
        </w:rPr>
        <w:t xml:space="preserve"> tvarius ir </w:t>
      </w:r>
      <w:r w:rsidR="00595AEB" w:rsidRPr="00595AEB">
        <w:rPr>
          <w:rFonts w:ascii="Arial" w:hAnsi="Arial" w:cs="Arial"/>
          <w:color w:val="000000"/>
          <w:sz w:val="20"/>
          <w:szCs w:val="20"/>
          <w:lang w:val="lt-LT"/>
        </w:rPr>
        <w:t xml:space="preserve">istoriškai </w:t>
      </w:r>
      <w:r w:rsidR="00733A70" w:rsidRPr="00595AEB">
        <w:rPr>
          <w:rFonts w:ascii="Arial" w:hAnsi="Arial" w:cs="Arial"/>
          <w:color w:val="000000"/>
          <w:sz w:val="20"/>
          <w:szCs w:val="20"/>
          <w:lang w:val="lt-LT"/>
        </w:rPr>
        <w:t>jautriu</w:t>
      </w:r>
      <w:r w:rsidR="00595AEB" w:rsidRPr="00595AEB">
        <w:rPr>
          <w:rFonts w:ascii="Arial" w:hAnsi="Arial" w:cs="Arial"/>
          <w:color w:val="000000"/>
          <w:sz w:val="20"/>
          <w:szCs w:val="20"/>
          <w:lang w:val="lt-LT"/>
        </w:rPr>
        <w:t>s</w:t>
      </w:r>
      <w:r w:rsidR="00E56267" w:rsidRPr="00595AEB">
        <w:rPr>
          <w:rFonts w:ascii="Arial" w:hAnsi="Arial" w:cs="Arial"/>
          <w:color w:val="000000"/>
          <w:sz w:val="20"/>
          <w:szCs w:val="20"/>
          <w:lang w:val="lt-LT"/>
        </w:rPr>
        <w:t xml:space="preserve"> būdus.</w:t>
      </w:r>
    </w:p>
    <w:p w14:paraId="6CE3C2B7" w14:textId="77777777" w:rsidR="0001563E" w:rsidRPr="00330877" w:rsidRDefault="0001563E" w:rsidP="0001563E">
      <w:pPr>
        <w:pStyle w:val="NormalWeb"/>
        <w:spacing w:before="0" w:beforeAutospacing="0" w:after="0" w:afterAutospacing="0"/>
        <w:jc w:val="both"/>
        <w:rPr>
          <w:rFonts w:ascii="Arial" w:hAnsi="Arial" w:cs="Arial"/>
          <w:sz w:val="20"/>
          <w:szCs w:val="20"/>
          <w:highlight w:val="yellow"/>
          <w:lang w:val="lt-LT"/>
        </w:rPr>
      </w:pPr>
    </w:p>
    <w:p w14:paraId="3D76196D" w14:textId="04E4C20B" w:rsidR="00AA1E21" w:rsidRPr="00330877" w:rsidRDefault="00E56267" w:rsidP="0001563E">
      <w:pPr>
        <w:pStyle w:val="NormalWeb"/>
        <w:spacing w:before="0" w:beforeAutospacing="0" w:after="0" w:afterAutospacing="0"/>
        <w:jc w:val="both"/>
        <w:rPr>
          <w:rFonts w:ascii="Arial" w:hAnsi="Arial" w:cs="Arial"/>
          <w:color w:val="000000"/>
          <w:sz w:val="20"/>
          <w:szCs w:val="20"/>
          <w:highlight w:val="yellow"/>
          <w:lang w:val="lt-LT"/>
        </w:rPr>
      </w:pPr>
      <w:r w:rsidRPr="00330877">
        <w:rPr>
          <w:rFonts w:ascii="Arial" w:hAnsi="Arial" w:cs="Arial"/>
          <w:sz w:val="20"/>
          <w:szCs w:val="20"/>
          <w:lang w:val="lt-LT"/>
        </w:rPr>
        <w:t>At</w:t>
      </w:r>
      <w:r w:rsidR="00595AEB">
        <w:rPr>
          <w:rFonts w:ascii="Arial" w:hAnsi="Arial" w:cs="Arial"/>
          <w:sz w:val="20"/>
          <w:szCs w:val="20"/>
          <w:lang w:val="lt-LT"/>
        </w:rPr>
        <w:t>idarytas</w:t>
      </w:r>
      <w:r w:rsidRPr="00330877">
        <w:rPr>
          <w:rFonts w:ascii="Arial" w:hAnsi="Arial" w:cs="Arial"/>
          <w:sz w:val="20"/>
          <w:szCs w:val="20"/>
          <w:lang w:val="lt-LT"/>
        </w:rPr>
        <w:t xml:space="preserve"> muziejus tapo</w:t>
      </w:r>
      <w:r w:rsidR="00692ABD" w:rsidRPr="00330877">
        <w:rPr>
          <w:rFonts w:ascii="Arial" w:hAnsi="Arial" w:cs="Arial"/>
          <w:sz w:val="20"/>
          <w:szCs w:val="20"/>
          <w:lang w:val="lt-LT"/>
        </w:rPr>
        <w:t xml:space="preserve"> nauja</w:t>
      </w:r>
      <w:r w:rsidR="00FC6E59" w:rsidRPr="00330877">
        <w:rPr>
          <w:rFonts w:ascii="Arial" w:hAnsi="Arial" w:cs="Arial"/>
          <w:sz w:val="20"/>
          <w:szCs w:val="20"/>
          <w:lang w:val="lt-LT"/>
        </w:rPr>
        <w:t xml:space="preserve"> susitikimų erdve</w:t>
      </w:r>
      <w:r w:rsidR="00692ABD" w:rsidRPr="00330877">
        <w:rPr>
          <w:rFonts w:ascii="Arial" w:hAnsi="Arial" w:cs="Arial"/>
          <w:sz w:val="20"/>
          <w:szCs w:val="20"/>
          <w:lang w:val="lt-LT"/>
        </w:rPr>
        <w:t xml:space="preserve"> vietiniams gyventojams, </w:t>
      </w:r>
      <w:r w:rsidR="00595AEB">
        <w:rPr>
          <w:rFonts w:ascii="Arial" w:hAnsi="Arial" w:cs="Arial"/>
          <w:sz w:val="20"/>
          <w:szCs w:val="20"/>
          <w:lang w:val="lt-LT"/>
        </w:rPr>
        <w:t xml:space="preserve">jo </w:t>
      </w:r>
      <w:r w:rsidR="00692ABD" w:rsidRPr="00330877">
        <w:rPr>
          <w:rFonts w:ascii="Arial" w:hAnsi="Arial" w:cs="Arial"/>
          <w:sz w:val="20"/>
          <w:szCs w:val="20"/>
          <w:lang w:val="lt-LT"/>
        </w:rPr>
        <w:t>iniciatyvos skatina domėtis medinio kultūros paveldo išsaugojim</w:t>
      </w:r>
      <w:r w:rsidR="00595AEB">
        <w:rPr>
          <w:rFonts w:ascii="Arial" w:hAnsi="Arial" w:cs="Arial"/>
          <w:sz w:val="20"/>
          <w:szCs w:val="20"/>
          <w:lang w:val="lt-LT"/>
        </w:rPr>
        <w:t>u</w:t>
      </w:r>
      <w:r w:rsidR="00692ABD" w:rsidRPr="00330877">
        <w:rPr>
          <w:rFonts w:ascii="Arial" w:hAnsi="Arial" w:cs="Arial"/>
          <w:sz w:val="20"/>
          <w:szCs w:val="20"/>
          <w:lang w:val="lt-LT"/>
        </w:rPr>
        <w:t xml:space="preserve">. </w:t>
      </w:r>
      <w:r w:rsidR="006D0941" w:rsidRPr="00330877">
        <w:rPr>
          <w:rFonts w:ascii="Arial" w:hAnsi="Arial" w:cs="Arial"/>
          <w:sz w:val="20"/>
          <w:szCs w:val="20"/>
          <w:lang w:val="lt-LT"/>
        </w:rPr>
        <w:t>Konsultacijos centras jau yra suteikęs pagalbą daugiau nei 100-ui gyventojų dėl medinių namų priežiūros ir restauravimo</w:t>
      </w:r>
      <w:r w:rsidR="006D0941" w:rsidRPr="00595AEB">
        <w:rPr>
          <w:rFonts w:ascii="Arial" w:hAnsi="Arial" w:cs="Arial"/>
          <w:sz w:val="20"/>
          <w:szCs w:val="20"/>
          <w:lang w:val="lt-LT"/>
        </w:rPr>
        <w:t xml:space="preserve">. </w:t>
      </w:r>
      <w:r w:rsidR="00617FDA" w:rsidRPr="00595AEB">
        <w:rPr>
          <w:rFonts w:ascii="Arial" w:hAnsi="Arial" w:cs="Arial"/>
          <w:sz w:val="20"/>
          <w:szCs w:val="20"/>
          <w:lang w:val="lt-LT"/>
        </w:rPr>
        <w:t xml:space="preserve">Muziejuje </w:t>
      </w:r>
      <w:r w:rsidR="00595AEB" w:rsidRPr="00595AEB">
        <w:rPr>
          <w:rFonts w:ascii="Arial" w:hAnsi="Arial" w:cs="Arial"/>
          <w:sz w:val="20"/>
          <w:szCs w:val="20"/>
          <w:lang w:val="lt-LT"/>
        </w:rPr>
        <w:t>įkurta</w:t>
      </w:r>
      <w:r w:rsidR="00617FDA" w:rsidRPr="00595AEB">
        <w:rPr>
          <w:rFonts w:ascii="Arial" w:hAnsi="Arial" w:cs="Arial"/>
          <w:sz w:val="20"/>
          <w:szCs w:val="20"/>
          <w:lang w:val="lt-LT"/>
        </w:rPr>
        <w:t xml:space="preserve"> dirbtuvių erdvė, </w:t>
      </w:r>
      <w:r w:rsidR="00595AEB">
        <w:rPr>
          <w:rFonts w:ascii="Arial" w:hAnsi="Arial" w:cs="Arial"/>
          <w:sz w:val="20"/>
          <w:szCs w:val="20"/>
          <w:lang w:val="lt-LT"/>
        </w:rPr>
        <w:t>skirta</w:t>
      </w:r>
      <w:r w:rsidR="00617FDA" w:rsidRPr="00330877">
        <w:rPr>
          <w:rFonts w:ascii="Arial" w:hAnsi="Arial" w:cs="Arial"/>
          <w:sz w:val="20"/>
          <w:szCs w:val="20"/>
          <w:lang w:val="lt-LT"/>
        </w:rPr>
        <w:t xml:space="preserve"> vilniečių medinių namų elementų restauravimui. </w:t>
      </w:r>
      <w:r w:rsidR="00595AEB">
        <w:rPr>
          <w:rFonts w:ascii="Arial" w:hAnsi="Arial" w:cs="Arial"/>
          <w:sz w:val="20"/>
          <w:szCs w:val="20"/>
          <w:lang w:val="lt-LT"/>
        </w:rPr>
        <w:t>Kiti muziejaus pasiekimai</w:t>
      </w:r>
      <w:r w:rsidR="00595AEB">
        <w:rPr>
          <w:rFonts w:ascii="Arial" w:hAnsi="Arial" w:cs="Arial"/>
          <w:color w:val="000000"/>
          <w:sz w:val="20"/>
          <w:szCs w:val="20"/>
          <w:lang w:val="lt-LT"/>
        </w:rPr>
        <w:t xml:space="preserve"> – išleistas </w:t>
      </w:r>
      <w:r w:rsidR="00AA1E21" w:rsidRPr="00330877">
        <w:rPr>
          <w:rFonts w:ascii="Arial" w:hAnsi="Arial" w:cs="Arial"/>
          <w:color w:val="000000"/>
          <w:sz w:val="20"/>
          <w:szCs w:val="20"/>
          <w:lang w:val="lt-LT"/>
        </w:rPr>
        <w:t xml:space="preserve">„Žvėryno medinių namų langų, apvadų ir dailylenčių </w:t>
      </w:r>
      <w:r w:rsidR="00AA1E21" w:rsidRPr="00595AEB">
        <w:rPr>
          <w:rFonts w:ascii="Arial" w:hAnsi="Arial" w:cs="Arial"/>
          <w:color w:val="000000"/>
          <w:sz w:val="20"/>
          <w:szCs w:val="20"/>
          <w:lang w:val="lt-LT"/>
        </w:rPr>
        <w:t>katalogas</w:t>
      </w:r>
      <w:r w:rsidR="00AA1E21" w:rsidRPr="00595AEB">
        <w:rPr>
          <w:rFonts w:ascii="Arial" w:hAnsi="Arial" w:cs="Arial"/>
          <w:sz w:val="20"/>
          <w:szCs w:val="20"/>
          <w:lang w:val="lt-LT"/>
        </w:rPr>
        <w:t>“</w:t>
      </w:r>
      <w:r w:rsidR="00617FDA" w:rsidRPr="00595AEB">
        <w:rPr>
          <w:rFonts w:ascii="Arial" w:hAnsi="Arial" w:cs="Arial"/>
          <w:sz w:val="20"/>
          <w:szCs w:val="20"/>
          <w:lang w:val="lt-LT"/>
        </w:rPr>
        <w:t>,</w:t>
      </w:r>
      <w:r w:rsidR="0016228A" w:rsidRPr="00595AEB">
        <w:rPr>
          <w:rFonts w:ascii="Arial" w:hAnsi="Arial" w:cs="Arial"/>
          <w:sz w:val="20"/>
          <w:szCs w:val="20"/>
          <w:lang w:val="lt-LT"/>
        </w:rPr>
        <w:t xml:space="preserve"> suorgan</w:t>
      </w:r>
      <w:r w:rsidR="00595AEB" w:rsidRPr="00595AEB">
        <w:rPr>
          <w:rFonts w:ascii="Arial" w:hAnsi="Arial" w:cs="Arial"/>
          <w:sz w:val="20"/>
          <w:szCs w:val="20"/>
          <w:lang w:val="lt-LT"/>
        </w:rPr>
        <w:t>izuota</w:t>
      </w:r>
      <w:r w:rsidR="0016228A" w:rsidRPr="00595AEB">
        <w:rPr>
          <w:rFonts w:ascii="Arial" w:hAnsi="Arial" w:cs="Arial"/>
          <w:sz w:val="20"/>
          <w:szCs w:val="20"/>
          <w:lang w:val="lt-LT"/>
        </w:rPr>
        <w:t xml:space="preserve"> tarptautin</w:t>
      </w:r>
      <w:r w:rsidR="00595AEB" w:rsidRPr="00595AEB">
        <w:rPr>
          <w:rFonts w:ascii="Arial" w:hAnsi="Arial" w:cs="Arial"/>
          <w:sz w:val="20"/>
          <w:szCs w:val="20"/>
          <w:lang w:val="lt-LT"/>
        </w:rPr>
        <w:t>ė</w:t>
      </w:r>
      <w:r w:rsidR="0016228A" w:rsidRPr="00595AEB">
        <w:rPr>
          <w:rFonts w:ascii="Arial" w:hAnsi="Arial" w:cs="Arial"/>
          <w:sz w:val="20"/>
          <w:szCs w:val="20"/>
          <w:lang w:val="lt-LT"/>
        </w:rPr>
        <w:t xml:space="preserve"> konferencij</w:t>
      </w:r>
      <w:r w:rsidR="00595AEB" w:rsidRPr="00595AEB">
        <w:rPr>
          <w:rFonts w:ascii="Arial" w:hAnsi="Arial" w:cs="Arial"/>
          <w:sz w:val="20"/>
          <w:szCs w:val="20"/>
          <w:lang w:val="lt-LT"/>
        </w:rPr>
        <w:t>a</w:t>
      </w:r>
      <w:r w:rsidR="0016228A" w:rsidRPr="00595AEB">
        <w:rPr>
          <w:rFonts w:ascii="Arial" w:hAnsi="Arial" w:cs="Arial"/>
          <w:sz w:val="20"/>
          <w:szCs w:val="20"/>
          <w:lang w:val="lt-LT"/>
        </w:rPr>
        <w:t>, skirtą šiuolaikinei medinei architektūrai</w:t>
      </w:r>
      <w:r w:rsidR="001F287E" w:rsidRPr="00595AEB">
        <w:rPr>
          <w:rFonts w:ascii="Arial" w:hAnsi="Arial" w:cs="Arial"/>
          <w:sz w:val="20"/>
          <w:szCs w:val="20"/>
          <w:lang w:val="lt-LT"/>
        </w:rPr>
        <w:t>, taip pat,</w:t>
      </w:r>
      <w:r w:rsidR="00617FDA" w:rsidRPr="00595AEB">
        <w:rPr>
          <w:rFonts w:ascii="Arial" w:hAnsi="Arial" w:cs="Arial"/>
          <w:sz w:val="20"/>
          <w:szCs w:val="20"/>
          <w:lang w:val="lt-LT"/>
        </w:rPr>
        <w:t xml:space="preserve"> šiuo metu kuriama meistrų, dirbančių</w:t>
      </w:r>
      <w:r w:rsidR="00617FDA" w:rsidRPr="00330877">
        <w:rPr>
          <w:rFonts w:ascii="Arial" w:hAnsi="Arial" w:cs="Arial"/>
          <w:sz w:val="20"/>
          <w:szCs w:val="20"/>
          <w:lang w:val="lt-LT"/>
        </w:rPr>
        <w:t xml:space="preserve"> su mediniais pastatais, kontaktų duom</w:t>
      </w:r>
      <w:r w:rsidR="001F287E">
        <w:rPr>
          <w:rFonts w:ascii="Arial" w:hAnsi="Arial" w:cs="Arial"/>
          <w:sz w:val="20"/>
          <w:szCs w:val="20"/>
          <w:lang w:val="lt-LT"/>
        </w:rPr>
        <w:t xml:space="preserve">enų </w:t>
      </w:r>
      <w:r w:rsidR="00617FDA" w:rsidRPr="00330877">
        <w:rPr>
          <w:rFonts w:ascii="Arial" w:hAnsi="Arial" w:cs="Arial"/>
          <w:sz w:val="20"/>
          <w:szCs w:val="20"/>
          <w:lang w:val="lt-LT"/>
        </w:rPr>
        <w:t>baz</w:t>
      </w:r>
      <w:r w:rsidR="001F287E">
        <w:rPr>
          <w:rFonts w:ascii="Arial" w:hAnsi="Arial" w:cs="Arial"/>
          <w:sz w:val="20"/>
          <w:szCs w:val="20"/>
          <w:lang w:val="lt-LT"/>
        </w:rPr>
        <w:t>ę</w:t>
      </w:r>
      <w:r w:rsidR="00617FDA" w:rsidRPr="00330877">
        <w:rPr>
          <w:rFonts w:ascii="Arial" w:hAnsi="Arial" w:cs="Arial"/>
          <w:sz w:val="20"/>
          <w:szCs w:val="20"/>
          <w:lang w:val="lt-LT"/>
        </w:rPr>
        <w:t>.</w:t>
      </w:r>
    </w:p>
    <w:p w14:paraId="5C5034DE" w14:textId="77777777" w:rsidR="0001563E" w:rsidRPr="00330877" w:rsidRDefault="0001563E" w:rsidP="0001563E">
      <w:pPr>
        <w:pStyle w:val="NormalWeb"/>
        <w:spacing w:before="0" w:beforeAutospacing="0" w:after="0" w:afterAutospacing="0"/>
        <w:jc w:val="both"/>
        <w:rPr>
          <w:rFonts w:ascii="Arial" w:hAnsi="Arial" w:cs="Arial"/>
          <w:sz w:val="20"/>
          <w:szCs w:val="20"/>
          <w:highlight w:val="yellow"/>
          <w:lang w:val="lt-LT"/>
        </w:rPr>
      </w:pPr>
    </w:p>
    <w:p w14:paraId="52026212" w14:textId="74CFC826" w:rsidR="00617FDA" w:rsidRPr="00330877" w:rsidRDefault="00617FDA" w:rsidP="0001563E">
      <w:pPr>
        <w:pStyle w:val="NormalWeb"/>
        <w:spacing w:before="0" w:beforeAutospacing="0" w:after="0" w:afterAutospacing="0"/>
        <w:jc w:val="both"/>
        <w:rPr>
          <w:rFonts w:ascii="Arial" w:hAnsi="Arial" w:cs="Arial"/>
          <w:sz w:val="20"/>
          <w:szCs w:val="20"/>
          <w:lang w:val="lt-LT"/>
        </w:rPr>
      </w:pPr>
      <w:r w:rsidRPr="00330877">
        <w:rPr>
          <w:rFonts w:ascii="Arial" w:hAnsi="Arial" w:cs="Arial"/>
          <w:color w:val="000000"/>
          <w:sz w:val="20"/>
          <w:szCs w:val="20"/>
          <w:lang w:val="lt-LT"/>
        </w:rPr>
        <w:t>„</w:t>
      </w:r>
      <w:r w:rsidRPr="00330877">
        <w:rPr>
          <w:rFonts w:ascii="Arial" w:hAnsi="Arial" w:cs="Arial"/>
          <w:i/>
          <w:iCs/>
          <w:color w:val="000000"/>
          <w:sz w:val="20"/>
          <w:szCs w:val="20"/>
          <w:lang w:val="lt-LT"/>
        </w:rPr>
        <w:t xml:space="preserve">Pastato, kuriame įsikūręs Medinės miesto architektūros muziejus, restauravimas yra itin reikšmingas </w:t>
      </w:r>
      <w:r w:rsidRPr="00595AEB">
        <w:rPr>
          <w:rFonts w:ascii="Arial" w:hAnsi="Arial" w:cs="Arial"/>
          <w:i/>
          <w:iCs/>
          <w:color w:val="000000"/>
          <w:sz w:val="20"/>
          <w:szCs w:val="20"/>
          <w:lang w:val="lt-LT"/>
        </w:rPr>
        <w:t xml:space="preserve">atsižvelgiant į subtilų statyboje naudotų medžiagų </w:t>
      </w:r>
      <w:r w:rsidRPr="00540C5A">
        <w:rPr>
          <w:rFonts w:ascii="Arial" w:hAnsi="Arial" w:cs="Arial"/>
          <w:i/>
          <w:iCs/>
          <w:color w:val="000000"/>
          <w:sz w:val="20"/>
          <w:szCs w:val="20"/>
          <w:lang w:val="lt-LT"/>
        </w:rPr>
        <w:t xml:space="preserve">išsaugojimą. </w:t>
      </w:r>
      <w:r w:rsidR="00595AEB" w:rsidRPr="00540C5A">
        <w:rPr>
          <w:rFonts w:ascii="Arial" w:hAnsi="Arial" w:cs="Arial"/>
          <w:i/>
          <w:iCs/>
          <w:color w:val="000000"/>
          <w:sz w:val="20"/>
          <w:szCs w:val="20"/>
          <w:lang w:val="lt-LT"/>
        </w:rPr>
        <w:t>Pastato tvarkybos</w:t>
      </w:r>
      <w:r w:rsidR="006A691E" w:rsidRPr="00540C5A">
        <w:rPr>
          <w:rFonts w:ascii="Arial" w:hAnsi="Arial" w:cs="Arial"/>
          <w:i/>
          <w:iCs/>
          <w:color w:val="000000"/>
          <w:sz w:val="20"/>
          <w:szCs w:val="20"/>
          <w:lang w:val="lt-LT"/>
        </w:rPr>
        <w:t xml:space="preserve"> metu taip pat buvo įrengta šildymo ir vėsinimo sistema, užtikrinanti pastato išsaugojimą ateities kartoms. Muziejaus dėmesys medinei architektūrai skatina domėtis šalies kultūros paveldu</w:t>
      </w:r>
      <w:r w:rsidR="006A691E" w:rsidRPr="00540C5A">
        <w:rPr>
          <w:rFonts w:ascii="Arial" w:hAnsi="Arial" w:cs="Arial"/>
          <w:sz w:val="20"/>
          <w:szCs w:val="20"/>
          <w:lang w:val="lt-LT"/>
        </w:rPr>
        <w:t>“,</w:t>
      </w:r>
      <w:r w:rsidR="00540C5A">
        <w:rPr>
          <w:rFonts w:ascii="Arial" w:hAnsi="Arial" w:cs="Arial"/>
          <w:sz w:val="20"/>
          <w:szCs w:val="20"/>
          <w:lang w:val="lt-LT"/>
        </w:rPr>
        <w:t xml:space="preserve"> –  teigė </w:t>
      </w:r>
      <w:r w:rsidR="006A691E" w:rsidRPr="00540C5A">
        <w:rPr>
          <w:rFonts w:ascii="Arial" w:hAnsi="Arial" w:cs="Arial"/>
          <w:sz w:val="20"/>
          <w:szCs w:val="20"/>
          <w:lang w:val="lt-LT"/>
        </w:rPr>
        <w:t>apdovanojimų vertinimo</w:t>
      </w:r>
      <w:r w:rsidR="006A691E" w:rsidRPr="00330877">
        <w:rPr>
          <w:rFonts w:ascii="Arial" w:hAnsi="Arial" w:cs="Arial"/>
          <w:sz w:val="20"/>
          <w:szCs w:val="20"/>
          <w:lang w:val="lt-LT"/>
        </w:rPr>
        <w:t xml:space="preserve"> komisija.</w:t>
      </w:r>
    </w:p>
    <w:p w14:paraId="121BDFAC" w14:textId="77777777" w:rsidR="006A691E" w:rsidRPr="00330877" w:rsidRDefault="006A691E" w:rsidP="0001563E">
      <w:pPr>
        <w:pStyle w:val="NormalWeb"/>
        <w:spacing w:before="0" w:beforeAutospacing="0" w:after="0" w:afterAutospacing="0"/>
        <w:jc w:val="both"/>
        <w:rPr>
          <w:rFonts w:ascii="Arial" w:hAnsi="Arial" w:cs="Arial"/>
          <w:sz w:val="20"/>
          <w:szCs w:val="20"/>
          <w:lang w:val="lt-LT"/>
        </w:rPr>
      </w:pPr>
    </w:p>
    <w:p w14:paraId="042698E1" w14:textId="094F0766" w:rsidR="00617FDA" w:rsidRPr="00330877" w:rsidRDefault="00ED329D" w:rsidP="0001563E">
      <w:pPr>
        <w:pStyle w:val="NormalWeb"/>
        <w:spacing w:before="0" w:beforeAutospacing="0" w:after="0" w:afterAutospacing="0"/>
        <w:jc w:val="both"/>
        <w:rPr>
          <w:rFonts w:ascii="Arial" w:hAnsi="Arial" w:cs="Arial"/>
          <w:color w:val="000000"/>
          <w:sz w:val="20"/>
          <w:szCs w:val="20"/>
          <w:highlight w:val="yellow"/>
          <w:lang w:val="lt-LT"/>
        </w:rPr>
      </w:pPr>
      <w:r w:rsidRPr="00330877">
        <w:rPr>
          <w:rFonts w:ascii="Arial" w:hAnsi="Arial" w:cs="Arial"/>
          <w:color w:val="000000"/>
          <w:sz w:val="20"/>
          <w:szCs w:val="20"/>
          <w:lang w:val="lt-LT"/>
        </w:rPr>
        <w:t>„</w:t>
      </w:r>
      <w:r w:rsidRPr="00330877">
        <w:rPr>
          <w:rFonts w:ascii="Arial" w:hAnsi="Arial" w:cs="Arial"/>
          <w:i/>
          <w:iCs/>
          <w:color w:val="000000"/>
          <w:sz w:val="20"/>
          <w:szCs w:val="20"/>
          <w:lang w:val="lt-LT"/>
        </w:rPr>
        <w:t>Šis projektas yra svarbus Lietuvai</w:t>
      </w:r>
      <w:r w:rsidR="002E14F9" w:rsidRPr="00330877">
        <w:rPr>
          <w:rFonts w:ascii="Arial" w:hAnsi="Arial" w:cs="Arial"/>
          <w:i/>
          <w:iCs/>
          <w:color w:val="000000"/>
          <w:sz w:val="20"/>
          <w:szCs w:val="20"/>
          <w:lang w:val="lt-LT"/>
        </w:rPr>
        <w:t xml:space="preserve"> dėl šalies ir platesnio regiono ilgamečių medinės architektūros tradicijų. Kruopštūs restauravimo darbai, atlikti pasitelkiant aukšto lygio meistrus ir autentiškas technologijas, prisideda prie šių įgūdžių tęstinumo. </w:t>
      </w:r>
      <w:r w:rsidR="00540C5A">
        <w:rPr>
          <w:rFonts w:ascii="Arial" w:hAnsi="Arial" w:cs="Arial"/>
          <w:i/>
          <w:iCs/>
          <w:color w:val="000000"/>
          <w:sz w:val="20"/>
          <w:szCs w:val="20"/>
          <w:lang w:val="lt-LT"/>
        </w:rPr>
        <w:t>P</w:t>
      </w:r>
      <w:r w:rsidR="00473624" w:rsidRPr="00330877">
        <w:rPr>
          <w:rFonts w:ascii="Arial" w:hAnsi="Arial" w:cs="Arial"/>
          <w:i/>
          <w:iCs/>
          <w:color w:val="000000"/>
          <w:sz w:val="20"/>
          <w:szCs w:val="20"/>
          <w:lang w:val="lt-LT"/>
        </w:rPr>
        <w:t>rojekto metu buvo</w:t>
      </w:r>
      <w:r w:rsidR="00540C5A">
        <w:rPr>
          <w:rFonts w:ascii="Arial" w:hAnsi="Arial" w:cs="Arial"/>
          <w:i/>
          <w:iCs/>
          <w:color w:val="000000"/>
          <w:sz w:val="20"/>
          <w:szCs w:val="20"/>
          <w:lang w:val="lt-LT"/>
        </w:rPr>
        <w:t xml:space="preserve"> identifikuotos</w:t>
      </w:r>
      <w:r w:rsidR="00473624" w:rsidRPr="00330877">
        <w:rPr>
          <w:rFonts w:ascii="Arial" w:hAnsi="Arial" w:cs="Arial"/>
          <w:i/>
          <w:iCs/>
          <w:color w:val="000000"/>
          <w:sz w:val="20"/>
          <w:szCs w:val="20"/>
          <w:lang w:val="lt-LT"/>
        </w:rPr>
        <w:t xml:space="preserve"> sprag</w:t>
      </w:r>
      <w:r w:rsidR="00540C5A">
        <w:rPr>
          <w:rFonts w:ascii="Arial" w:hAnsi="Arial" w:cs="Arial"/>
          <w:i/>
          <w:iCs/>
          <w:color w:val="000000"/>
          <w:sz w:val="20"/>
          <w:szCs w:val="20"/>
          <w:lang w:val="lt-LT"/>
        </w:rPr>
        <w:t>os</w:t>
      </w:r>
      <w:r w:rsidR="00473624" w:rsidRPr="00330877">
        <w:rPr>
          <w:rFonts w:ascii="Arial" w:hAnsi="Arial" w:cs="Arial"/>
          <w:i/>
          <w:iCs/>
          <w:color w:val="000000"/>
          <w:sz w:val="20"/>
          <w:szCs w:val="20"/>
          <w:lang w:val="lt-LT"/>
        </w:rPr>
        <w:t xml:space="preserve"> nacionaliniuose gaisrinės saugos reikalavimuose</w:t>
      </w:r>
      <w:r w:rsidR="00540C5A">
        <w:rPr>
          <w:rFonts w:ascii="Arial" w:hAnsi="Arial" w:cs="Arial"/>
          <w:i/>
          <w:iCs/>
          <w:color w:val="000000"/>
          <w:sz w:val="20"/>
          <w:szCs w:val="20"/>
          <w:lang w:val="lt-LT"/>
        </w:rPr>
        <w:t>, taikomuose</w:t>
      </w:r>
      <w:r w:rsidR="00473624" w:rsidRPr="00330877">
        <w:rPr>
          <w:rFonts w:ascii="Arial" w:hAnsi="Arial" w:cs="Arial"/>
          <w:i/>
          <w:iCs/>
          <w:color w:val="000000"/>
          <w:sz w:val="20"/>
          <w:szCs w:val="20"/>
          <w:lang w:val="lt-LT"/>
        </w:rPr>
        <w:t xml:space="preserve"> mediniams namams, o įgytos žinios buvo perduotos atsakingoms institucijoms, siekiant palengvinti kitų medinių pastatų pritaikymą šiuolaikiniams poreikiams. Šis pastatas – muziejus ir </w:t>
      </w:r>
      <w:r w:rsidR="00A543E2" w:rsidRPr="00330877">
        <w:rPr>
          <w:rFonts w:ascii="Arial" w:hAnsi="Arial" w:cs="Arial"/>
          <w:i/>
          <w:iCs/>
          <w:color w:val="000000"/>
          <w:sz w:val="20"/>
          <w:szCs w:val="20"/>
          <w:lang w:val="lt-LT"/>
        </w:rPr>
        <w:t>medinės architektūros entuziastų centras – tai reikšmingas pavyzdys kitiems mediniams namams Vilniuje ir už jo ribų</w:t>
      </w:r>
      <w:r w:rsidR="00A543E2" w:rsidRPr="00330877">
        <w:rPr>
          <w:rFonts w:ascii="Arial" w:hAnsi="Arial" w:cs="Arial"/>
          <w:sz w:val="20"/>
          <w:szCs w:val="20"/>
          <w:lang w:val="lt-LT"/>
        </w:rPr>
        <w:t xml:space="preserve">“,- toliau kalbėjo vertinimo komisija. </w:t>
      </w:r>
    </w:p>
    <w:p w14:paraId="541B1FC4" w14:textId="77777777" w:rsidR="0001563E" w:rsidRPr="00330877" w:rsidRDefault="0001563E" w:rsidP="0001563E">
      <w:pPr>
        <w:pStyle w:val="NormalWeb"/>
        <w:spacing w:before="0" w:beforeAutospacing="0" w:after="0" w:afterAutospacing="0"/>
        <w:jc w:val="both"/>
        <w:rPr>
          <w:rFonts w:ascii="Arial" w:hAnsi="Arial" w:cs="Arial"/>
          <w:sz w:val="20"/>
          <w:szCs w:val="20"/>
          <w:highlight w:val="yellow"/>
          <w:lang w:val="lt-LT"/>
        </w:rPr>
      </w:pPr>
    </w:p>
    <w:p w14:paraId="7A266151" w14:textId="52E4CD36" w:rsidR="0001563E" w:rsidRPr="00330877" w:rsidRDefault="006A691E" w:rsidP="0001563E">
      <w:pPr>
        <w:pStyle w:val="NormalWeb"/>
        <w:spacing w:before="0" w:beforeAutospacing="0" w:after="0" w:afterAutospacing="0"/>
        <w:jc w:val="both"/>
        <w:rPr>
          <w:rFonts w:ascii="Arial" w:hAnsi="Arial" w:cs="Arial"/>
          <w:sz w:val="20"/>
          <w:szCs w:val="20"/>
          <w:lang w:val="lt-LT"/>
        </w:rPr>
      </w:pPr>
      <w:r w:rsidRPr="00330877">
        <w:rPr>
          <w:rFonts w:ascii="Arial" w:hAnsi="Arial" w:cs="Arial"/>
          <w:b/>
          <w:bCs/>
          <w:color w:val="000000"/>
          <w:sz w:val="20"/>
          <w:szCs w:val="20"/>
          <w:lang w:val="lt-LT"/>
        </w:rPr>
        <w:t>Muziejaus k</w:t>
      </w:r>
      <w:r w:rsidR="00A36162" w:rsidRPr="00330877">
        <w:rPr>
          <w:rFonts w:ascii="Arial" w:hAnsi="Arial" w:cs="Arial"/>
          <w:b/>
          <w:bCs/>
          <w:color w:val="000000"/>
          <w:sz w:val="20"/>
          <w:szCs w:val="20"/>
          <w:lang w:val="lt-LT"/>
        </w:rPr>
        <w:t>ontaktai</w:t>
      </w:r>
      <w:r w:rsidR="0001563E" w:rsidRPr="00330877">
        <w:rPr>
          <w:rFonts w:ascii="Arial" w:hAnsi="Arial" w:cs="Arial"/>
          <w:b/>
          <w:bCs/>
          <w:color w:val="000000"/>
          <w:sz w:val="20"/>
          <w:szCs w:val="20"/>
          <w:lang w:val="lt-LT"/>
        </w:rPr>
        <w:t>:</w:t>
      </w:r>
      <w:r w:rsidR="0001563E" w:rsidRPr="00330877">
        <w:rPr>
          <w:rFonts w:ascii="Arial" w:hAnsi="Arial" w:cs="Arial"/>
          <w:color w:val="000000"/>
          <w:sz w:val="20"/>
          <w:szCs w:val="20"/>
          <w:lang w:val="lt-LT"/>
        </w:rPr>
        <w:t xml:space="preserve"> Indrė Užuotaitė | indre@mmam.lt | www.mmam.lt</w:t>
      </w:r>
    </w:p>
    <w:p w14:paraId="66FCF88A" w14:textId="7778997A" w:rsidR="00BC6DE1" w:rsidRPr="00330877" w:rsidRDefault="00BC6DE1" w:rsidP="00BC6DE1">
      <w:pPr>
        <w:pBdr>
          <w:top w:val="nil"/>
          <w:left w:val="nil"/>
          <w:bottom w:val="nil"/>
          <w:right w:val="nil"/>
          <w:between w:val="nil"/>
        </w:pBdr>
        <w:rPr>
          <w:b/>
          <w:color w:val="000000"/>
          <w:sz w:val="20"/>
          <w:szCs w:val="20"/>
          <w:lang w:val="lt-LT"/>
        </w:rPr>
      </w:pPr>
    </w:p>
    <w:p w14:paraId="1D200B95" w14:textId="77777777" w:rsidR="00BC6DE1" w:rsidRPr="00330877" w:rsidRDefault="00BC6DE1">
      <w:pPr>
        <w:pBdr>
          <w:top w:val="nil"/>
          <w:left w:val="nil"/>
          <w:bottom w:val="nil"/>
          <w:right w:val="nil"/>
          <w:between w:val="nil"/>
        </w:pBdr>
        <w:spacing w:line="312" w:lineRule="auto"/>
        <w:rPr>
          <w:b/>
          <w:color w:val="000000"/>
          <w:sz w:val="20"/>
          <w:szCs w:val="20"/>
          <w:lang w:val="lt-LT"/>
        </w:rPr>
      </w:pPr>
    </w:p>
    <w:p w14:paraId="7E10ABC1" w14:textId="0C053703" w:rsidR="002217FF" w:rsidRPr="00330877" w:rsidRDefault="00DA1CD5">
      <w:pPr>
        <w:pBdr>
          <w:top w:val="nil"/>
          <w:left w:val="nil"/>
          <w:bottom w:val="nil"/>
          <w:right w:val="nil"/>
          <w:between w:val="nil"/>
        </w:pBdr>
        <w:spacing w:line="312" w:lineRule="auto"/>
        <w:rPr>
          <w:b/>
          <w:color w:val="000000"/>
          <w:sz w:val="24"/>
          <w:szCs w:val="24"/>
          <w:lang w:val="lt-LT"/>
        </w:rPr>
      </w:pPr>
      <w:r w:rsidRPr="00330877">
        <w:rPr>
          <w:b/>
          <w:color w:val="000000"/>
          <w:sz w:val="24"/>
          <w:szCs w:val="24"/>
          <w:lang w:val="lt-LT"/>
        </w:rPr>
        <w:t>Nuo Norvegijos iki Portugalijos, nuo Prancūzijos iki Ukrainos:</w:t>
      </w:r>
    </w:p>
    <w:p w14:paraId="609A03E5" w14:textId="73C65EF3" w:rsidR="002217FF" w:rsidRPr="00330877" w:rsidRDefault="00DA1CD5">
      <w:pPr>
        <w:pBdr>
          <w:top w:val="nil"/>
          <w:left w:val="nil"/>
          <w:bottom w:val="nil"/>
          <w:right w:val="nil"/>
          <w:between w:val="nil"/>
        </w:pBdr>
        <w:spacing w:line="312" w:lineRule="auto"/>
        <w:rPr>
          <w:b/>
          <w:color w:val="000000"/>
          <w:sz w:val="24"/>
          <w:szCs w:val="24"/>
          <w:lang w:val="lt-LT"/>
        </w:rPr>
      </w:pPr>
      <w:r w:rsidRPr="00330877">
        <w:rPr>
          <w:b/>
          <w:color w:val="000000"/>
          <w:sz w:val="24"/>
          <w:szCs w:val="24"/>
          <w:lang w:val="lt-LT"/>
        </w:rPr>
        <w:t>2023 m. Europos kultūros paveldo / Europa Nostra apdovanojimų laureatai</w:t>
      </w:r>
      <w:r w:rsidR="00C01839" w:rsidRPr="00330877">
        <w:rPr>
          <w:b/>
          <w:color w:val="000000"/>
          <w:sz w:val="20"/>
          <w:szCs w:val="20"/>
          <w:vertAlign w:val="superscript"/>
          <w:lang w:val="lt-LT"/>
        </w:rPr>
        <w:footnoteReference w:id="1"/>
      </w:r>
    </w:p>
    <w:p w14:paraId="0F9460E7" w14:textId="77777777" w:rsidR="002217FF" w:rsidRPr="00330877" w:rsidRDefault="002217FF">
      <w:pPr>
        <w:rPr>
          <w:b/>
          <w:color w:val="000000"/>
          <w:lang w:val="lt-LT"/>
        </w:rPr>
      </w:pPr>
      <w:bookmarkStart w:id="8" w:name="_heading=h.17dp8vu" w:colFirst="0" w:colLast="0"/>
      <w:bookmarkEnd w:id="8"/>
    </w:p>
    <w:p w14:paraId="17C14B64" w14:textId="50A286C5" w:rsidR="00AF7A7D" w:rsidRPr="00330877" w:rsidRDefault="00AF7A7D" w:rsidP="00BC6DE1">
      <w:pPr>
        <w:pBdr>
          <w:top w:val="nil"/>
          <w:left w:val="nil"/>
          <w:bottom w:val="nil"/>
          <w:right w:val="nil"/>
          <w:between w:val="nil"/>
        </w:pBdr>
        <w:spacing w:line="312" w:lineRule="auto"/>
        <w:jc w:val="both"/>
        <w:rPr>
          <w:b/>
          <w:color w:val="000000"/>
          <w:lang w:val="lt-LT"/>
        </w:rPr>
      </w:pPr>
      <w:r w:rsidRPr="00330877">
        <w:rPr>
          <w:b/>
          <w:color w:val="000000"/>
          <w:lang w:val="lt-LT"/>
        </w:rPr>
        <w:t>Išsaugojimas ir pritaikomasis pakartotinis naudojimas</w:t>
      </w:r>
    </w:p>
    <w:p w14:paraId="181EA3DE" w14:textId="529BF489" w:rsidR="002217FF" w:rsidRPr="00330877" w:rsidRDefault="008455FA" w:rsidP="00BC6DE1">
      <w:pPr>
        <w:pBdr>
          <w:top w:val="nil"/>
          <w:left w:val="nil"/>
          <w:bottom w:val="nil"/>
          <w:right w:val="nil"/>
          <w:between w:val="nil"/>
        </w:pBdr>
        <w:spacing w:line="312" w:lineRule="auto"/>
        <w:jc w:val="both"/>
        <w:rPr>
          <w:sz w:val="20"/>
          <w:szCs w:val="20"/>
          <w:lang w:val="lt-LT"/>
        </w:rPr>
      </w:pPr>
      <w:hyperlink r:id="rId18">
        <w:r w:rsidR="00A543E2" w:rsidRPr="00330877">
          <w:rPr>
            <w:color w:val="1155CC"/>
            <w:sz w:val="20"/>
            <w:szCs w:val="20"/>
            <w:u w:val="single"/>
            <w:lang w:val="lt-LT"/>
          </w:rPr>
          <w:t>Garo varikliu varoma alaus darykla</w:t>
        </w:r>
        <w:r w:rsidR="00C01839" w:rsidRPr="00330877">
          <w:rPr>
            <w:color w:val="1155CC"/>
            <w:sz w:val="20"/>
            <w:szCs w:val="20"/>
            <w:u w:val="single"/>
            <w:lang w:val="lt-LT"/>
          </w:rPr>
          <w:t xml:space="preserve">, Lobeč, </w:t>
        </w:r>
        <w:r w:rsidR="00DA1CD5" w:rsidRPr="00330877">
          <w:rPr>
            <w:color w:val="1155CC"/>
            <w:sz w:val="20"/>
            <w:szCs w:val="20"/>
            <w:u w:val="single"/>
            <w:lang w:val="lt-LT"/>
          </w:rPr>
          <w:t>ČEKIJA</w:t>
        </w:r>
      </w:hyperlink>
    </w:p>
    <w:p w14:paraId="7448E028" w14:textId="1CD2FB28" w:rsidR="002217FF" w:rsidRPr="00330877" w:rsidRDefault="008455FA" w:rsidP="00BC6DE1">
      <w:pPr>
        <w:pBdr>
          <w:top w:val="nil"/>
          <w:left w:val="nil"/>
          <w:bottom w:val="nil"/>
          <w:right w:val="nil"/>
          <w:between w:val="nil"/>
        </w:pBdr>
        <w:spacing w:line="312" w:lineRule="auto"/>
        <w:jc w:val="both"/>
        <w:rPr>
          <w:color w:val="1155CC"/>
          <w:sz w:val="20"/>
          <w:szCs w:val="20"/>
          <w:u w:val="single"/>
          <w:lang w:val="lt-LT"/>
        </w:rPr>
      </w:pPr>
      <w:hyperlink r:id="rId19">
        <w:r w:rsidR="00C01839" w:rsidRPr="00330877">
          <w:rPr>
            <w:color w:val="1155CC"/>
            <w:sz w:val="20"/>
            <w:szCs w:val="20"/>
            <w:u w:val="single"/>
            <w:lang w:val="lt-LT"/>
          </w:rPr>
          <w:t>Friluftsskolen</w:t>
        </w:r>
        <w:r w:rsidR="008D5B1F" w:rsidRPr="00330877">
          <w:rPr>
            <w:color w:val="1155CC"/>
            <w:sz w:val="20"/>
            <w:szCs w:val="20"/>
            <w:u w:val="single"/>
            <w:lang w:val="lt-LT"/>
          </w:rPr>
          <w:t xml:space="preserve"> lauko mokykla</w:t>
        </w:r>
        <w:r w:rsidR="00C01839" w:rsidRPr="00330877">
          <w:rPr>
            <w:color w:val="1155CC"/>
            <w:sz w:val="20"/>
            <w:szCs w:val="20"/>
            <w:u w:val="single"/>
            <w:lang w:val="lt-LT"/>
          </w:rPr>
          <w:t xml:space="preserve">, </w:t>
        </w:r>
        <w:r w:rsidR="008D5B1F" w:rsidRPr="00330877">
          <w:rPr>
            <w:color w:val="1155CC"/>
            <w:sz w:val="20"/>
            <w:szCs w:val="20"/>
            <w:u w:val="single"/>
            <w:lang w:val="lt-LT"/>
          </w:rPr>
          <w:t>Kopenhaga</w:t>
        </w:r>
        <w:r w:rsidR="00C01839" w:rsidRPr="00330877">
          <w:rPr>
            <w:color w:val="1155CC"/>
            <w:sz w:val="20"/>
            <w:szCs w:val="20"/>
            <w:u w:val="single"/>
            <w:lang w:val="lt-LT"/>
          </w:rPr>
          <w:t>, D</w:t>
        </w:r>
        <w:r w:rsidR="008D5B1F" w:rsidRPr="00330877">
          <w:rPr>
            <w:color w:val="1155CC"/>
            <w:sz w:val="20"/>
            <w:szCs w:val="20"/>
            <w:u w:val="single"/>
            <w:lang w:val="lt-LT"/>
          </w:rPr>
          <w:t>ANIJA</w:t>
        </w:r>
      </w:hyperlink>
    </w:p>
    <w:p w14:paraId="15893AC4" w14:textId="77777777" w:rsidR="00343A14" w:rsidRPr="00330877" w:rsidRDefault="008455FA" w:rsidP="00343A14">
      <w:pPr>
        <w:pBdr>
          <w:top w:val="nil"/>
          <w:left w:val="nil"/>
          <w:bottom w:val="nil"/>
          <w:right w:val="nil"/>
          <w:between w:val="nil"/>
        </w:pBdr>
        <w:spacing w:line="312" w:lineRule="auto"/>
        <w:jc w:val="both"/>
        <w:rPr>
          <w:sz w:val="20"/>
          <w:szCs w:val="20"/>
          <w:lang w:val="lt-LT"/>
        </w:rPr>
      </w:pPr>
      <w:hyperlink r:id="rId20">
        <w:r w:rsidR="00343A14" w:rsidRPr="00330877">
          <w:rPr>
            <w:color w:val="1155CC"/>
            <w:sz w:val="20"/>
            <w:szCs w:val="20"/>
            <w:u w:val="single"/>
            <w:lang w:val="lt-LT"/>
          </w:rPr>
          <w:t>Debos tiltas, Gipuzkoa provincija, ISPAN</w:t>
        </w:r>
      </w:hyperlink>
      <w:r w:rsidR="00343A14" w:rsidRPr="00330877">
        <w:rPr>
          <w:color w:val="1155CC"/>
          <w:sz w:val="20"/>
          <w:szCs w:val="20"/>
          <w:u w:val="single"/>
          <w:lang w:val="lt-LT"/>
        </w:rPr>
        <w:t>IJA</w:t>
      </w:r>
    </w:p>
    <w:p w14:paraId="4CA03B88" w14:textId="77777777" w:rsidR="00343A14" w:rsidRPr="00330877" w:rsidRDefault="008455FA" w:rsidP="00343A14">
      <w:pPr>
        <w:pBdr>
          <w:top w:val="nil"/>
          <w:left w:val="nil"/>
          <w:bottom w:val="nil"/>
          <w:right w:val="nil"/>
          <w:between w:val="nil"/>
        </w:pBdr>
        <w:spacing w:line="312" w:lineRule="auto"/>
        <w:jc w:val="both"/>
        <w:rPr>
          <w:sz w:val="20"/>
          <w:szCs w:val="20"/>
          <w:lang w:val="lt-LT"/>
        </w:rPr>
      </w:pPr>
      <w:hyperlink r:id="rId21">
        <w:r w:rsidR="00343A14" w:rsidRPr="00330877">
          <w:rPr>
            <w:color w:val="1155CC"/>
            <w:sz w:val="20"/>
            <w:szCs w:val="20"/>
            <w:u w:val="single"/>
            <w:lang w:val="lt-LT"/>
          </w:rPr>
          <w:t>San Pedro de Eslonza vienuolyno griuvėsiai, Gradefes, ISPAN</w:t>
        </w:r>
      </w:hyperlink>
      <w:r w:rsidR="00343A14" w:rsidRPr="00330877">
        <w:rPr>
          <w:color w:val="1155CC"/>
          <w:sz w:val="20"/>
          <w:szCs w:val="20"/>
          <w:u w:val="single"/>
          <w:lang w:val="lt-LT"/>
        </w:rPr>
        <w:t>IJA</w:t>
      </w:r>
    </w:p>
    <w:p w14:paraId="605BF824" w14:textId="77777777" w:rsidR="00343A14" w:rsidRPr="00330877" w:rsidRDefault="008455FA" w:rsidP="00343A14">
      <w:pPr>
        <w:pBdr>
          <w:top w:val="nil"/>
          <w:left w:val="nil"/>
          <w:bottom w:val="nil"/>
          <w:right w:val="nil"/>
          <w:between w:val="nil"/>
        </w:pBdr>
        <w:spacing w:line="312" w:lineRule="auto"/>
        <w:jc w:val="both"/>
        <w:rPr>
          <w:color w:val="1155CC"/>
          <w:sz w:val="20"/>
          <w:szCs w:val="20"/>
          <w:u w:val="single"/>
          <w:lang w:val="lt-LT"/>
        </w:rPr>
      </w:pPr>
      <w:hyperlink r:id="rId22">
        <w:r w:rsidR="00343A14" w:rsidRPr="00330877">
          <w:rPr>
            <w:color w:val="1155CC"/>
            <w:sz w:val="20"/>
            <w:szCs w:val="20"/>
            <w:u w:val="single"/>
            <w:lang w:val="lt-LT"/>
          </w:rPr>
          <w:t>Venecijos karališkieji sodai, ITALIJA</w:t>
        </w:r>
      </w:hyperlink>
    </w:p>
    <w:p w14:paraId="3AF02AA3" w14:textId="6C044C43" w:rsidR="00343A14" w:rsidRPr="00330877" w:rsidRDefault="008455FA" w:rsidP="00343A14">
      <w:pPr>
        <w:pBdr>
          <w:top w:val="nil"/>
          <w:left w:val="nil"/>
          <w:bottom w:val="nil"/>
          <w:right w:val="nil"/>
          <w:between w:val="nil"/>
        </w:pBdr>
        <w:spacing w:line="312" w:lineRule="auto"/>
        <w:jc w:val="both"/>
        <w:rPr>
          <w:sz w:val="20"/>
          <w:szCs w:val="20"/>
          <w:lang w:val="lt-LT"/>
        </w:rPr>
      </w:pPr>
      <w:hyperlink r:id="rId23">
        <w:r w:rsidR="00343A14" w:rsidRPr="00330877">
          <w:rPr>
            <w:color w:val="1155CC"/>
            <w:sz w:val="20"/>
            <w:szCs w:val="20"/>
            <w:u w:val="single"/>
            <w:lang w:val="lt-LT"/>
          </w:rPr>
          <w:t>Vito Štoso altorius Šv. Marijos bazilikoje, Krokuva, LENKIJA</w:t>
        </w:r>
      </w:hyperlink>
    </w:p>
    <w:p w14:paraId="78E9A89D" w14:textId="1ECBC98F" w:rsidR="002217FF" w:rsidRPr="00330877" w:rsidRDefault="008455FA" w:rsidP="00BC6DE1">
      <w:pPr>
        <w:pBdr>
          <w:top w:val="nil"/>
          <w:left w:val="nil"/>
          <w:bottom w:val="nil"/>
          <w:right w:val="nil"/>
          <w:between w:val="nil"/>
        </w:pBdr>
        <w:spacing w:line="312" w:lineRule="auto"/>
        <w:jc w:val="both"/>
        <w:rPr>
          <w:sz w:val="20"/>
          <w:szCs w:val="20"/>
          <w:lang w:val="lt-LT"/>
        </w:rPr>
      </w:pPr>
      <w:hyperlink r:id="rId24">
        <w:r w:rsidR="00C01839" w:rsidRPr="00330877">
          <w:rPr>
            <w:color w:val="1155CC"/>
            <w:sz w:val="20"/>
            <w:szCs w:val="20"/>
            <w:u w:val="single"/>
            <w:lang w:val="lt-LT"/>
          </w:rPr>
          <w:t>M</w:t>
        </w:r>
        <w:r w:rsidR="00AF7A7D" w:rsidRPr="00330877">
          <w:rPr>
            <w:color w:val="1155CC"/>
            <w:sz w:val="20"/>
            <w:szCs w:val="20"/>
            <w:u w:val="single"/>
            <w:lang w:val="lt-LT"/>
          </w:rPr>
          <w:t>edinės miesto architektūros muziejus</w:t>
        </w:r>
        <w:r w:rsidR="00C01839" w:rsidRPr="00330877">
          <w:rPr>
            <w:color w:val="1155CC"/>
            <w:sz w:val="20"/>
            <w:szCs w:val="20"/>
            <w:u w:val="single"/>
            <w:lang w:val="lt-LT"/>
          </w:rPr>
          <w:t>, Vilnius, LI</w:t>
        </w:r>
        <w:r w:rsidR="00AF7A7D" w:rsidRPr="00330877">
          <w:rPr>
            <w:color w:val="1155CC"/>
            <w:sz w:val="20"/>
            <w:szCs w:val="20"/>
            <w:u w:val="single"/>
            <w:lang w:val="lt-LT"/>
          </w:rPr>
          <w:t>ET</w:t>
        </w:r>
        <w:r w:rsidR="00C01839" w:rsidRPr="00330877">
          <w:rPr>
            <w:color w:val="1155CC"/>
            <w:sz w:val="20"/>
            <w:szCs w:val="20"/>
            <w:u w:val="single"/>
            <w:lang w:val="lt-LT"/>
          </w:rPr>
          <w:t>U</w:t>
        </w:r>
        <w:r w:rsidR="00AF7A7D" w:rsidRPr="00330877">
          <w:rPr>
            <w:color w:val="1155CC"/>
            <w:sz w:val="20"/>
            <w:szCs w:val="20"/>
            <w:u w:val="single"/>
            <w:lang w:val="lt-LT"/>
          </w:rPr>
          <w:t>V</w:t>
        </w:r>
        <w:r w:rsidR="00C01839" w:rsidRPr="00330877">
          <w:rPr>
            <w:color w:val="1155CC"/>
            <w:sz w:val="20"/>
            <w:szCs w:val="20"/>
            <w:u w:val="single"/>
            <w:lang w:val="lt-LT"/>
          </w:rPr>
          <w:t>A</w:t>
        </w:r>
      </w:hyperlink>
    </w:p>
    <w:p w14:paraId="47FF28B0" w14:textId="1D73FC95" w:rsidR="002217FF" w:rsidRPr="00330877" w:rsidRDefault="008455FA" w:rsidP="00BC6DE1">
      <w:pPr>
        <w:pBdr>
          <w:top w:val="nil"/>
          <w:left w:val="nil"/>
          <w:bottom w:val="nil"/>
          <w:right w:val="nil"/>
          <w:between w:val="nil"/>
        </w:pBdr>
        <w:spacing w:line="312" w:lineRule="auto"/>
        <w:jc w:val="both"/>
        <w:rPr>
          <w:color w:val="1155CC"/>
          <w:sz w:val="20"/>
          <w:szCs w:val="20"/>
          <w:u w:val="single"/>
          <w:lang w:val="lt-LT"/>
        </w:rPr>
      </w:pPr>
      <w:hyperlink r:id="rId25">
        <w:r w:rsidR="00376389" w:rsidRPr="00330877">
          <w:rPr>
            <w:color w:val="1155CC"/>
            <w:sz w:val="20"/>
            <w:szCs w:val="20"/>
            <w:u w:val="single"/>
            <w:lang w:val="lt-LT"/>
          </w:rPr>
          <w:t>Funšalio katedro</w:t>
        </w:r>
        <w:r w:rsidR="00371CF9" w:rsidRPr="00330877">
          <w:rPr>
            <w:color w:val="1155CC"/>
            <w:sz w:val="20"/>
            <w:szCs w:val="20"/>
            <w:u w:val="single"/>
            <w:lang w:val="lt-LT"/>
          </w:rPr>
          <w:t>s</w:t>
        </w:r>
        <w:r w:rsidR="00371CF9" w:rsidRPr="00330877">
          <w:rPr>
            <w:lang w:val="lt-LT"/>
          </w:rPr>
          <w:t xml:space="preserve"> </w:t>
        </w:r>
        <w:r w:rsidR="00371CF9" w:rsidRPr="00330877">
          <w:rPr>
            <w:color w:val="1155CC"/>
            <w:sz w:val="20"/>
            <w:szCs w:val="20"/>
            <w:u w:val="single"/>
            <w:lang w:val="lt-LT"/>
          </w:rPr>
          <w:t>mudecharų stiliaus lubos</w:t>
        </w:r>
        <w:r w:rsidR="00C01839" w:rsidRPr="00330877">
          <w:rPr>
            <w:color w:val="1155CC"/>
            <w:sz w:val="20"/>
            <w:szCs w:val="20"/>
            <w:u w:val="single"/>
            <w:lang w:val="lt-LT"/>
          </w:rPr>
          <w:t>, Madeira, PORTUGAL</w:t>
        </w:r>
      </w:hyperlink>
      <w:r w:rsidR="00376389" w:rsidRPr="00330877">
        <w:rPr>
          <w:color w:val="1155CC"/>
          <w:sz w:val="20"/>
          <w:szCs w:val="20"/>
          <w:u w:val="single"/>
          <w:lang w:val="lt-LT"/>
        </w:rPr>
        <w:t>IJA</w:t>
      </w:r>
    </w:p>
    <w:p w14:paraId="10F10D50" w14:textId="77777777" w:rsidR="00343A14" w:rsidRPr="00330877" w:rsidRDefault="008455FA" w:rsidP="00343A14">
      <w:pPr>
        <w:pBdr>
          <w:top w:val="nil"/>
          <w:left w:val="nil"/>
          <w:bottom w:val="nil"/>
          <w:right w:val="nil"/>
          <w:between w:val="nil"/>
        </w:pBdr>
        <w:spacing w:line="312" w:lineRule="auto"/>
        <w:jc w:val="both"/>
        <w:rPr>
          <w:sz w:val="20"/>
          <w:szCs w:val="20"/>
          <w:lang w:val="lt-LT"/>
        </w:rPr>
      </w:pPr>
      <w:hyperlink r:id="rId26">
        <w:r w:rsidR="00343A14" w:rsidRPr="00330877">
          <w:rPr>
            <w:color w:val="1155CC"/>
            <w:sz w:val="20"/>
            <w:szCs w:val="20"/>
            <w:u w:val="single"/>
            <w:lang w:val="lt-LT"/>
          </w:rPr>
          <w:t>Hôtel de la Marine, Paryžius, PRANCŪZIJA</w:t>
        </w:r>
      </w:hyperlink>
    </w:p>
    <w:p w14:paraId="621D3A42" w14:textId="77777777" w:rsidR="00DD7D37" w:rsidRPr="00330877" w:rsidRDefault="00DD7D37" w:rsidP="00BC6DE1">
      <w:pPr>
        <w:pBdr>
          <w:top w:val="nil"/>
          <w:left w:val="nil"/>
          <w:bottom w:val="nil"/>
          <w:right w:val="nil"/>
          <w:between w:val="nil"/>
        </w:pBdr>
        <w:spacing w:line="312" w:lineRule="auto"/>
        <w:jc w:val="both"/>
        <w:rPr>
          <w:b/>
          <w:lang w:val="lt-LT"/>
        </w:rPr>
      </w:pPr>
      <w:bookmarkStart w:id="9" w:name="_heading=h.26in1rg" w:colFirst="0" w:colLast="0"/>
      <w:bookmarkEnd w:id="9"/>
    </w:p>
    <w:p w14:paraId="39888553" w14:textId="419E826E" w:rsidR="002217FF" w:rsidRPr="00330877" w:rsidRDefault="00AF7A7D" w:rsidP="00BC6DE1">
      <w:pPr>
        <w:pBdr>
          <w:top w:val="nil"/>
          <w:left w:val="nil"/>
          <w:bottom w:val="nil"/>
          <w:right w:val="nil"/>
          <w:between w:val="nil"/>
        </w:pBdr>
        <w:spacing w:line="312" w:lineRule="auto"/>
        <w:jc w:val="both"/>
        <w:rPr>
          <w:b/>
          <w:lang w:val="lt-LT"/>
        </w:rPr>
      </w:pPr>
      <w:r w:rsidRPr="00330877">
        <w:rPr>
          <w:b/>
          <w:lang w:val="lt-LT"/>
        </w:rPr>
        <w:t>Moksliniai tyrimai</w:t>
      </w:r>
      <w:r w:rsidR="00C01839" w:rsidRPr="00330877">
        <w:rPr>
          <w:b/>
          <w:lang w:val="lt-LT"/>
        </w:rPr>
        <w:t xml:space="preserve"> </w:t>
      </w:r>
    </w:p>
    <w:p w14:paraId="33EB96EA" w14:textId="3DA7AFEB" w:rsidR="002217FF" w:rsidRPr="00330877" w:rsidRDefault="008455FA" w:rsidP="00BC6DE1">
      <w:pPr>
        <w:pBdr>
          <w:top w:val="nil"/>
          <w:left w:val="nil"/>
          <w:bottom w:val="nil"/>
          <w:right w:val="nil"/>
          <w:between w:val="nil"/>
        </w:pBdr>
        <w:spacing w:line="312" w:lineRule="auto"/>
        <w:jc w:val="both"/>
        <w:rPr>
          <w:sz w:val="20"/>
          <w:szCs w:val="20"/>
          <w:lang w:val="lt-LT"/>
        </w:rPr>
      </w:pPr>
      <w:hyperlink r:id="rId27">
        <w:r w:rsidR="001F72CC" w:rsidRPr="00330877">
          <w:rPr>
            <w:color w:val="1155CC"/>
            <w:sz w:val="20"/>
            <w:szCs w:val="20"/>
            <w:u w:val="single"/>
            <w:lang w:val="lt-LT"/>
          </w:rPr>
          <w:t>Moksliniai archeologiniai</w:t>
        </w:r>
        <w:r w:rsidR="00C01839" w:rsidRPr="00330877">
          <w:rPr>
            <w:color w:val="1155CC"/>
            <w:sz w:val="20"/>
            <w:szCs w:val="20"/>
            <w:u w:val="single"/>
            <w:lang w:val="lt-LT"/>
          </w:rPr>
          <w:t xml:space="preserve"> </w:t>
        </w:r>
        <w:r w:rsidR="001F72CC" w:rsidRPr="00330877">
          <w:rPr>
            <w:color w:val="1155CC"/>
            <w:sz w:val="20"/>
            <w:szCs w:val="20"/>
            <w:u w:val="single"/>
            <w:lang w:val="lt-LT"/>
          </w:rPr>
          <w:t xml:space="preserve">tyrimai dėl </w:t>
        </w:r>
        <w:r w:rsidR="00C01839" w:rsidRPr="00330877">
          <w:rPr>
            <w:color w:val="1155CC"/>
            <w:sz w:val="20"/>
            <w:szCs w:val="20"/>
            <w:u w:val="single"/>
            <w:lang w:val="lt-LT"/>
          </w:rPr>
          <w:t>Ererouyk</w:t>
        </w:r>
        <w:r w:rsidR="001F72CC" w:rsidRPr="00330877">
          <w:rPr>
            <w:color w:val="1155CC"/>
            <w:sz w:val="20"/>
            <w:szCs w:val="20"/>
            <w:u w:val="single"/>
            <w:lang w:val="lt-LT"/>
          </w:rPr>
          <w:t xml:space="preserve"> bazilikos išsaugojimo</w:t>
        </w:r>
        <w:r w:rsidR="00C01839" w:rsidRPr="00330877">
          <w:rPr>
            <w:color w:val="1155CC"/>
            <w:sz w:val="20"/>
            <w:szCs w:val="20"/>
            <w:u w:val="single"/>
            <w:lang w:val="lt-LT"/>
          </w:rPr>
          <w:t>, ARM</w:t>
        </w:r>
        <w:r w:rsidR="00343A14" w:rsidRPr="00330877">
          <w:rPr>
            <w:color w:val="1155CC"/>
            <w:sz w:val="20"/>
            <w:szCs w:val="20"/>
            <w:u w:val="single"/>
            <w:lang w:val="lt-LT"/>
          </w:rPr>
          <w:t>Ė</w:t>
        </w:r>
        <w:r w:rsidR="00C01839" w:rsidRPr="00330877">
          <w:rPr>
            <w:color w:val="1155CC"/>
            <w:sz w:val="20"/>
            <w:szCs w:val="20"/>
            <w:u w:val="single"/>
            <w:lang w:val="lt-LT"/>
          </w:rPr>
          <w:t>NI</w:t>
        </w:r>
        <w:r w:rsidR="00343A14" w:rsidRPr="00330877">
          <w:rPr>
            <w:color w:val="1155CC"/>
            <w:sz w:val="20"/>
            <w:szCs w:val="20"/>
            <w:u w:val="single"/>
            <w:lang w:val="lt-LT"/>
          </w:rPr>
          <w:t>J</w:t>
        </w:r>
        <w:r w:rsidR="00C01839" w:rsidRPr="00330877">
          <w:rPr>
            <w:color w:val="1155CC"/>
            <w:sz w:val="20"/>
            <w:szCs w:val="20"/>
            <w:u w:val="single"/>
            <w:lang w:val="lt-LT"/>
          </w:rPr>
          <w:t>A/</w:t>
        </w:r>
        <w:r w:rsidR="00343A14" w:rsidRPr="00330877">
          <w:rPr>
            <w:color w:val="1155CC"/>
            <w:sz w:val="20"/>
            <w:szCs w:val="20"/>
            <w:u w:val="single"/>
            <w:lang w:val="lt-LT"/>
          </w:rPr>
          <w:t>PRANCŪZIJA</w:t>
        </w:r>
      </w:hyperlink>
    </w:p>
    <w:p w14:paraId="36871467" w14:textId="74694F05" w:rsidR="002217FF" w:rsidRPr="00330877" w:rsidRDefault="008455FA" w:rsidP="00BC6DE1">
      <w:pPr>
        <w:pBdr>
          <w:top w:val="nil"/>
          <w:left w:val="nil"/>
          <w:bottom w:val="nil"/>
          <w:right w:val="nil"/>
          <w:between w:val="nil"/>
        </w:pBdr>
        <w:spacing w:line="312" w:lineRule="auto"/>
        <w:jc w:val="both"/>
        <w:rPr>
          <w:sz w:val="20"/>
          <w:szCs w:val="20"/>
          <w:lang w:val="lt-LT"/>
        </w:rPr>
      </w:pPr>
      <w:hyperlink r:id="rId28">
        <w:r w:rsidR="00A543E2" w:rsidRPr="00330877">
          <w:rPr>
            <w:color w:val="1155CC"/>
            <w:sz w:val="20"/>
            <w:szCs w:val="20"/>
            <w:u w:val="single"/>
            <w:lang w:val="lt-LT"/>
          </w:rPr>
          <w:t>Leidinys „P</w:t>
        </w:r>
        <w:r w:rsidR="00C01839" w:rsidRPr="00330877">
          <w:rPr>
            <w:color w:val="1155CC"/>
            <w:sz w:val="20"/>
            <w:szCs w:val="20"/>
            <w:u w:val="single"/>
            <w:lang w:val="lt-LT"/>
          </w:rPr>
          <w:t>roto-Industrial Architecture of the Veneto in the Age of Palladio</w:t>
        </w:r>
        <w:r w:rsidR="00A543E2" w:rsidRPr="00330877">
          <w:rPr>
            <w:color w:val="1155CC"/>
            <w:sz w:val="20"/>
            <w:szCs w:val="20"/>
            <w:u w:val="single"/>
            <w:lang w:val="lt-LT"/>
          </w:rPr>
          <w:t>“</w:t>
        </w:r>
        <w:r w:rsidR="00C01839" w:rsidRPr="00330877">
          <w:rPr>
            <w:color w:val="1155CC"/>
            <w:sz w:val="20"/>
            <w:szCs w:val="20"/>
            <w:u w:val="single"/>
            <w:lang w:val="lt-LT"/>
          </w:rPr>
          <w:t>, ITAL</w:t>
        </w:r>
        <w:r w:rsidR="001F72CC" w:rsidRPr="00330877">
          <w:rPr>
            <w:color w:val="1155CC"/>
            <w:sz w:val="20"/>
            <w:szCs w:val="20"/>
            <w:u w:val="single"/>
            <w:lang w:val="lt-LT"/>
          </w:rPr>
          <w:t>IJA</w:t>
        </w:r>
      </w:hyperlink>
    </w:p>
    <w:p w14:paraId="08539D6A" w14:textId="14343CF7" w:rsidR="002217FF" w:rsidRPr="00330877" w:rsidRDefault="008455FA" w:rsidP="00BC6DE1">
      <w:pPr>
        <w:pBdr>
          <w:top w:val="nil"/>
          <w:left w:val="nil"/>
          <w:bottom w:val="nil"/>
          <w:right w:val="nil"/>
          <w:between w:val="nil"/>
        </w:pBdr>
        <w:spacing w:line="312" w:lineRule="auto"/>
        <w:jc w:val="both"/>
        <w:rPr>
          <w:color w:val="1155CC"/>
          <w:sz w:val="20"/>
          <w:szCs w:val="20"/>
          <w:u w:val="single"/>
          <w:lang w:val="lt-LT"/>
        </w:rPr>
      </w:pPr>
      <w:hyperlink r:id="rId29">
        <w:r w:rsidR="00A543E2" w:rsidRPr="00330877">
          <w:rPr>
            <w:color w:val="1155CC"/>
            <w:sz w:val="20"/>
            <w:szCs w:val="20"/>
            <w:u w:val="single"/>
            <w:lang w:val="lt-LT"/>
          </w:rPr>
          <w:t>Amatinės žvejybos technikos „</w:t>
        </w:r>
        <w:r w:rsidR="00C01839" w:rsidRPr="00330877">
          <w:rPr>
            <w:color w:val="1155CC"/>
            <w:sz w:val="20"/>
            <w:szCs w:val="20"/>
            <w:u w:val="single"/>
            <w:lang w:val="lt-LT"/>
          </w:rPr>
          <w:t>Arte-Xávega</w:t>
        </w:r>
        <w:r w:rsidR="00A543E2" w:rsidRPr="00330877">
          <w:rPr>
            <w:color w:val="1155CC"/>
            <w:sz w:val="20"/>
            <w:szCs w:val="20"/>
            <w:u w:val="single"/>
            <w:lang w:val="lt-LT"/>
          </w:rPr>
          <w:t xml:space="preserve"> apsauga“</w:t>
        </w:r>
        <w:r w:rsidR="00C01839" w:rsidRPr="00330877">
          <w:rPr>
            <w:color w:val="1155CC"/>
            <w:sz w:val="20"/>
            <w:szCs w:val="20"/>
            <w:u w:val="single"/>
            <w:lang w:val="lt-LT"/>
          </w:rPr>
          <w:t>, PORTUG</w:t>
        </w:r>
        <w:r w:rsidR="003A5E74" w:rsidRPr="00330877">
          <w:rPr>
            <w:color w:val="1155CC"/>
            <w:sz w:val="20"/>
            <w:szCs w:val="20"/>
            <w:u w:val="single"/>
            <w:lang w:val="lt-LT"/>
          </w:rPr>
          <w:t>AL</w:t>
        </w:r>
      </w:hyperlink>
      <w:r w:rsidR="00352572" w:rsidRPr="00330877">
        <w:rPr>
          <w:color w:val="1155CC"/>
          <w:sz w:val="20"/>
          <w:szCs w:val="20"/>
          <w:u w:val="single"/>
          <w:lang w:val="lt-LT"/>
        </w:rPr>
        <w:t>IJA</w:t>
      </w:r>
    </w:p>
    <w:p w14:paraId="4D6F5D3D" w14:textId="77777777" w:rsidR="003A5E74" w:rsidRPr="00330877" w:rsidRDefault="003A5E74" w:rsidP="00BC6DE1">
      <w:pPr>
        <w:pBdr>
          <w:top w:val="nil"/>
          <w:left w:val="nil"/>
          <w:bottom w:val="nil"/>
          <w:right w:val="nil"/>
          <w:between w:val="nil"/>
        </w:pBdr>
        <w:spacing w:line="312" w:lineRule="auto"/>
        <w:jc w:val="both"/>
        <w:rPr>
          <w:sz w:val="20"/>
          <w:szCs w:val="20"/>
          <w:lang w:val="lt-LT"/>
        </w:rPr>
      </w:pPr>
    </w:p>
    <w:p w14:paraId="6CBFDED1" w14:textId="54FAEE62" w:rsidR="002217FF" w:rsidRPr="00330877" w:rsidRDefault="00F7734E" w:rsidP="00BC6DE1">
      <w:pPr>
        <w:pBdr>
          <w:top w:val="nil"/>
          <w:left w:val="nil"/>
          <w:bottom w:val="nil"/>
          <w:right w:val="nil"/>
          <w:between w:val="nil"/>
        </w:pBdr>
        <w:spacing w:line="312" w:lineRule="auto"/>
        <w:jc w:val="both"/>
        <w:rPr>
          <w:b/>
          <w:lang w:val="lt-LT"/>
        </w:rPr>
      </w:pPr>
      <w:r w:rsidRPr="00330877">
        <w:rPr>
          <w:b/>
          <w:lang w:val="lt-LT"/>
        </w:rPr>
        <w:t>Švietimas, mokymas ir įgūdžiai</w:t>
      </w:r>
    </w:p>
    <w:p w14:paraId="124F28F2" w14:textId="58EC6B32" w:rsidR="002217FF" w:rsidRPr="00330877" w:rsidRDefault="008455FA" w:rsidP="00BC6DE1">
      <w:pPr>
        <w:pBdr>
          <w:top w:val="nil"/>
          <w:left w:val="nil"/>
          <w:bottom w:val="nil"/>
          <w:right w:val="nil"/>
          <w:between w:val="nil"/>
        </w:pBdr>
        <w:spacing w:line="312" w:lineRule="auto"/>
        <w:jc w:val="both"/>
        <w:rPr>
          <w:color w:val="1155CC"/>
          <w:sz w:val="20"/>
          <w:szCs w:val="20"/>
          <w:u w:val="single"/>
          <w:lang w:val="lt-LT"/>
        </w:rPr>
      </w:pPr>
      <w:hyperlink r:id="rId30">
        <w:r w:rsidR="00873AEC" w:rsidRPr="00330877">
          <w:rPr>
            <w:color w:val="1155CC"/>
            <w:sz w:val="20"/>
            <w:szCs w:val="20"/>
            <w:u w:val="single"/>
            <w:lang w:val="lt-LT"/>
          </w:rPr>
          <w:t>Keliaujanti paroda „M</w:t>
        </w:r>
        <w:r w:rsidR="00C01839" w:rsidRPr="00330877">
          <w:rPr>
            <w:color w:val="1155CC"/>
            <w:sz w:val="20"/>
            <w:szCs w:val="20"/>
            <w:u w:val="single"/>
            <w:lang w:val="lt-LT"/>
          </w:rPr>
          <w:t>ADE IN: Crafts and Design Narratives</w:t>
        </w:r>
        <w:r w:rsidR="00873AEC" w:rsidRPr="00330877">
          <w:rPr>
            <w:color w:val="1155CC"/>
            <w:sz w:val="20"/>
            <w:szCs w:val="20"/>
            <w:u w:val="single"/>
            <w:lang w:val="lt-LT"/>
          </w:rPr>
          <w:t>“</w:t>
        </w:r>
        <w:r w:rsidR="00C01839" w:rsidRPr="00330877">
          <w:rPr>
            <w:color w:val="1155CC"/>
            <w:sz w:val="20"/>
            <w:szCs w:val="20"/>
            <w:u w:val="single"/>
            <w:lang w:val="lt-LT"/>
          </w:rPr>
          <w:t>, AUSTRI</w:t>
        </w:r>
        <w:r w:rsidR="00352572" w:rsidRPr="00330877">
          <w:rPr>
            <w:color w:val="1155CC"/>
            <w:sz w:val="20"/>
            <w:szCs w:val="20"/>
            <w:u w:val="single"/>
            <w:lang w:val="lt-LT"/>
          </w:rPr>
          <w:t>J</w:t>
        </w:r>
        <w:r w:rsidR="00C01839" w:rsidRPr="00330877">
          <w:rPr>
            <w:color w:val="1155CC"/>
            <w:sz w:val="20"/>
            <w:szCs w:val="20"/>
            <w:u w:val="single"/>
            <w:lang w:val="lt-LT"/>
          </w:rPr>
          <w:t>A/</w:t>
        </w:r>
        <w:r w:rsidR="00352572" w:rsidRPr="00330877">
          <w:rPr>
            <w:color w:val="1155CC"/>
            <w:sz w:val="20"/>
            <w:szCs w:val="20"/>
            <w:u w:val="single"/>
            <w:lang w:val="lt-LT"/>
          </w:rPr>
          <w:t>K</w:t>
        </w:r>
        <w:r w:rsidR="00C01839" w:rsidRPr="00330877">
          <w:rPr>
            <w:color w:val="1155CC"/>
            <w:sz w:val="20"/>
            <w:szCs w:val="20"/>
            <w:u w:val="single"/>
            <w:lang w:val="lt-LT"/>
          </w:rPr>
          <w:t>ROATI</w:t>
        </w:r>
        <w:r w:rsidR="00352572" w:rsidRPr="00330877">
          <w:rPr>
            <w:color w:val="1155CC"/>
            <w:sz w:val="20"/>
            <w:szCs w:val="20"/>
            <w:u w:val="single"/>
            <w:lang w:val="lt-LT"/>
          </w:rPr>
          <w:t>J</w:t>
        </w:r>
        <w:r w:rsidR="00C01839" w:rsidRPr="00330877">
          <w:rPr>
            <w:color w:val="1155CC"/>
            <w:sz w:val="20"/>
            <w:szCs w:val="20"/>
            <w:u w:val="single"/>
            <w:lang w:val="lt-LT"/>
          </w:rPr>
          <w:t>A/SLOV</w:t>
        </w:r>
        <w:r w:rsidR="00352572" w:rsidRPr="00330877">
          <w:rPr>
            <w:color w:val="1155CC"/>
            <w:sz w:val="20"/>
            <w:szCs w:val="20"/>
            <w:u w:val="single"/>
            <w:lang w:val="lt-LT"/>
          </w:rPr>
          <w:t>Ė</w:t>
        </w:r>
        <w:r w:rsidR="00C01839" w:rsidRPr="00330877">
          <w:rPr>
            <w:color w:val="1155CC"/>
            <w:sz w:val="20"/>
            <w:szCs w:val="20"/>
            <w:u w:val="single"/>
            <w:lang w:val="lt-LT"/>
          </w:rPr>
          <w:t>NI</w:t>
        </w:r>
        <w:r w:rsidR="00352572" w:rsidRPr="00330877">
          <w:rPr>
            <w:color w:val="1155CC"/>
            <w:sz w:val="20"/>
            <w:szCs w:val="20"/>
            <w:u w:val="single"/>
            <w:lang w:val="lt-LT"/>
          </w:rPr>
          <w:t>J</w:t>
        </w:r>
        <w:r w:rsidR="00C01839" w:rsidRPr="00330877">
          <w:rPr>
            <w:color w:val="1155CC"/>
            <w:sz w:val="20"/>
            <w:szCs w:val="20"/>
            <w:u w:val="single"/>
            <w:lang w:val="lt-LT"/>
          </w:rPr>
          <w:t>A/SERBI</w:t>
        </w:r>
        <w:r w:rsidR="00352572" w:rsidRPr="00330877">
          <w:rPr>
            <w:color w:val="1155CC"/>
            <w:sz w:val="20"/>
            <w:szCs w:val="20"/>
            <w:u w:val="single"/>
            <w:lang w:val="lt-LT"/>
          </w:rPr>
          <w:t>J</w:t>
        </w:r>
        <w:r w:rsidR="00C01839" w:rsidRPr="00330877">
          <w:rPr>
            <w:color w:val="1155CC"/>
            <w:sz w:val="20"/>
            <w:szCs w:val="20"/>
            <w:u w:val="single"/>
            <w:lang w:val="lt-LT"/>
          </w:rPr>
          <w:t>A</w:t>
        </w:r>
      </w:hyperlink>
    </w:p>
    <w:p w14:paraId="04ACD71B" w14:textId="1AB502AE" w:rsidR="005F66C1" w:rsidRPr="00330877" w:rsidRDefault="008455FA" w:rsidP="00BC6DE1">
      <w:pPr>
        <w:pBdr>
          <w:top w:val="nil"/>
          <w:left w:val="nil"/>
          <w:bottom w:val="nil"/>
          <w:right w:val="nil"/>
          <w:between w:val="nil"/>
        </w:pBdr>
        <w:spacing w:line="312" w:lineRule="auto"/>
        <w:jc w:val="both"/>
        <w:rPr>
          <w:sz w:val="20"/>
          <w:szCs w:val="20"/>
          <w:lang w:val="lt-LT"/>
        </w:rPr>
      </w:pPr>
      <w:hyperlink r:id="rId31">
        <w:r w:rsidR="005F66C1" w:rsidRPr="00330877">
          <w:rPr>
            <w:color w:val="1155CC"/>
            <w:sz w:val="20"/>
            <w:szCs w:val="20"/>
            <w:u w:val="single"/>
            <w:lang w:val="lt-LT"/>
          </w:rPr>
          <w:t>Nacionaliniai istorinių laivų restauravimo centrai, NORVEGIJA</w:t>
        </w:r>
      </w:hyperlink>
    </w:p>
    <w:p w14:paraId="4B2DBC7D" w14:textId="15323501" w:rsidR="002217FF" w:rsidRPr="00330877" w:rsidRDefault="008455FA" w:rsidP="00BC6DE1">
      <w:pPr>
        <w:pBdr>
          <w:top w:val="nil"/>
          <w:left w:val="nil"/>
          <w:bottom w:val="nil"/>
          <w:right w:val="nil"/>
          <w:between w:val="nil"/>
        </w:pBdr>
        <w:spacing w:line="312" w:lineRule="auto"/>
        <w:jc w:val="both"/>
        <w:rPr>
          <w:sz w:val="20"/>
          <w:szCs w:val="20"/>
          <w:lang w:val="lt-LT"/>
        </w:rPr>
      </w:pPr>
      <w:hyperlink r:id="rId32">
        <w:r w:rsidR="00C01839" w:rsidRPr="00330877">
          <w:rPr>
            <w:color w:val="1155CC"/>
            <w:sz w:val="20"/>
            <w:szCs w:val="20"/>
            <w:u w:val="single"/>
            <w:lang w:val="lt-LT"/>
          </w:rPr>
          <w:t>A</w:t>
        </w:r>
        <w:r w:rsidR="00873AEC" w:rsidRPr="00330877">
          <w:rPr>
            <w:color w:val="1155CC"/>
            <w:sz w:val="20"/>
            <w:szCs w:val="20"/>
            <w:u w:val="single"/>
            <w:lang w:val="lt-LT"/>
          </w:rPr>
          <w:t xml:space="preserve">sociacija </w:t>
        </w:r>
        <w:bookmarkStart w:id="10" w:name="_Hlk136947579"/>
        <w:r w:rsidR="00873AEC" w:rsidRPr="00330877">
          <w:rPr>
            <w:color w:val="1155CC"/>
            <w:sz w:val="20"/>
            <w:szCs w:val="20"/>
            <w:u w:val="single"/>
            <w:lang w:val="lt-LT"/>
          </w:rPr>
          <w:t>„</w:t>
        </w:r>
        <w:bookmarkEnd w:id="10"/>
        <w:r w:rsidR="00873AEC" w:rsidRPr="00330877">
          <w:rPr>
            <w:color w:val="1155CC"/>
            <w:sz w:val="20"/>
            <w:szCs w:val="20"/>
            <w:u w:val="single"/>
            <w:lang w:val="lt-LT"/>
          </w:rPr>
          <w:t>A</w:t>
        </w:r>
        <w:r w:rsidR="00C01839" w:rsidRPr="00330877">
          <w:rPr>
            <w:color w:val="1155CC"/>
            <w:sz w:val="20"/>
            <w:szCs w:val="20"/>
            <w:u w:val="single"/>
            <w:lang w:val="lt-LT"/>
          </w:rPr>
          <w:t>CTA VISTA</w:t>
        </w:r>
        <w:bookmarkStart w:id="11" w:name="_Hlk136947591"/>
        <w:r w:rsidR="00873AEC" w:rsidRPr="00330877">
          <w:rPr>
            <w:color w:val="1155CC"/>
            <w:sz w:val="20"/>
            <w:szCs w:val="20"/>
            <w:u w:val="single"/>
            <w:lang w:val="lt-LT"/>
          </w:rPr>
          <w:t>“</w:t>
        </w:r>
        <w:bookmarkEnd w:id="11"/>
        <w:r w:rsidR="00C01839" w:rsidRPr="00330877">
          <w:rPr>
            <w:color w:val="1155CC"/>
            <w:sz w:val="20"/>
            <w:szCs w:val="20"/>
            <w:u w:val="single"/>
            <w:lang w:val="lt-LT"/>
          </w:rPr>
          <w:t>, Marse</w:t>
        </w:r>
        <w:r w:rsidR="00352572" w:rsidRPr="00330877">
          <w:rPr>
            <w:color w:val="1155CC"/>
            <w:sz w:val="20"/>
            <w:szCs w:val="20"/>
            <w:u w:val="single"/>
            <w:lang w:val="lt-LT"/>
          </w:rPr>
          <w:t>lis</w:t>
        </w:r>
        <w:r w:rsidR="00C01839" w:rsidRPr="00330877">
          <w:rPr>
            <w:color w:val="1155CC"/>
            <w:sz w:val="20"/>
            <w:szCs w:val="20"/>
            <w:u w:val="single"/>
            <w:lang w:val="lt-LT"/>
          </w:rPr>
          <w:t xml:space="preserve">, </w:t>
        </w:r>
        <w:r w:rsidR="00352572" w:rsidRPr="00330877">
          <w:rPr>
            <w:color w:val="1155CC"/>
            <w:sz w:val="20"/>
            <w:szCs w:val="20"/>
            <w:u w:val="single"/>
            <w:lang w:val="lt-LT"/>
          </w:rPr>
          <w:t>P</w:t>
        </w:r>
        <w:r w:rsidR="00C01839" w:rsidRPr="00330877">
          <w:rPr>
            <w:color w:val="1155CC"/>
            <w:sz w:val="20"/>
            <w:szCs w:val="20"/>
            <w:u w:val="single"/>
            <w:lang w:val="lt-LT"/>
          </w:rPr>
          <w:t>RANC</w:t>
        </w:r>
        <w:r w:rsidR="00352572" w:rsidRPr="00330877">
          <w:rPr>
            <w:color w:val="1155CC"/>
            <w:sz w:val="20"/>
            <w:szCs w:val="20"/>
            <w:u w:val="single"/>
            <w:lang w:val="lt-LT"/>
          </w:rPr>
          <w:t>Ū</w:t>
        </w:r>
      </w:hyperlink>
      <w:r w:rsidR="00352572" w:rsidRPr="00330877">
        <w:rPr>
          <w:color w:val="1155CC"/>
          <w:sz w:val="20"/>
          <w:szCs w:val="20"/>
          <w:u w:val="single"/>
          <w:lang w:val="lt-LT"/>
        </w:rPr>
        <w:t>ZIJA</w:t>
      </w:r>
      <w:r w:rsidR="00C01839" w:rsidRPr="00330877">
        <w:rPr>
          <w:sz w:val="20"/>
          <w:szCs w:val="20"/>
          <w:lang w:val="lt-LT"/>
        </w:rPr>
        <w:t> </w:t>
      </w:r>
    </w:p>
    <w:p w14:paraId="6F946DF6" w14:textId="5D3D8CAF" w:rsidR="002217FF" w:rsidRPr="00330877" w:rsidRDefault="008455FA" w:rsidP="00BC6DE1">
      <w:pPr>
        <w:pBdr>
          <w:top w:val="nil"/>
          <w:left w:val="nil"/>
          <w:bottom w:val="nil"/>
          <w:right w:val="nil"/>
          <w:between w:val="nil"/>
        </w:pBdr>
        <w:spacing w:line="312" w:lineRule="auto"/>
        <w:jc w:val="both"/>
        <w:rPr>
          <w:sz w:val="20"/>
          <w:szCs w:val="20"/>
          <w:lang w:val="lt-LT"/>
        </w:rPr>
      </w:pPr>
      <w:hyperlink r:id="rId33">
        <w:r w:rsidR="00873AEC" w:rsidRPr="00330877">
          <w:rPr>
            <w:color w:val="1155CC"/>
            <w:sz w:val="20"/>
            <w:szCs w:val="20"/>
            <w:u w:val="single"/>
            <w:lang w:val="lt-LT"/>
          </w:rPr>
          <w:t>Asociacija „C</w:t>
        </w:r>
        <w:r w:rsidR="00C01839" w:rsidRPr="00330877">
          <w:rPr>
            <w:color w:val="1155CC"/>
            <w:sz w:val="20"/>
            <w:szCs w:val="20"/>
            <w:u w:val="single"/>
            <w:lang w:val="lt-LT"/>
          </w:rPr>
          <w:t>arpenters without Borders</w:t>
        </w:r>
        <w:bookmarkStart w:id="12" w:name="_Hlk136947676"/>
        <w:r w:rsidR="00873AEC" w:rsidRPr="00330877">
          <w:rPr>
            <w:color w:val="1155CC"/>
            <w:sz w:val="20"/>
            <w:szCs w:val="20"/>
            <w:u w:val="single"/>
            <w:lang w:val="lt-LT"/>
          </w:rPr>
          <w:t>“</w:t>
        </w:r>
        <w:bookmarkEnd w:id="12"/>
        <w:r w:rsidR="00C01839" w:rsidRPr="00330877">
          <w:rPr>
            <w:color w:val="1155CC"/>
            <w:sz w:val="20"/>
            <w:szCs w:val="20"/>
            <w:u w:val="single"/>
            <w:lang w:val="lt-LT"/>
          </w:rPr>
          <w:t>, Par</w:t>
        </w:r>
        <w:r w:rsidR="00352572" w:rsidRPr="00330877">
          <w:rPr>
            <w:color w:val="1155CC"/>
            <w:sz w:val="20"/>
            <w:szCs w:val="20"/>
            <w:u w:val="single"/>
            <w:lang w:val="lt-LT"/>
          </w:rPr>
          <w:t>yžiu</w:t>
        </w:r>
        <w:r w:rsidR="00C01839" w:rsidRPr="00330877">
          <w:rPr>
            <w:color w:val="1155CC"/>
            <w:sz w:val="20"/>
            <w:szCs w:val="20"/>
            <w:u w:val="single"/>
            <w:lang w:val="lt-LT"/>
          </w:rPr>
          <w:t xml:space="preserve">s, </w:t>
        </w:r>
        <w:r w:rsidR="00352572" w:rsidRPr="00330877">
          <w:rPr>
            <w:color w:val="1155CC"/>
            <w:sz w:val="20"/>
            <w:szCs w:val="20"/>
            <w:u w:val="single"/>
            <w:lang w:val="lt-LT"/>
          </w:rPr>
          <w:t>P</w:t>
        </w:r>
        <w:r w:rsidR="00C01839" w:rsidRPr="00330877">
          <w:rPr>
            <w:color w:val="1155CC"/>
            <w:sz w:val="20"/>
            <w:szCs w:val="20"/>
            <w:u w:val="single"/>
            <w:lang w:val="lt-LT"/>
          </w:rPr>
          <w:t>RANC</w:t>
        </w:r>
        <w:r w:rsidR="00352572" w:rsidRPr="00330877">
          <w:rPr>
            <w:color w:val="1155CC"/>
            <w:sz w:val="20"/>
            <w:szCs w:val="20"/>
            <w:u w:val="single"/>
            <w:lang w:val="lt-LT"/>
          </w:rPr>
          <w:t>ŪZIJA</w:t>
        </w:r>
      </w:hyperlink>
    </w:p>
    <w:p w14:paraId="1BA4F3F4" w14:textId="1D4B76AD" w:rsidR="002217FF" w:rsidRPr="00330877" w:rsidRDefault="008455FA" w:rsidP="00BC6DE1">
      <w:pPr>
        <w:pBdr>
          <w:top w:val="nil"/>
          <w:left w:val="nil"/>
          <w:bottom w:val="nil"/>
          <w:right w:val="nil"/>
          <w:between w:val="nil"/>
        </w:pBdr>
        <w:spacing w:line="312" w:lineRule="auto"/>
        <w:jc w:val="both"/>
        <w:rPr>
          <w:sz w:val="20"/>
          <w:szCs w:val="20"/>
          <w:lang w:val="lt-LT"/>
        </w:rPr>
      </w:pPr>
      <w:hyperlink r:id="rId34">
        <w:r w:rsidR="00A543E2" w:rsidRPr="00330877">
          <w:rPr>
            <w:color w:val="1155CC"/>
            <w:sz w:val="20"/>
            <w:szCs w:val="20"/>
            <w:u w:val="single"/>
            <w:lang w:val="lt-LT"/>
          </w:rPr>
          <w:t>Projektas „Pathfinders of the Waters“, Danubės</w:t>
        </w:r>
        <w:r w:rsidR="00C01839" w:rsidRPr="00330877">
          <w:rPr>
            <w:color w:val="1155CC"/>
            <w:sz w:val="20"/>
            <w:szCs w:val="20"/>
            <w:u w:val="single"/>
            <w:lang w:val="lt-LT"/>
          </w:rPr>
          <w:t xml:space="preserve"> </w:t>
        </w:r>
        <w:r w:rsidR="00352572" w:rsidRPr="00330877">
          <w:rPr>
            <w:color w:val="1155CC"/>
            <w:sz w:val="20"/>
            <w:szCs w:val="20"/>
            <w:u w:val="single"/>
            <w:lang w:val="lt-LT"/>
          </w:rPr>
          <w:t>de</w:t>
        </w:r>
        <w:r w:rsidR="00C01839" w:rsidRPr="00330877">
          <w:rPr>
            <w:color w:val="1155CC"/>
            <w:sz w:val="20"/>
            <w:szCs w:val="20"/>
            <w:u w:val="single"/>
            <w:lang w:val="lt-LT"/>
          </w:rPr>
          <w:t>lta, R</w:t>
        </w:r>
        <w:r w:rsidR="00352572" w:rsidRPr="00330877">
          <w:rPr>
            <w:color w:val="1155CC"/>
            <w:sz w:val="20"/>
            <w:szCs w:val="20"/>
            <w:u w:val="single"/>
            <w:lang w:val="lt-LT"/>
          </w:rPr>
          <w:t>U</w:t>
        </w:r>
        <w:r w:rsidR="00C01839" w:rsidRPr="00330877">
          <w:rPr>
            <w:color w:val="1155CC"/>
            <w:sz w:val="20"/>
            <w:szCs w:val="20"/>
            <w:u w:val="single"/>
            <w:lang w:val="lt-LT"/>
          </w:rPr>
          <w:t>M</w:t>
        </w:r>
        <w:r w:rsidR="00352572" w:rsidRPr="00330877">
          <w:rPr>
            <w:color w:val="1155CC"/>
            <w:sz w:val="20"/>
            <w:szCs w:val="20"/>
            <w:u w:val="single"/>
            <w:lang w:val="lt-LT"/>
          </w:rPr>
          <w:t>U</w:t>
        </w:r>
        <w:r w:rsidR="00C01839" w:rsidRPr="00330877">
          <w:rPr>
            <w:color w:val="1155CC"/>
            <w:sz w:val="20"/>
            <w:szCs w:val="20"/>
            <w:u w:val="single"/>
            <w:lang w:val="lt-LT"/>
          </w:rPr>
          <w:t>NI</w:t>
        </w:r>
        <w:r w:rsidR="00352572" w:rsidRPr="00330877">
          <w:rPr>
            <w:color w:val="1155CC"/>
            <w:sz w:val="20"/>
            <w:szCs w:val="20"/>
            <w:u w:val="single"/>
            <w:lang w:val="lt-LT"/>
          </w:rPr>
          <w:t>J</w:t>
        </w:r>
        <w:r w:rsidR="00C01839" w:rsidRPr="00330877">
          <w:rPr>
            <w:color w:val="1155CC"/>
            <w:sz w:val="20"/>
            <w:szCs w:val="20"/>
            <w:u w:val="single"/>
            <w:lang w:val="lt-LT"/>
          </w:rPr>
          <w:t>A</w:t>
        </w:r>
      </w:hyperlink>
    </w:p>
    <w:p w14:paraId="3E4F7210" w14:textId="77777777" w:rsidR="00CC3CA5" w:rsidRPr="00330877" w:rsidRDefault="00CC3CA5" w:rsidP="00BC6DE1">
      <w:pPr>
        <w:pBdr>
          <w:top w:val="nil"/>
          <w:left w:val="nil"/>
          <w:bottom w:val="nil"/>
          <w:right w:val="nil"/>
          <w:between w:val="nil"/>
        </w:pBdr>
        <w:spacing w:line="312" w:lineRule="auto"/>
        <w:jc w:val="both"/>
        <w:rPr>
          <w:sz w:val="20"/>
          <w:szCs w:val="20"/>
          <w:lang w:val="lt-LT"/>
        </w:rPr>
      </w:pPr>
    </w:p>
    <w:p w14:paraId="18AD64E5" w14:textId="3D421C86" w:rsidR="002217FF" w:rsidRPr="00330877" w:rsidRDefault="00F7734E" w:rsidP="00BC6DE1">
      <w:pPr>
        <w:pBdr>
          <w:top w:val="nil"/>
          <w:left w:val="nil"/>
          <w:bottom w:val="nil"/>
          <w:right w:val="nil"/>
          <w:between w:val="nil"/>
        </w:pBdr>
        <w:spacing w:line="312" w:lineRule="auto"/>
        <w:jc w:val="both"/>
        <w:rPr>
          <w:b/>
          <w:lang w:val="lt-LT"/>
        </w:rPr>
      </w:pPr>
      <w:r w:rsidRPr="00330877">
        <w:rPr>
          <w:b/>
          <w:lang w:val="lt-LT"/>
        </w:rPr>
        <w:t>Piliečių dalyvavimas ir informuotumo didinimas</w:t>
      </w:r>
    </w:p>
    <w:p w14:paraId="4393DF32" w14:textId="0FC2C39F" w:rsidR="005F66C1" w:rsidRPr="00330877" w:rsidRDefault="008455FA" w:rsidP="00BC6DE1">
      <w:pPr>
        <w:pBdr>
          <w:top w:val="nil"/>
          <w:left w:val="nil"/>
          <w:bottom w:val="nil"/>
          <w:right w:val="nil"/>
          <w:between w:val="nil"/>
        </w:pBdr>
        <w:spacing w:line="312" w:lineRule="auto"/>
        <w:jc w:val="both"/>
        <w:rPr>
          <w:sz w:val="20"/>
          <w:szCs w:val="20"/>
          <w:lang w:val="lt-LT"/>
        </w:rPr>
      </w:pPr>
      <w:hyperlink r:id="rId35">
        <w:r w:rsidR="005F66C1" w:rsidRPr="00330877">
          <w:rPr>
            <w:color w:val="1155CC"/>
            <w:sz w:val="20"/>
            <w:szCs w:val="20"/>
            <w:u w:val="single"/>
            <w:lang w:val="lt-LT"/>
          </w:rPr>
          <w:t>Literatūros muziejus Airijoje (MoLI), Dublinas, AIRIJA</w:t>
        </w:r>
      </w:hyperlink>
    </w:p>
    <w:p w14:paraId="783393F5" w14:textId="2C79468A" w:rsidR="002217FF" w:rsidRPr="00330877" w:rsidRDefault="008455FA" w:rsidP="00BC6DE1">
      <w:pPr>
        <w:pBdr>
          <w:top w:val="nil"/>
          <w:left w:val="nil"/>
          <w:bottom w:val="nil"/>
          <w:right w:val="nil"/>
          <w:between w:val="nil"/>
        </w:pBdr>
        <w:spacing w:line="312" w:lineRule="auto"/>
        <w:jc w:val="both"/>
        <w:rPr>
          <w:sz w:val="20"/>
          <w:szCs w:val="20"/>
          <w:lang w:val="lt-LT"/>
        </w:rPr>
      </w:pPr>
      <w:hyperlink r:id="rId36">
        <w:r w:rsidR="00A543E2" w:rsidRPr="00330877">
          <w:rPr>
            <w:color w:val="1155CC"/>
            <w:sz w:val="20"/>
            <w:szCs w:val="20"/>
            <w:u w:val="single"/>
            <w:lang w:val="lt-LT"/>
          </w:rPr>
          <w:t>Projektas „V</w:t>
        </w:r>
        <w:r w:rsidR="00C01839" w:rsidRPr="00330877">
          <w:rPr>
            <w:color w:val="1155CC"/>
            <w:sz w:val="20"/>
            <w:szCs w:val="20"/>
            <w:u w:val="single"/>
            <w:lang w:val="lt-LT"/>
          </w:rPr>
          <w:t>illage Square Meer</w:t>
        </w:r>
        <w:r w:rsidR="00A543E2" w:rsidRPr="00330877">
          <w:rPr>
            <w:color w:val="1155CC"/>
            <w:sz w:val="20"/>
            <w:szCs w:val="20"/>
            <w:u w:val="single"/>
            <w:lang w:val="lt-LT"/>
          </w:rPr>
          <w:t>“</w:t>
        </w:r>
        <w:r w:rsidR="00C01839" w:rsidRPr="00330877">
          <w:rPr>
            <w:color w:val="1155CC"/>
            <w:sz w:val="20"/>
            <w:szCs w:val="20"/>
            <w:u w:val="single"/>
            <w:lang w:val="lt-LT"/>
          </w:rPr>
          <w:t>, Ant</w:t>
        </w:r>
        <w:r w:rsidR="00352572" w:rsidRPr="00330877">
          <w:rPr>
            <w:color w:val="1155CC"/>
            <w:sz w:val="20"/>
            <w:szCs w:val="20"/>
            <w:u w:val="single"/>
            <w:lang w:val="lt-LT"/>
          </w:rPr>
          <w:t>v</w:t>
        </w:r>
        <w:r w:rsidR="00C01839" w:rsidRPr="00330877">
          <w:rPr>
            <w:color w:val="1155CC"/>
            <w:sz w:val="20"/>
            <w:szCs w:val="20"/>
            <w:u w:val="single"/>
            <w:lang w:val="lt-LT"/>
          </w:rPr>
          <w:t>erp</w:t>
        </w:r>
        <w:r w:rsidR="00352572" w:rsidRPr="00330877">
          <w:rPr>
            <w:color w:val="1155CC"/>
            <w:sz w:val="20"/>
            <w:szCs w:val="20"/>
            <w:u w:val="single"/>
            <w:lang w:val="lt-LT"/>
          </w:rPr>
          <w:t>enas</w:t>
        </w:r>
        <w:r w:rsidR="00C01839" w:rsidRPr="00330877">
          <w:rPr>
            <w:color w:val="1155CC"/>
            <w:sz w:val="20"/>
            <w:szCs w:val="20"/>
            <w:u w:val="single"/>
            <w:lang w:val="lt-LT"/>
          </w:rPr>
          <w:t>, BELGI</w:t>
        </w:r>
        <w:r w:rsidR="00352572" w:rsidRPr="00330877">
          <w:rPr>
            <w:color w:val="1155CC"/>
            <w:sz w:val="20"/>
            <w:szCs w:val="20"/>
            <w:u w:val="single"/>
            <w:lang w:val="lt-LT"/>
          </w:rPr>
          <w:t>JA</w:t>
        </w:r>
      </w:hyperlink>
    </w:p>
    <w:p w14:paraId="0A3B440E" w14:textId="5DAEEFC9" w:rsidR="002217FF" w:rsidRPr="00330877" w:rsidRDefault="008455FA" w:rsidP="00BC6DE1">
      <w:pPr>
        <w:pBdr>
          <w:top w:val="nil"/>
          <w:left w:val="nil"/>
          <w:bottom w:val="nil"/>
          <w:right w:val="nil"/>
          <w:between w:val="nil"/>
        </w:pBdr>
        <w:spacing w:line="312" w:lineRule="auto"/>
        <w:jc w:val="both"/>
        <w:rPr>
          <w:sz w:val="20"/>
          <w:szCs w:val="20"/>
          <w:lang w:val="lt-LT"/>
        </w:rPr>
      </w:pPr>
      <w:hyperlink r:id="rId37">
        <w:r w:rsidR="006561DB" w:rsidRPr="00330877">
          <w:rPr>
            <w:color w:val="1155CC"/>
            <w:sz w:val="20"/>
            <w:szCs w:val="20"/>
            <w:u w:val="single"/>
            <w:lang w:val="lt-LT"/>
          </w:rPr>
          <w:t xml:space="preserve">Projektas </w:t>
        </w:r>
        <w:r w:rsidR="00FD6B34">
          <w:rPr>
            <w:color w:val="1155CC"/>
            <w:sz w:val="20"/>
            <w:szCs w:val="20"/>
            <w:u w:val="single"/>
            <w:lang w:val="lt-LT"/>
          </w:rPr>
          <w:t>„</w:t>
        </w:r>
        <w:r w:rsidR="006561DB" w:rsidRPr="00330877">
          <w:rPr>
            <w:color w:val="1155CC"/>
            <w:sz w:val="20"/>
            <w:szCs w:val="20"/>
            <w:u w:val="single"/>
            <w:lang w:val="lt-LT"/>
          </w:rPr>
          <w:t>O</w:t>
        </w:r>
        <w:r w:rsidR="00C01839" w:rsidRPr="00330877">
          <w:rPr>
            <w:color w:val="1155CC"/>
            <w:sz w:val="20"/>
            <w:szCs w:val="20"/>
            <w:u w:val="single"/>
            <w:lang w:val="lt-LT"/>
          </w:rPr>
          <w:t>pen for You</w:t>
        </w:r>
        <w:r w:rsidR="006561DB" w:rsidRPr="00330877">
          <w:rPr>
            <w:color w:val="1155CC"/>
            <w:sz w:val="20"/>
            <w:szCs w:val="20"/>
            <w:u w:val="single"/>
            <w:lang w:val="lt-LT"/>
          </w:rPr>
          <w:t>“</w:t>
        </w:r>
        <w:r w:rsidR="00C01839" w:rsidRPr="00330877">
          <w:rPr>
            <w:color w:val="1155CC"/>
            <w:sz w:val="20"/>
            <w:szCs w:val="20"/>
            <w:u w:val="single"/>
            <w:lang w:val="lt-LT"/>
          </w:rPr>
          <w:t>, ITAL</w:t>
        </w:r>
        <w:r w:rsidR="00352572" w:rsidRPr="00330877">
          <w:rPr>
            <w:color w:val="1155CC"/>
            <w:sz w:val="20"/>
            <w:szCs w:val="20"/>
            <w:u w:val="single"/>
            <w:lang w:val="lt-LT"/>
          </w:rPr>
          <w:t>IJA</w:t>
        </w:r>
      </w:hyperlink>
    </w:p>
    <w:p w14:paraId="39BBE64F" w14:textId="0732EBB7" w:rsidR="002217FF" w:rsidRPr="00330877" w:rsidRDefault="008455FA" w:rsidP="00BC6DE1">
      <w:pPr>
        <w:pBdr>
          <w:top w:val="nil"/>
          <w:left w:val="nil"/>
          <w:bottom w:val="nil"/>
          <w:right w:val="nil"/>
          <w:between w:val="nil"/>
        </w:pBdr>
        <w:spacing w:line="312" w:lineRule="auto"/>
        <w:jc w:val="both"/>
        <w:rPr>
          <w:sz w:val="20"/>
          <w:szCs w:val="20"/>
          <w:lang w:val="lt-LT"/>
        </w:rPr>
      </w:pPr>
      <w:hyperlink r:id="rId38">
        <w:r w:rsidR="00B04658" w:rsidRPr="00330877">
          <w:rPr>
            <w:color w:val="1155CC"/>
            <w:sz w:val="20"/>
            <w:szCs w:val="20"/>
            <w:u w:val="single"/>
            <w:lang w:val="lt-LT"/>
          </w:rPr>
          <w:t>Projektas „A</w:t>
        </w:r>
        <w:r w:rsidR="00C01839" w:rsidRPr="00330877">
          <w:rPr>
            <w:color w:val="1155CC"/>
            <w:sz w:val="20"/>
            <w:szCs w:val="20"/>
            <w:u w:val="single"/>
            <w:lang w:val="lt-LT"/>
          </w:rPr>
          <w:t>LMADA</w:t>
        </w:r>
        <w:r w:rsidR="00B04658" w:rsidRPr="00330877">
          <w:rPr>
            <w:color w:val="1155CC"/>
            <w:sz w:val="20"/>
            <w:szCs w:val="20"/>
            <w:u w:val="single"/>
            <w:lang w:val="lt-LT"/>
          </w:rPr>
          <w:t>“</w:t>
        </w:r>
        <w:r w:rsidR="00C01839" w:rsidRPr="00330877">
          <w:rPr>
            <w:color w:val="1155CC"/>
            <w:sz w:val="20"/>
            <w:szCs w:val="20"/>
            <w:u w:val="single"/>
            <w:lang w:val="lt-LT"/>
          </w:rPr>
          <w:t>, Lis</w:t>
        </w:r>
        <w:r w:rsidR="00352572" w:rsidRPr="00330877">
          <w:rPr>
            <w:color w:val="1155CC"/>
            <w:sz w:val="20"/>
            <w:szCs w:val="20"/>
            <w:u w:val="single"/>
            <w:lang w:val="lt-LT"/>
          </w:rPr>
          <w:t>a</w:t>
        </w:r>
        <w:r w:rsidR="00C01839" w:rsidRPr="00330877">
          <w:rPr>
            <w:color w:val="1155CC"/>
            <w:sz w:val="20"/>
            <w:szCs w:val="20"/>
            <w:u w:val="single"/>
            <w:lang w:val="lt-LT"/>
          </w:rPr>
          <w:t>bon</w:t>
        </w:r>
        <w:r w:rsidR="00352572" w:rsidRPr="00330877">
          <w:rPr>
            <w:color w:val="1155CC"/>
            <w:sz w:val="20"/>
            <w:szCs w:val="20"/>
            <w:u w:val="single"/>
            <w:lang w:val="lt-LT"/>
          </w:rPr>
          <w:t>a</w:t>
        </w:r>
        <w:r w:rsidR="00C01839" w:rsidRPr="00330877">
          <w:rPr>
            <w:color w:val="1155CC"/>
            <w:sz w:val="20"/>
            <w:szCs w:val="20"/>
            <w:u w:val="single"/>
            <w:lang w:val="lt-LT"/>
          </w:rPr>
          <w:t>, PORTUGAL</w:t>
        </w:r>
      </w:hyperlink>
      <w:r w:rsidR="00352572" w:rsidRPr="00330877">
        <w:rPr>
          <w:color w:val="1155CC"/>
          <w:sz w:val="20"/>
          <w:szCs w:val="20"/>
          <w:u w:val="single"/>
          <w:lang w:val="lt-LT"/>
        </w:rPr>
        <w:t>IJA</w:t>
      </w:r>
    </w:p>
    <w:p w14:paraId="01738E1E" w14:textId="2875D22B" w:rsidR="002217FF" w:rsidRPr="00330877" w:rsidRDefault="008455FA" w:rsidP="00BC6DE1">
      <w:pPr>
        <w:pBdr>
          <w:top w:val="nil"/>
          <w:left w:val="nil"/>
          <w:bottom w:val="nil"/>
          <w:right w:val="nil"/>
          <w:between w:val="nil"/>
        </w:pBdr>
        <w:spacing w:line="312" w:lineRule="auto"/>
        <w:jc w:val="both"/>
        <w:rPr>
          <w:sz w:val="20"/>
          <w:szCs w:val="20"/>
          <w:lang w:val="lt-LT"/>
        </w:rPr>
      </w:pPr>
      <w:hyperlink r:id="rId39">
        <w:r w:rsidR="006561DB" w:rsidRPr="00330877">
          <w:rPr>
            <w:color w:val="1155CC"/>
            <w:sz w:val="20"/>
            <w:szCs w:val="20"/>
            <w:u w:val="single"/>
            <w:lang w:val="lt-LT"/>
          </w:rPr>
          <w:t>Projektas „V</w:t>
        </w:r>
        <w:r w:rsidR="00C01839" w:rsidRPr="00330877">
          <w:rPr>
            <w:color w:val="1155CC"/>
            <w:sz w:val="20"/>
            <w:szCs w:val="20"/>
            <w:u w:val="single"/>
            <w:lang w:val="lt-LT"/>
          </w:rPr>
          <w:t>ia Transilvanica</w:t>
        </w:r>
        <w:bookmarkStart w:id="13" w:name="_Hlk136947117"/>
        <w:r w:rsidR="006561DB" w:rsidRPr="00330877">
          <w:rPr>
            <w:color w:val="1155CC"/>
            <w:sz w:val="20"/>
            <w:szCs w:val="20"/>
            <w:u w:val="single"/>
            <w:lang w:val="lt-LT"/>
          </w:rPr>
          <w:t>“</w:t>
        </w:r>
        <w:bookmarkEnd w:id="13"/>
        <w:r w:rsidR="00C01839" w:rsidRPr="00330877">
          <w:rPr>
            <w:color w:val="1155CC"/>
            <w:sz w:val="20"/>
            <w:szCs w:val="20"/>
            <w:u w:val="single"/>
            <w:lang w:val="lt-LT"/>
          </w:rPr>
          <w:t>, R</w:t>
        </w:r>
        <w:r w:rsidR="00352572" w:rsidRPr="00330877">
          <w:rPr>
            <w:color w:val="1155CC"/>
            <w:sz w:val="20"/>
            <w:szCs w:val="20"/>
            <w:u w:val="single"/>
            <w:lang w:val="lt-LT"/>
          </w:rPr>
          <w:t>U</w:t>
        </w:r>
        <w:r w:rsidR="00C01839" w:rsidRPr="00330877">
          <w:rPr>
            <w:color w:val="1155CC"/>
            <w:sz w:val="20"/>
            <w:szCs w:val="20"/>
            <w:u w:val="single"/>
            <w:lang w:val="lt-LT"/>
          </w:rPr>
          <w:t>M</w:t>
        </w:r>
        <w:r w:rsidR="00352572" w:rsidRPr="00330877">
          <w:rPr>
            <w:color w:val="1155CC"/>
            <w:sz w:val="20"/>
            <w:szCs w:val="20"/>
            <w:u w:val="single"/>
            <w:lang w:val="lt-LT"/>
          </w:rPr>
          <w:t>U</w:t>
        </w:r>
        <w:r w:rsidR="00C01839" w:rsidRPr="00330877">
          <w:rPr>
            <w:color w:val="1155CC"/>
            <w:sz w:val="20"/>
            <w:szCs w:val="20"/>
            <w:u w:val="single"/>
            <w:lang w:val="lt-LT"/>
          </w:rPr>
          <w:t>NI</w:t>
        </w:r>
        <w:r w:rsidR="00352572" w:rsidRPr="00330877">
          <w:rPr>
            <w:color w:val="1155CC"/>
            <w:sz w:val="20"/>
            <w:szCs w:val="20"/>
            <w:u w:val="single"/>
            <w:lang w:val="lt-LT"/>
          </w:rPr>
          <w:t>J</w:t>
        </w:r>
        <w:r w:rsidR="00C01839" w:rsidRPr="00330877">
          <w:rPr>
            <w:color w:val="1155CC"/>
            <w:sz w:val="20"/>
            <w:szCs w:val="20"/>
            <w:u w:val="single"/>
            <w:lang w:val="lt-LT"/>
          </w:rPr>
          <w:t>A</w:t>
        </w:r>
      </w:hyperlink>
    </w:p>
    <w:bookmarkStart w:id="14" w:name="_Hlk137144896"/>
    <w:p w14:paraId="69430E11" w14:textId="08A3B5BA" w:rsidR="002217FF" w:rsidRPr="00330877" w:rsidRDefault="00EB7682" w:rsidP="00BC6DE1">
      <w:pPr>
        <w:pBdr>
          <w:top w:val="nil"/>
          <w:left w:val="nil"/>
          <w:bottom w:val="nil"/>
          <w:right w:val="nil"/>
          <w:between w:val="nil"/>
        </w:pBdr>
        <w:spacing w:line="312" w:lineRule="auto"/>
        <w:jc w:val="both"/>
        <w:rPr>
          <w:color w:val="1155CC"/>
          <w:sz w:val="20"/>
          <w:szCs w:val="20"/>
          <w:u w:val="single"/>
          <w:lang w:val="lt-LT"/>
        </w:rPr>
      </w:pPr>
      <w:r>
        <w:fldChar w:fldCharType="begin"/>
      </w:r>
      <w:r>
        <w:instrText xml:space="preserve"> HYPERLINK "https://www.europeanheritageawards.eu/winners/un-archiving-post-industry" \h </w:instrText>
      </w:r>
      <w:r>
        <w:fldChar w:fldCharType="separate"/>
      </w:r>
      <w:r w:rsidR="006561DB" w:rsidRPr="00330877">
        <w:rPr>
          <w:color w:val="1155CC"/>
          <w:sz w:val="20"/>
          <w:szCs w:val="20"/>
          <w:u w:val="single"/>
          <w:lang w:val="lt-LT"/>
        </w:rPr>
        <w:t>Projektas „U</w:t>
      </w:r>
      <w:r w:rsidR="00C01839" w:rsidRPr="00330877">
        <w:rPr>
          <w:color w:val="1155CC"/>
          <w:sz w:val="20"/>
          <w:szCs w:val="20"/>
          <w:u w:val="single"/>
          <w:lang w:val="lt-LT"/>
        </w:rPr>
        <w:t>n-archiving Post-industry</w:t>
      </w:r>
      <w:r w:rsidR="006561DB" w:rsidRPr="00330877">
        <w:rPr>
          <w:color w:val="1155CC"/>
          <w:sz w:val="20"/>
          <w:szCs w:val="20"/>
          <w:u w:val="single"/>
          <w:lang w:val="lt-LT"/>
        </w:rPr>
        <w:t>“</w:t>
      </w:r>
      <w:r w:rsidR="00C01839" w:rsidRPr="00330877">
        <w:rPr>
          <w:color w:val="1155CC"/>
          <w:sz w:val="20"/>
          <w:szCs w:val="20"/>
          <w:u w:val="single"/>
          <w:lang w:val="lt-LT"/>
        </w:rPr>
        <w:t>, UKRAIN</w:t>
      </w:r>
      <w:r w:rsidR="00352572" w:rsidRPr="00330877">
        <w:rPr>
          <w:color w:val="1155CC"/>
          <w:sz w:val="20"/>
          <w:szCs w:val="20"/>
          <w:u w:val="single"/>
          <w:lang w:val="lt-LT"/>
        </w:rPr>
        <w:t>A</w:t>
      </w:r>
      <w:r>
        <w:rPr>
          <w:color w:val="1155CC"/>
          <w:sz w:val="20"/>
          <w:szCs w:val="20"/>
          <w:u w:val="single"/>
          <w:lang w:val="lt-LT"/>
        </w:rPr>
        <w:fldChar w:fldCharType="end"/>
      </w:r>
    </w:p>
    <w:bookmarkEnd w:id="14"/>
    <w:p w14:paraId="04C814F8" w14:textId="48DDD935" w:rsidR="005F66C1" w:rsidRPr="00330877" w:rsidRDefault="00EB7682" w:rsidP="00BC6DE1">
      <w:pPr>
        <w:pBdr>
          <w:top w:val="nil"/>
          <w:left w:val="nil"/>
          <w:bottom w:val="nil"/>
          <w:right w:val="nil"/>
          <w:between w:val="nil"/>
        </w:pBdr>
        <w:spacing w:line="312" w:lineRule="auto"/>
        <w:jc w:val="both"/>
        <w:rPr>
          <w:sz w:val="20"/>
          <w:szCs w:val="20"/>
          <w:lang w:val="lt-LT"/>
        </w:rPr>
      </w:pPr>
      <w:r>
        <w:fldChar w:fldCharType="begin"/>
      </w:r>
      <w:r>
        <w:instrText xml:space="preserve"> HYPERLINK "https://www.europeanheritageawards.eu/winners/budapest100" \h </w:instrText>
      </w:r>
      <w:r>
        <w:fldChar w:fldCharType="separate"/>
      </w:r>
      <w:r w:rsidR="005F66C1" w:rsidRPr="00330877">
        <w:rPr>
          <w:color w:val="1155CC"/>
          <w:sz w:val="20"/>
          <w:szCs w:val="20"/>
          <w:u w:val="single"/>
          <w:lang w:val="lt-LT"/>
        </w:rPr>
        <w:t>Festivalis „Budapest100“, VENGRIJ</w:t>
      </w:r>
      <w:r>
        <w:rPr>
          <w:color w:val="1155CC"/>
          <w:sz w:val="20"/>
          <w:szCs w:val="20"/>
          <w:u w:val="single"/>
          <w:lang w:val="lt-LT"/>
        </w:rPr>
        <w:fldChar w:fldCharType="end"/>
      </w:r>
      <w:r w:rsidR="005F66C1" w:rsidRPr="00330877">
        <w:rPr>
          <w:color w:val="1155CC"/>
          <w:sz w:val="20"/>
          <w:szCs w:val="20"/>
          <w:u w:val="single"/>
          <w:lang w:val="lt-LT"/>
        </w:rPr>
        <w:t>A</w:t>
      </w:r>
    </w:p>
    <w:p w14:paraId="4C7F8AC6" w14:textId="77777777" w:rsidR="002217FF" w:rsidRPr="00330877" w:rsidRDefault="002217FF" w:rsidP="00BC6DE1">
      <w:pPr>
        <w:pBdr>
          <w:top w:val="nil"/>
          <w:left w:val="nil"/>
          <w:bottom w:val="nil"/>
          <w:right w:val="nil"/>
          <w:between w:val="nil"/>
        </w:pBdr>
        <w:spacing w:line="312" w:lineRule="auto"/>
        <w:jc w:val="both"/>
        <w:rPr>
          <w:b/>
          <w:lang w:val="lt-LT"/>
        </w:rPr>
      </w:pPr>
    </w:p>
    <w:p w14:paraId="00C3BFFF" w14:textId="13F7C18E" w:rsidR="00F7734E" w:rsidRPr="00330877" w:rsidRDefault="00F7734E" w:rsidP="00BC6DE1">
      <w:pPr>
        <w:pBdr>
          <w:top w:val="nil"/>
          <w:left w:val="nil"/>
          <w:bottom w:val="nil"/>
          <w:right w:val="nil"/>
          <w:between w:val="nil"/>
        </w:pBdr>
        <w:spacing w:line="312" w:lineRule="auto"/>
        <w:jc w:val="both"/>
        <w:rPr>
          <w:b/>
          <w:lang w:val="lt-LT"/>
        </w:rPr>
      </w:pPr>
      <w:r w:rsidRPr="00330877">
        <w:rPr>
          <w:b/>
          <w:lang w:val="lt-LT"/>
        </w:rPr>
        <w:t>Paveldo srities lyderiai</w:t>
      </w:r>
    </w:p>
    <w:p w14:paraId="7A5CD0A1" w14:textId="0F99C394" w:rsidR="002217FF" w:rsidRPr="00330877" w:rsidRDefault="008455FA" w:rsidP="00BC6DE1">
      <w:pPr>
        <w:pBdr>
          <w:top w:val="nil"/>
          <w:left w:val="nil"/>
          <w:bottom w:val="nil"/>
          <w:right w:val="nil"/>
          <w:between w:val="nil"/>
        </w:pBdr>
        <w:spacing w:line="312" w:lineRule="auto"/>
        <w:jc w:val="both"/>
        <w:rPr>
          <w:color w:val="1155CC"/>
          <w:sz w:val="20"/>
          <w:szCs w:val="20"/>
          <w:u w:val="single"/>
          <w:lang w:val="lt-LT"/>
        </w:rPr>
      </w:pPr>
      <w:hyperlink r:id="rId40">
        <w:r w:rsidR="00C01839" w:rsidRPr="00330877">
          <w:rPr>
            <w:color w:val="1155CC"/>
            <w:sz w:val="20"/>
            <w:szCs w:val="20"/>
            <w:u w:val="single"/>
            <w:lang w:val="lt-LT"/>
          </w:rPr>
          <w:t>Sergio Ragni, ITAL</w:t>
        </w:r>
        <w:r w:rsidR="00352572" w:rsidRPr="00330877">
          <w:rPr>
            <w:color w:val="1155CC"/>
            <w:sz w:val="20"/>
            <w:szCs w:val="20"/>
            <w:u w:val="single"/>
            <w:lang w:val="lt-LT"/>
          </w:rPr>
          <w:t>IJA</w:t>
        </w:r>
      </w:hyperlink>
    </w:p>
    <w:p w14:paraId="544731C8" w14:textId="1E572389" w:rsidR="005F66C1" w:rsidRPr="00330877" w:rsidRDefault="008455FA" w:rsidP="00BC6DE1">
      <w:pPr>
        <w:pBdr>
          <w:top w:val="nil"/>
          <w:left w:val="nil"/>
          <w:bottom w:val="nil"/>
          <w:right w:val="nil"/>
          <w:between w:val="nil"/>
        </w:pBdr>
        <w:spacing w:line="312" w:lineRule="auto"/>
        <w:jc w:val="both"/>
        <w:rPr>
          <w:sz w:val="20"/>
          <w:szCs w:val="20"/>
          <w:lang w:val="lt-LT"/>
        </w:rPr>
      </w:pPr>
      <w:hyperlink r:id="rId41">
        <w:r w:rsidR="005F66C1" w:rsidRPr="00330877">
          <w:rPr>
            <w:color w:val="1155CC"/>
            <w:sz w:val="20"/>
            <w:szCs w:val="20"/>
            <w:u w:val="single"/>
            <w:lang w:val="lt-LT"/>
          </w:rPr>
          <w:t>Hambis Tsangaris, KIPRAS</w:t>
        </w:r>
      </w:hyperlink>
    </w:p>
    <w:p w14:paraId="2752AC81" w14:textId="60985773" w:rsidR="002217FF" w:rsidRPr="00330877" w:rsidRDefault="008455FA" w:rsidP="00BC6DE1">
      <w:pPr>
        <w:pBdr>
          <w:top w:val="nil"/>
          <w:left w:val="nil"/>
          <w:bottom w:val="nil"/>
          <w:right w:val="nil"/>
          <w:between w:val="nil"/>
        </w:pBdr>
        <w:spacing w:line="312" w:lineRule="auto"/>
        <w:jc w:val="both"/>
        <w:rPr>
          <w:sz w:val="20"/>
          <w:szCs w:val="20"/>
          <w:lang w:val="lt-LT"/>
        </w:rPr>
      </w:pPr>
      <w:hyperlink r:id="rId42">
        <w:r w:rsidR="00C01839" w:rsidRPr="00330877">
          <w:rPr>
            <w:color w:val="1155CC"/>
            <w:sz w:val="20"/>
            <w:szCs w:val="20"/>
            <w:u w:val="single"/>
            <w:lang w:val="lt-LT"/>
          </w:rPr>
          <w:t>Cláudio Torres, PORTUGAL</w:t>
        </w:r>
      </w:hyperlink>
      <w:r w:rsidR="00352572" w:rsidRPr="00330877">
        <w:rPr>
          <w:color w:val="1155CC"/>
          <w:sz w:val="20"/>
          <w:szCs w:val="20"/>
          <w:u w:val="single"/>
          <w:lang w:val="lt-LT"/>
        </w:rPr>
        <w:t>IJA</w:t>
      </w:r>
    </w:p>
    <w:p w14:paraId="4F7AD52D" w14:textId="03E06036" w:rsidR="00BC6DE1" w:rsidRPr="00330877" w:rsidRDefault="008455FA" w:rsidP="00B04658">
      <w:pPr>
        <w:pBdr>
          <w:top w:val="nil"/>
          <w:left w:val="nil"/>
          <w:bottom w:val="nil"/>
          <w:right w:val="nil"/>
          <w:between w:val="nil"/>
        </w:pBdr>
        <w:spacing w:line="312" w:lineRule="auto"/>
        <w:jc w:val="both"/>
        <w:rPr>
          <w:sz w:val="20"/>
          <w:szCs w:val="20"/>
          <w:lang w:val="lt-LT"/>
        </w:rPr>
      </w:pPr>
      <w:hyperlink r:id="rId43">
        <w:r w:rsidR="00B04658" w:rsidRPr="00330877">
          <w:rPr>
            <w:color w:val="1155CC"/>
            <w:sz w:val="20"/>
            <w:szCs w:val="20"/>
            <w:u w:val="single"/>
            <w:lang w:val="lt-LT"/>
          </w:rPr>
          <w:t>Ukrainos kultūros paveldo saugojimas virtualioje erdvėje</w:t>
        </w:r>
        <w:r w:rsidR="00C01839" w:rsidRPr="00330877">
          <w:rPr>
            <w:color w:val="1155CC"/>
            <w:sz w:val="20"/>
            <w:szCs w:val="20"/>
            <w:u w:val="single"/>
            <w:lang w:val="lt-LT"/>
          </w:rPr>
          <w:t xml:space="preserve"> (SUCHO), UKRAI</w:t>
        </w:r>
        <w:r w:rsidR="00352572" w:rsidRPr="00330877">
          <w:rPr>
            <w:color w:val="1155CC"/>
            <w:sz w:val="20"/>
            <w:szCs w:val="20"/>
            <w:u w:val="single"/>
            <w:lang w:val="lt-LT"/>
          </w:rPr>
          <w:t>NA</w:t>
        </w:r>
        <w:r w:rsidR="00C01839" w:rsidRPr="00330877">
          <w:rPr>
            <w:color w:val="1155CC"/>
            <w:sz w:val="20"/>
            <w:szCs w:val="20"/>
            <w:u w:val="single"/>
            <w:lang w:val="lt-LT"/>
          </w:rPr>
          <w:t>/</w:t>
        </w:r>
        <w:r w:rsidR="00352572" w:rsidRPr="00330877">
          <w:rPr>
            <w:color w:val="1155CC"/>
            <w:sz w:val="20"/>
            <w:szCs w:val="20"/>
            <w:u w:val="single"/>
            <w:lang w:val="lt-LT"/>
          </w:rPr>
          <w:t>TARPTAUTINIS PROJEKTAS</w:t>
        </w:r>
      </w:hyperlink>
    </w:p>
    <w:p w14:paraId="5A24273D" w14:textId="77777777" w:rsidR="00BC6DE1" w:rsidRPr="00330877" w:rsidRDefault="00BC6DE1">
      <w:pPr>
        <w:pBdr>
          <w:top w:val="nil"/>
          <w:left w:val="nil"/>
          <w:bottom w:val="nil"/>
          <w:right w:val="nil"/>
          <w:between w:val="nil"/>
        </w:pBdr>
        <w:jc w:val="both"/>
        <w:rPr>
          <w:b/>
          <w:color w:val="000000"/>
          <w:sz w:val="24"/>
          <w:szCs w:val="24"/>
          <w:lang w:val="lt-LT"/>
        </w:rPr>
      </w:pPr>
    </w:p>
    <w:p w14:paraId="0D016640" w14:textId="2FD4EAA9" w:rsidR="00077DF6" w:rsidRPr="00330877" w:rsidRDefault="004A495C">
      <w:pPr>
        <w:pBdr>
          <w:top w:val="nil"/>
          <w:left w:val="nil"/>
          <w:bottom w:val="nil"/>
          <w:right w:val="nil"/>
          <w:between w:val="nil"/>
        </w:pBdr>
        <w:jc w:val="both"/>
        <w:rPr>
          <w:b/>
          <w:sz w:val="20"/>
          <w:szCs w:val="20"/>
          <w:lang w:val="lt-LT"/>
        </w:rPr>
      </w:pPr>
      <w:r w:rsidRPr="00330877">
        <w:rPr>
          <w:b/>
          <w:color w:val="000000"/>
          <w:sz w:val="20"/>
          <w:szCs w:val="20"/>
          <w:lang w:val="lt-LT"/>
        </w:rPr>
        <w:t xml:space="preserve">2023 m. </w:t>
      </w:r>
      <w:r w:rsidR="00077DF6" w:rsidRPr="00330877">
        <w:rPr>
          <w:b/>
          <w:color w:val="000000"/>
          <w:sz w:val="20"/>
          <w:szCs w:val="20"/>
          <w:lang w:val="lt-LT"/>
        </w:rPr>
        <w:t xml:space="preserve">Europa Nostra </w:t>
      </w:r>
      <w:r w:rsidRPr="00330877">
        <w:rPr>
          <w:b/>
          <w:color w:val="000000"/>
          <w:sz w:val="20"/>
          <w:szCs w:val="20"/>
          <w:lang w:val="lt-LT"/>
        </w:rPr>
        <w:t>apdovanojimai</w:t>
      </w:r>
      <w:r w:rsidR="00077DF6" w:rsidRPr="00330877">
        <w:rPr>
          <w:b/>
          <w:color w:val="000000"/>
          <w:sz w:val="20"/>
          <w:szCs w:val="20"/>
          <w:lang w:val="lt-LT"/>
        </w:rPr>
        <w:t xml:space="preserve"> </w:t>
      </w:r>
      <w:r w:rsidRPr="00330877">
        <w:rPr>
          <w:b/>
          <w:color w:val="000000"/>
          <w:sz w:val="20"/>
          <w:szCs w:val="20"/>
          <w:lang w:val="lt-LT"/>
        </w:rPr>
        <w:t>išskirtiniams projektams Jungtinėje Karalystėje</w:t>
      </w:r>
      <w:r w:rsidR="00A94AFE" w:rsidRPr="00330877">
        <w:rPr>
          <w:b/>
          <w:color w:val="000000"/>
          <w:sz w:val="20"/>
          <w:szCs w:val="20"/>
          <w:lang w:val="lt-LT"/>
        </w:rPr>
        <w:t xml:space="preserve"> </w:t>
      </w:r>
    </w:p>
    <w:p w14:paraId="3193A871" w14:textId="1028B73B" w:rsidR="00077DF6" w:rsidRPr="00330877" w:rsidRDefault="00077DF6">
      <w:pPr>
        <w:pBdr>
          <w:top w:val="nil"/>
          <w:left w:val="nil"/>
          <w:bottom w:val="nil"/>
          <w:right w:val="nil"/>
          <w:between w:val="nil"/>
        </w:pBdr>
        <w:jc w:val="both"/>
        <w:rPr>
          <w:sz w:val="20"/>
          <w:szCs w:val="20"/>
          <w:lang w:val="lt-LT"/>
        </w:rPr>
      </w:pPr>
    </w:p>
    <w:p w14:paraId="572E40C1" w14:textId="01E5E628" w:rsidR="00BC6DE1" w:rsidRPr="00330877" w:rsidRDefault="004A495C">
      <w:pPr>
        <w:pBdr>
          <w:top w:val="nil"/>
          <w:left w:val="nil"/>
          <w:bottom w:val="nil"/>
          <w:right w:val="nil"/>
          <w:between w:val="nil"/>
        </w:pBdr>
        <w:jc w:val="both"/>
        <w:rPr>
          <w:sz w:val="20"/>
          <w:szCs w:val="20"/>
          <w:lang w:val="lt-LT"/>
        </w:rPr>
      </w:pPr>
      <w:r w:rsidRPr="00330877">
        <w:rPr>
          <w:bCs/>
          <w:sz w:val="20"/>
          <w:szCs w:val="20"/>
          <w:lang w:val="lt-LT"/>
        </w:rPr>
        <w:t xml:space="preserve">Šiais metais du </w:t>
      </w:r>
      <w:r w:rsidR="00E10E07" w:rsidRPr="00330877">
        <w:rPr>
          <w:bCs/>
          <w:sz w:val="20"/>
          <w:szCs w:val="20"/>
          <w:lang w:val="lt-LT"/>
        </w:rPr>
        <w:t>Europa Nostra</w:t>
      </w:r>
      <w:r w:rsidRPr="00330877">
        <w:rPr>
          <w:bCs/>
          <w:sz w:val="20"/>
          <w:szCs w:val="20"/>
          <w:lang w:val="lt-LT"/>
        </w:rPr>
        <w:t xml:space="preserve"> apdovanojimai skiriami</w:t>
      </w:r>
      <w:r w:rsidR="00E10E07" w:rsidRPr="00330877">
        <w:rPr>
          <w:sz w:val="20"/>
          <w:szCs w:val="20"/>
          <w:lang w:val="lt-LT"/>
        </w:rPr>
        <w:t> </w:t>
      </w:r>
      <w:r w:rsidR="00106948" w:rsidRPr="00330877">
        <w:rPr>
          <w:sz w:val="20"/>
          <w:szCs w:val="20"/>
          <w:lang w:val="lt-LT"/>
        </w:rPr>
        <w:t xml:space="preserve">išskirtiniams kultūros paveldo projektams iš valstybės Europoje, kuri nedalyvauja ES programoje </w:t>
      </w:r>
      <w:bookmarkStart w:id="15" w:name="_Hlk136945612"/>
      <w:r w:rsidR="00106948" w:rsidRPr="00330877">
        <w:rPr>
          <w:sz w:val="20"/>
          <w:szCs w:val="20"/>
          <w:lang w:val="lt-LT"/>
        </w:rPr>
        <w:t>„</w:t>
      </w:r>
      <w:bookmarkEnd w:id="15"/>
      <w:r w:rsidR="00106948" w:rsidRPr="00330877">
        <w:rPr>
          <w:sz w:val="20"/>
          <w:szCs w:val="20"/>
          <w:lang w:val="lt-LT"/>
        </w:rPr>
        <w:t>Kūrybiška Europa“.</w:t>
      </w:r>
    </w:p>
    <w:p w14:paraId="23E6832B" w14:textId="39EA94B8" w:rsidR="006B45C6" w:rsidRPr="00330877" w:rsidRDefault="008455FA" w:rsidP="00077DF6">
      <w:pPr>
        <w:pBdr>
          <w:top w:val="nil"/>
          <w:left w:val="nil"/>
          <w:bottom w:val="nil"/>
          <w:right w:val="nil"/>
          <w:between w:val="nil"/>
        </w:pBdr>
        <w:jc w:val="both"/>
        <w:rPr>
          <w:sz w:val="20"/>
          <w:szCs w:val="20"/>
          <w:lang w:val="lt-LT"/>
        </w:rPr>
      </w:pPr>
      <w:hyperlink r:id="rId44">
        <w:r w:rsidR="00F40C57" w:rsidRPr="00330877">
          <w:rPr>
            <w:color w:val="1155CC"/>
            <w:sz w:val="20"/>
            <w:szCs w:val="20"/>
            <w:u w:val="single"/>
            <w:lang w:val="lt-LT"/>
          </w:rPr>
          <w:t>Cleveland baseinai</w:t>
        </w:r>
        <w:r w:rsidR="00077DF6" w:rsidRPr="00330877">
          <w:rPr>
            <w:color w:val="1155CC"/>
            <w:sz w:val="20"/>
            <w:szCs w:val="20"/>
            <w:u w:val="single"/>
            <w:lang w:val="lt-LT"/>
          </w:rPr>
          <w:t xml:space="preserve">, Bath, </w:t>
        </w:r>
        <w:r w:rsidR="00352572" w:rsidRPr="00330877">
          <w:rPr>
            <w:color w:val="1155CC"/>
            <w:sz w:val="20"/>
            <w:szCs w:val="20"/>
            <w:u w:val="single"/>
            <w:lang w:val="lt-LT"/>
          </w:rPr>
          <w:t>JUNGTINĖ KARALYSTĖ</w:t>
        </w:r>
      </w:hyperlink>
      <w:r w:rsidR="005C5CBF" w:rsidRPr="00330877">
        <w:rPr>
          <w:sz w:val="20"/>
          <w:szCs w:val="20"/>
          <w:lang w:val="lt-LT"/>
        </w:rPr>
        <w:t xml:space="preserve"> (</w:t>
      </w:r>
      <w:r w:rsidR="00A36162" w:rsidRPr="00330877">
        <w:rPr>
          <w:sz w:val="20"/>
          <w:szCs w:val="20"/>
          <w:lang w:val="lt-LT"/>
        </w:rPr>
        <w:t>Išsaugojimas ir pritaikomasis pakartotinis naudojimas</w:t>
      </w:r>
    </w:p>
    <w:p w14:paraId="4417A4AF" w14:textId="357B846A" w:rsidR="005C5CBF" w:rsidRPr="00330877" w:rsidRDefault="008455FA" w:rsidP="005C5CBF">
      <w:pPr>
        <w:pBdr>
          <w:top w:val="nil"/>
          <w:left w:val="nil"/>
          <w:bottom w:val="nil"/>
          <w:right w:val="nil"/>
          <w:between w:val="nil"/>
        </w:pBdr>
        <w:jc w:val="both"/>
        <w:rPr>
          <w:sz w:val="20"/>
          <w:szCs w:val="20"/>
          <w:lang w:val="lt-LT"/>
        </w:rPr>
      </w:pPr>
      <w:hyperlink r:id="rId45">
        <w:r w:rsidR="00F40C57" w:rsidRPr="00330877">
          <w:rPr>
            <w:color w:val="1155CC"/>
            <w:sz w:val="20"/>
            <w:szCs w:val="20"/>
            <w:u w:val="single"/>
            <w:lang w:val="lt-LT"/>
          </w:rPr>
          <w:t>Projektas „M</w:t>
        </w:r>
        <w:r w:rsidR="006B45C6" w:rsidRPr="00330877">
          <w:rPr>
            <w:color w:val="1155CC"/>
            <w:sz w:val="20"/>
            <w:szCs w:val="20"/>
            <w:u w:val="single"/>
            <w:lang w:val="lt-LT"/>
          </w:rPr>
          <w:t>INIARE</w:t>
        </w:r>
        <w:bookmarkStart w:id="16" w:name="_Hlk136946536"/>
        <w:r w:rsidR="00F40C57" w:rsidRPr="00330877">
          <w:rPr>
            <w:color w:val="1155CC"/>
            <w:sz w:val="20"/>
            <w:szCs w:val="20"/>
            <w:u w:val="single"/>
            <w:lang w:val="lt-LT"/>
          </w:rPr>
          <w:t>“</w:t>
        </w:r>
        <w:bookmarkEnd w:id="16"/>
        <w:r w:rsidR="006B45C6" w:rsidRPr="00330877">
          <w:rPr>
            <w:color w:val="1155CC"/>
            <w:sz w:val="20"/>
            <w:szCs w:val="20"/>
            <w:u w:val="single"/>
            <w:lang w:val="lt-LT"/>
          </w:rPr>
          <w:t xml:space="preserve">: </w:t>
        </w:r>
        <w:r w:rsidR="00F40C57" w:rsidRPr="00330877">
          <w:rPr>
            <w:color w:val="1155CC"/>
            <w:sz w:val="20"/>
            <w:szCs w:val="20"/>
            <w:u w:val="single"/>
            <w:lang w:val="lt-LT"/>
          </w:rPr>
          <w:t>menas ir mokslas istoriniuose rankraščiuose</w:t>
        </w:r>
        <w:r w:rsidR="006B45C6" w:rsidRPr="00330877">
          <w:rPr>
            <w:color w:val="1155CC"/>
            <w:sz w:val="20"/>
            <w:szCs w:val="20"/>
            <w:u w:val="single"/>
            <w:lang w:val="lt-LT"/>
          </w:rPr>
          <w:t xml:space="preserve">, </w:t>
        </w:r>
        <w:r w:rsidR="00352572" w:rsidRPr="00330877">
          <w:rPr>
            <w:color w:val="1155CC"/>
            <w:sz w:val="20"/>
            <w:szCs w:val="20"/>
            <w:u w:val="single"/>
            <w:lang w:val="lt-LT"/>
          </w:rPr>
          <w:t>Kembridžas</w:t>
        </w:r>
        <w:r w:rsidR="006B45C6" w:rsidRPr="00330877">
          <w:rPr>
            <w:color w:val="1155CC"/>
            <w:sz w:val="20"/>
            <w:szCs w:val="20"/>
            <w:u w:val="single"/>
            <w:lang w:val="lt-LT"/>
          </w:rPr>
          <w:t xml:space="preserve">, </w:t>
        </w:r>
        <w:r w:rsidR="00352572" w:rsidRPr="00330877">
          <w:rPr>
            <w:color w:val="1155CC"/>
            <w:sz w:val="20"/>
            <w:szCs w:val="20"/>
            <w:u w:val="single"/>
            <w:lang w:val="lt-LT"/>
          </w:rPr>
          <w:t>JUNGTINĖ KARALYSTĖ</w:t>
        </w:r>
      </w:hyperlink>
      <w:r w:rsidR="00BC6DE1" w:rsidRPr="00330877">
        <w:rPr>
          <w:sz w:val="20"/>
          <w:szCs w:val="20"/>
          <w:lang w:val="lt-LT"/>
        </w:rPr>
        <w:t xml:space="preserve"> (</w:t>
      </w:r>
      <w:r w:rsidR="00A36162" w:rsidRPr="00330877">
        <w:rPr>
          <w:sz w:val="20"/>
          <w:szCs w:val="20"/>
          <w:lang w:val="lt-LT"/>
        </w:rPr>
        <w:t>Moksliniai tyrimai</w:t>
      </w:r>
      <w:r w:rsidR="005C5CBF" w:rsidRPr="00330877">
        <w:rPr>
          <w:sz w:val="20"/>
          <w:szCs w:val="20"/>
          <w:lang w:val="lt-LT"/>
        </w:rPr>
        <w:t>)</w:t>
      </w:r>
    </w:p>
    <w:p w14:paraId="23B628CD" w14:textId="6D1CEE67" w:rsidR="00077DF6" w:rsidRPr="00330877" w:rsidRDefault="00077DF6" w:rsidP="00077DF6">
      <w:pPr>
        <w:pBdr>
          <w:top w:val="nil"/>
          <w:left w:val="nil"/>
          <w:bottom w:val="nil"/>
          <w:right w:val="nil"/>
          <w:between w:val="nil"/>
        </w:pBdr>
        <w:jc w:val="both"/>
        <w:rPr>
          <w:sz w:val="20"/>
          <w:szCs w:val="20"/>
          <w:lang w:val="lt-LT"/>
        </w:rPr>
      </w:pPr>
    </w:p>
    <w:p w14:paraId="515BBAD0" w14:textId="77777777" w:rsidR="002217FF" w:rsidRPr="00330877" w:rsidRDefault="002217FF">
      <w:pPr>
        <w:jc w:val="both"/>
        <w:rPr>
          <w:color w:val="000000"/>
          <w:sz w:val="20"/>
          <w:szCs w:val="20"/>
          <w:lang w:val="lt-LT"/>
        </w:rPr>
      </w:pPr>
    </w:p>
    <w:p w14:paraId="6A08DC17" w14:textId="1EE45250" w:rsidR="0054212C" w:rsidRPr="00330877" w:rsidRDefault="0054212C" w:rsidP="0054212C">
      <w:pPr>
        <w:jc w:val="both"/>
        <w:rPr>
          <w:b/>
          <w:color w:val="0D0D0D"/>
          <w:sz w:val="24"/>
          <w:szCs w:val="24"/>
          <w:lang w:val="lt-LT"/>
        </w:rPr>
      </w:pPr>
      <w:bookmarkStart w:id="17" w:name="_heading=h.3dy6vkm" w:colFirst="0" w:colLast="0"/>
      <w:bookmarkEnd w:id="17"/>
      <w:r w:rsidRPr="00330877">
        <w:rPr>
          <w:b/>
          <w:color w:val="0D0D0D"/>
          <w:sz w:val="24"/>
          <w:szCs w:val="24"/>
          <w:lang w:val="lt-LT"/>
        </w:rPr>
        <w:t>Du dešimtmečiai su kultūros paveldu siejamų pasiekimų Europoje</w:t>
      </w:r>
    </w:p>
    <w:p w14:paraId="61B94164" w14:textId="77777777" w:rsidR="002217FF" w:rsidRPr="00330877" w:rsidRDefault="002217FF">
      <w:pPr>
        <w:pBdr>
          <w:top w:val="nil"/>
          <w:left w:val="nil"/>
          <w:bottom w:val="nil"/>
          <w:right w:val="nil"/>
          <w:between w:val="nil"/>
        </w:pBdr>
        <w:jc w:val="both"/>
        <w:rPr>
          <w:b/>
          <w:lang w:val="lt-LT"/>
        </w:rPr>
      </w:pPr>
    </w:p>
    <w:p w14:paraId="69F9BC2D" w14:textId="0401F7F9" w:rsidR="001575F1" w:rsidRPr="00330877" w:rsidRDefault="008455FA" w:rsidP="001575F1">
      <w:pPr>
        <w:pBdr>
          <w:top w:val="nil"/>
          <w:left w:val="nil"/>
          <w:bottom w:val="nil"/>
          <w:right w:val="nil"/>
          <w:between w:val="nil"/>
        </w:pBdr>
        <w:jc w:val="both"/>
        <w:rPr>
          <w:color w:val="000000"/>
          <w:sz w:val="20"/>
          <w:szCs w:val="20"/>
          <w:lang w:val="lt-LT"/>
        </w:rPr>
      </w:pPr>
      <w:hyperlink r:id="rId46">
        <w:r w:rsidR="00C01839" w:rsidRPr="00330877">
          <w:rPr>
            <w:color w:val="1155CC"/>
            <w:sz w:val="20"/>
            <w:szCs w:val="20"/>
            <w:u w:val="single"/>
            <w:lang w:val="lt-LT"/>
          </w:rPr>
          <w:t>Europ</w:t>
        </w:r>
        <w:r w:rsidR="001575F1" w:rsidRPr="00330877">
          <w:rPr>
            <w:color w:val="1155CC"/>
            <w:sz w:val="20"/>
            <w:szCs w:val="20"/>
            <w:u w:val="single"/>
            <w:lang w:val="lt-LT"/>
          </w:rPr>
          <w:t>os kultūros paveldo</w:t>
        </w:r>
        <w:r w:rsidR="00C01839" w:rsidRPr="00330877">
          <w:rPr>
            <w:color w:val="1155CC"/>
            <w:sz w:val="20"/>
            <w:szCs w:val="20"/>
            <w:u w:val="single"/>
            <w:lang w:val="lt-LT"/>
          </w:rPr>
          <w:t xml:space="preserve"> / Europa </w:t>
        </w:r>
      </w:hyperlink>
      <w:hyperlink r:id="rId47">
        <w:r w:rsidR="00C01839" w:rsidRPr="00330877">
          <w:rPr>
            <w:color w:val="0070C0"/>
            <w:sz w:val="20"/>
            <w:szCs w:val="20"/>
            <w:u w:val="single"/>
            <w:lang w:val="lt-LT"/>
          </w:rPr>
          <w:t>Nostra</w:t>
        </w:r>
      </w:hyperlink>
      <w:hyperlink r:id="rId48">
        <w:r w:rsidR="00C01839" w:rsidRPr="00330877">
          <w:rPr>
            <w:color w:val="1155CC"/>
            <w:sz w:val="20"/>
            <w:szCs w:val="20"/>
            <w:u w:val="single"/>
            <w:lang w:val="lt-LT"/>
          </w:rPr>
          <w:t xml:space="preserve"> </w:t>
        </w:r>
      </w:hyperlink>
      <w:r w:rsidR="001575F1" w:rsidRPr="00330877">
        <w:rPr>
          <w:color w:val="1155CC"/>
          <w:sz w:val="20"/>
          <w:szCs w:val="20"/>
          <w:u w:val="single"/>
          <w:lang w:val="lt-LT"/>
        </w:rPr>
        <w:t>apdovanojim</w:t>
      </w:r>
      <w:r w:rsidR="00C32B81" w:rsidRPr="00330877">
        <w:rPr>
          <w:color w:val="1155CC"/>
          <w:sz w:val="20"/>
          <w:szCs w:val="20"/>
          <w:u w:val="single"/>
          <w:lang w:val="lt-LT"/>
        </w:rPr>
        <w:t>us</w:t>
      </w:r>
      <w:r w:rsidR="00C01839" w:rsidRPr="00330877">
        <w:rPr>
          <w:color w:val="000000"/>
          <w:sz w:val="20"/>
          <w:szCs w:val="20"/>
          <w:lang w:val="lt-LT"/>
        </w:rPr>
        <w:t xml:space="preserve"> </w:t>
      </w:r>
      <w:r w:rsidR="00C32B81" w:rsidRPr="00330877">
        <w:rPr>
          <w:color w:val="000000"/>
          <w:sz w:val="20"/>
          <w:szCs w:val="20"/>
          <w:lang w:val="lt-LT"/>
        </w:rPr>
        <w:t>nuo</w:t>
      </w:r>
      <w:r w:rsidR="001575F1" w:rsidRPr="00330877">
        <w:rPr>
          <w:color w:val="000000"/>
          <w:sz w:val="20"/>
          <w:szCs w:val="20"/>
          <w:lang w:val="lt-LT"/>
        </w:rPr>
        <w:t xml:space="preserve"> 2002 m.</w:t>
      </w:r>
      <w:r w:rsidR="00C32B81" w:rsidRPr="00330877">
        <w:rPr>
          <w:color w:val="000000"/>
          <w:sz w:val="20"/>
          <w:szCs w:val="20"/>
          <w:lang w:val="lt-LT"/>
        </w:rPr>
        <w:t>, kai jie buvo įsteigti</w:t>
      </w:r>
      <w:r w:rsidR="001575F1" w:rsidRPr="00330877">
        <w:rPr>
          <w:color w:val="000000"/>
          <w:sz w:val="20"/>
          <w:szCs w:val="20"/>
          <w:lang w:val="lt-LT"/>
        </w:rPr>
        <w:t xml:space="preserve"> Europos Komisijos</w:t>
      </w:r>
      <w:r w:rsidR="00C32B81" w:rsidRPr="00330877">
        <w:rPr>
          <w:color w:val="000000"/>
          <w:sz w:val="20"/>
          <w:szCs w:val="20"/>
          <w:lang w:val="lt-LT"/>
        </w:rPr>
        <w:t>,</w:t>
      </w:r>
    </w:p>
    <w:p w14:paraId="285CD9BF" w14:textId="7B0C2EDB" w:rsidR="001575F1" w:rsidRPr="00330877" w:rsidRDefault="001575F1" w:rsidP="001575F1">
      <w:pPr>
        <w:pBdr>
          <w:top w:val="nil"/>
          <w:left w:val="nil"/>
          <w:bottom w:val="nil"/>
          <w:right w:val="nil"/>
          <w:between w:val="nil"/>
        </w:pBdr>
        <w:jc w:val="both"/>
        <w:rPr>
          <w:color w:val="000000"/>
          <w:sz w:val="20"/>
          <w:szCs w:val="20"/>
          <w:lang w:val="lt-LT"/>
        </w:rPr>
      </w:pPr>
      <w:r w:rsidRPr="00330877">
        <w:rPr>
          <w:color w:val="000000"/>
          <w:sz w:val="20"/>
          <w:szCs w:val="20"/>
          <w:lang w:val="lt-LT"/>
        </w:rPr>
        <w:t xml:space="preserve">administruoja </w:t>
      </w:r>
      <w:bookmarkStart w:id="18" w:name="_Hlk137033443"/>
      <w:r w:rsidRPr="00330877">
        <w:rPr>
          <w:color w:val="000000"/>
          <w:sz w:val="20"/>
          <w:szCs w:val="20"/>
          <w:lang w:val="lt-LT"/>
        </w:rPr>
        <w:t>„Europa Nostra“</w:t>
      </w:r>
      <w:bookmarkEnd w:id="18"/>
      <w:r w:rsidR="00C32B81" w:rsidRPr="00330877">
        <w:rPr>
          <w:color w:val="000000"/>
          <w:sz w:val="20"/>
          <w:szCs w:val="20"/>
          <w:lang w:val="lt-LT"/>
        </w:rPr>
        <w:t xml:space="preserve">. </w:t>
      </w:r>
      <w:r w:rsidR="003E256B" w:rsidRPr="00330877">
        <w:rPr>
          <w:color w:val="000000"/>
          <w:sz w:val="20"/>
          <w:szCs w:val="20"/>
          <w:lang w:val="lt-LT"/>
        </w:rPr>
        <w:t>Jau 21-erius metus šie apdovanojimai</w:t>
      </w:r>
      <w:r w:rsidR="0027182D" w:rsidRPr="00330877">
        <w:rPr>
          <w:lang w:val="lt-LT"/>
        </w:rPr>
        <w:t xml:space="preserve"> </w:t>
      </w:r>
      <w:r w:rsidR="00DF40C2" w:rsidRPr="00330877">
        <w:rPr>
          <w:color w:val="000000"/>
          <w:sz w:val="20"/>
          <w:szCs w:val="20"/>
          <w:lang w:val="lt-LT"/>
        </w:rPr>
        <w:t>viešina ir skatina</w:t>
      </w:r>
      <w:r w:rsidR="0027182D" w:rsidRPr="00330877">
        <w:rPr>
          <w:color w:val="000000"/>
          <w:sz w:val="20"/>
          <w:szCs w:val="20"/>
          <w:lang w:val="lt-LT"/>
        </w:rPr>
        <w:t xml:space="preserve"> kultūros ir gamtos paveldo naudą Europos visuomenei, ekonomikai ir aplinkai.</w:t>
      </w:r>
    </w:p>
    <w:p w14:paraId="16A6D04D" w14:textId="77777777" w:rsidR="002217FF" w:rsidRPr="00330877" w:rsidRDefault="002217FF">
      <w:pPr>
        <w:pBdr>
          <w:top w:val="nil"/>
          <w:left w:val="nil"/>
          <w:bottom w:val="nil"/>
          <w:right w:val="nil"/>
          <w:between w:val="nil"/>
        </w:pBdr>
        <w:jc w:val="both"/>
        <w:rPr>
          <w:color w:val="000000"/>
          <w:sz w:val="20"/>
          <w:szCs w:val="20"/>
          <w:lang w:val="lt-LT"/>
        </w:rPr>
      </w:pPr>
    </w:p>
    <w:p w14:paraId="57505896" w14:textId="38909622" w:rsidR="00410E47" w:rsidRPr="00330877" w:rsidRDefault="00410E47">
      <w:pPr>
        <w:pBdr>
          <w:top w:val="nil"/>
          <w:left w:val="nil"/>
          <w:bottom w:val="nil"/>
          <w:right w:val="nil"/>
          <w:between w:val="nil"/>
        </w:pBdr>
        <w:jc w:val="both"/>
        <w:rPr>
          <w:color w:val="000000"/>
          <w:sz w:val="20"/>
          <w:szCs w:val="20"/>
          <w:lang w:val="lt-LT"/>
        </w:rPr>
      </w:pPr>
      <w:r w:rsidRPr="00330877">
        <w:rPr>
          <w:color w:val="000000"/>
          <w:sz w:val="20"/>
          <w:szCs w:val="20"/>
          <w:lang w:val="lt-LT"/>
        </w:rPr>
        <w:t xml:space="preserve">Apdovanojimai </w:t>
      </w:r>
      <w:bookmarkStart w:id="19" w:name="_Hlk137034155"/>
      <w:r w:rsidRPr="00330877">
        <w:rPr>
          <w:color w:val="000000"/>
          <w:sz w:val="20"/>
          <w:szCs w:val="20"/>
          <w:lang w:val="lt-LT"/>
        </w:rPr>
        <w:t xml:space="preserve">pagerbia ir skleidžia informaciją </w:t>
      </w:r>
      <w:bookmarkEnd w:id="19"/>
      <w:r w:rsidRPr="00330877">
        <w:rPr>
          <w:color w:val="000000"/>
          <w:sz w:val="20"/>
          <w:szCs w:val="20"/>
          <w:lang w:val="lt-LT"/>
        </w:rPr>
        <w:t xml:space="preserve">apie geriausias kultūros paveldo išsaugojimo praktikas Europoje, </w:t>
      </w:r>
      <w:r w:rsidR="008A73D1" w:rsidRPr="00330877">
        <w:rPr>
          <w:color w:val="000000"/>
          <w:sz w:val="20"/>
          <w:szCs w:val="20"/>
          <w:lang w:val="lt-LT"/>
        </w:rPr>
        <w:t xml:space="preserve">skatina keistis patirtimi tarpvalstybiniu mastu bei sujungia kultūros paveldo objektų valdytojus į platesnius tinklus. Skirti apdovanojimai jau davė naudos nugalėtojams – pagerėjo jų nacionalinis ir tarptautinis žinomumas, padidėjo lankytojų skaičius ir tolesnis finansavimas. </w:t>
      </w:r>
      <w:r w:rsidR="006F151F" w:rsidRPr="00330877">
        <w:rPr>
          <w:color w:val="000000"/>
          <w:sz w:val="20"/>
          <w:szCs w:val="20"/>
          <w:lang w:val="lt-LT"/>
        </w:rPr>
        <w:t xml:space="preserve">Apdovanojimai taip pat prisideda skatinant didesnį Europos piliečių rūpinimąsi bendru kultūros paveldu. Dėl daugiau informacijos apsilankykite </w:t>
      </w:r>
      <w:hyperlink r:id="rId49" w:history="1">
        <w:r w:rsidR="006F151F" w:rsidRPr="00FD6B34">
          <w:rPr>
            <w:rStyle w:val="Hyperlink"/>
            <w:color w:val="1155CC"/>
            <w:sz w:val="20"/>
            <w:szCs w:val="20"/>
            <w:lang w:val="lt-LT"/>
          </w:rPr>
          <w:t>apdovanojimų tinklalapyje</w:t>
        </w:r>
      </w:hyperlink>
      <w:r w:rsidR="006F151F" w:rsidRPr="00330877">
        <w:rPr>
          <w:color w:val="000000"/>
          <w:sz w:val="20"/>
          <w:szCs w:val="20"/>
          <w:lang w:val="lt-LT"/>
        </w:rPr>
        <w:t>.</w:t>
      </w:r>
    </w:p>
    <w:p w14:paraId="0DE9359A" w14:textId="77777777" w:rsidR="008A73D1" w:rsidRPr="00330877" w:rsidRDefault="008A73D1">
      <w:pPr>
        <w:pBdr>
          <w:top w:val="nil"/>
          <w:left w:val="nil"/>
          <w:bottom w:val="nil"/>
          <w:right w:val="nil"/>
          <w:between w:val="nil"/>
        </w:pBdr>
        <w:jc w:val="both"/>
        <w:rPr>
          <w:color w:val="000000"/>
          <w:sz w:val="20"/>
          <w:szCs w:val="20"/>
          <w:lang w:val="lt-LT"/>
        </w:rPr>
      </w:pPr>
    </w:p>
    <w:p w14:paraId="3E9FBAF9" w14:textId="00CE762D" w:rsidR="002217FF" w:rsidRPr="00330877" w:rsidRDefault="003161FE" w:rsidP="00D941BC">
      <w:pPr>
        <w:rPr>
          <w:b/>
          <w:color w:val="000000"/>
          <w:sz w:val="20"/>
          <w:szCs w:val="20"/>
          <w:lang w:val="lt-LT"/>
        </w:rPr>
      </w:pPr>
      <w:bookmarkStart w:id="20" w:name="_heading=h.1t3h5sf" w:colFirst="0" w:colLast="0"/>
      <w:bookmarkEnd w:id="20"/>
      <w:r w:rsidRPr="00330877">
        <w:rPr>
          <w:b/>
          <w:color w:val="000000"/>
          <w:sz w:val="20"/>
          <w:szCs w:val="20"/>
          <w:lang w:val="lt-LT"/>
        </w:rPr>
        <w:t xml:space="preserve">Jau galima teikti paraiškas 2024 </w:t>
      </w:r>
      <w:r w:rsidR="00D941BC" w:rsidRPr="00330877">
        <w:rPr>
          <w:b/>
          <w:color w:val="000000"/>
          <w:sz w:val="20"/>
          <w:szCs w:val="20"/>
          <w:lang w:val="lt-LT"/>
        </w:rPr>
        <w:t>m</w:t>
      </w:r>
      <w:r w:rsidRPr="00330877">
        <w:rPr>
          <w:b/>
          <w:color w:val="000000"/>
          <w:sz w:val="20"/>
          <w:szCs w:val="20"/>
          <w:lang w:val="lt-LT"/>
        </w:rPr>
        <w:t xml:space="preserve">. apdovanojimams. Paraiškos teikiamos internetu: </w:t>
      </w:r>
      <w:hyperlink r:id="rId50" w:history="1">
        <w:r w:rsidR="00D941BC" w:rsidRPr="00FD6B34">
          <w:rPr>
            <w:rStyle w:val="Hyperlink"/>
            <w:b/>
            <w:color w:val="1155CC"/>
            <w:sz w:val="20"/>
            <w:szCs w:val="20"/>
            <w:lang w:val="lt-LT"/>
          </w:rPr>
          <w:t>www.europeanheritageawards.eu/apply</w:t>
        </w:r>
      </w:hyperlink>
      <w:r w:rsidR="00C01839" w:rsidRPr="00330877">
        <w:rPr>
          <w:b/>
          <w:color w:val="000000"/>
          <w:sz w:val="20"/>
          <w:szCs w:val="20"/>
          <w:lang w:val="lt-LT"/>
        </w:rPr>
        <w:t xml:space="preserve">. </w:t>
      </w:r>
      <w:r w:rsidRPr="00330877">
        <w:rPr>
          <w:b/>
          <w:color w:val="000000"/>
          <w:sz w:val="20"/>
          <w:szCs w:val="20"/>
          <w:lang w:val="lt-LT"/>
        </w:rPr>
        <w:t>Teikit paraiškas ir pasidalinkite savo žiniomis!</w:t>
      </w:r>
    </w:p>
    <w:p w14:paraId="10D4B003" w14:textId="7D0974C5" w:rsidR="002217FF" w:rsidRDefault="002217FF">
      <w:pPr>
        <w:jc w:val="both"/>
        <w:rPr>
          <w:b/>
          <w:color w:val="000000"/>
          <w:sz w:val="20"/>
          <w:szCs w:val="20"/>
          <w:lang w:val="lt-LT"/>
        </w:rPr>
      </w:pPr>
    </w:p>
    <w:p w14:paraId="6ED19F34" w14:textId="77777777" w:rsidR="00FD6B34" w:rsidRPr="00330877" w:rsidRDefault="00FD6B34">
      <w:pPr>
        <w:jc w:val="both"/>
        <w:rPr>
          <w:b/>
          <w:color w:val="000000"/>
          <w:sz w:val="20"/>
          <w:szCs w:val="20"/>
          <w:lang w:val="lt-LT"/>
        </w:rPr>
      </w:pPr>
    </w:p>
    <w:p w14:paraId="6F78AA79" w14:textId="77777777" w:rsidR="002217FF" w:rsidRPr="00330877" w:rsidRDefault="002217FF">
      <w:pPr>
        <w:jc w:val="both"/>
        <w:rPr>
          <w:b/>
          <w:color w:val="000000"/>
          <w:sz w:val="20"/>
          <w:szCs w:val="20"/>
          <w:lang w:val="lt-LT"/>
        </w:rPr>
      </w:pPr>
    </w:p>
    <w:tbl>
      <w:tblPr>
        <w:tblStyle w:val="ae"/>
        <w:tblW w:w="10513" w:type="dxa"/>
        <w:tblInd w:w="-142" w:type="dxa"/>
        <w:tblLayout w:type="fixed"/>
        <w:tblLook w:val="0000" w:firstRow="0" w:lastRow="0" w:firstColumn="0" w:lastColumn="0" w:noHBand="0" w:noVBand="0"/>
      </w:tblPr>
      <w:tblGrid>
        <w:gridCol w:w="5400"/>
        <w:gridCol w:w="5113"/>
      </w:tblGrid>
      <w:tr w:rsidR="002B2569" w:rsidRPr="00330877" w14:paraId="772F8279" w14:textId="77777777">
        <w:trPr>
          <w:trHeight w:val="3159"/>
        </w:trPr>
        <w:tc>
          <w:tcPr>
            <w:tcW w:w="5400" w:type="dxa"/>
          </w:tcPr>
          <w:p w14:paraId="3C414243" w14:textId="63176869" w:rsidR="002B2569" w:rsidRPr="00330877" w:rsidRDefault="00C32B81" w:rsidP="002B2569">
            <w:pPr>
              <w:ind w:left="90"/>
              <w:jc w:val="both"/>
              <w:rPr>
                <w:b/>
                <w:color w:val="000000"/>
                <w:sz w:val="20"/>
                <w:szCs w:val="20"/>
                <w:lang w:val="lt-LT"/>
              </w:rPr>
            </w:pPr>
            <w:r w:rsidRPr="00330877">
              <w:rPr>
                <w:b/>
                <w:color w:val="000000"/>
                <w:sz w:val="20"/>
                <w:szCs w:val="20"/>
                <w:lang w:val="lt-LT"/>
              </w:rPr>
              <w:t>ATSTOVAI SPAUDAI</w:t>
            </w:r>
          </w:p>
          <w:p w14:paraId="2E97E61F" w14:textId="77777777" w:rsidR="002B2569" w:rsidRPr="00330877" w:rsidRDefault="002B2569" w:rsidP="002B2569">
            <w:pPr>
              <w:ind w:left="90"/>
              <w:jc w:val="both"/>
              <w:rPr>
                <w:b/>
                <w:color w:val="000000"/>
                <w:sz w:val="20"/>
                <w:szCs w:val="20"/>
                <w:lang w:val="lt-LT"/>
              </w:rPr>
            </w:pPr>
          </w:p>
          <w:p w14:paraId="14640EAD" w14:textId="77777777" w:rsidR="002B2569" w:rsidRPr="00330877" w:rsidRDefault="002B2569" w:rsidP="002B2569">
            <w:pPr>
              <w:ind w:left="90"/>
              <w:jc w:val="both"/>
              <w:rPr>
                <w:b/>
                <w:color w:val="000000"/>
                <w:sz w:val="20"/>
                <w:szCs w:val="20"/>
                <w:lang w:val="lt-LT"/>
              </w:rPr>
            </w:pPr>
            <w:r w:rsidRPr="00330877">
              <w:rPr>
                <w:b/>
                <w:sz w:val="20"/>
                <w:szCs w:val="20"/>
                <w:lang w:val="lt-LT"/>
              </w:rPr>
              <w:t>EUROPA NOSTRA</w:t>
            </w:r>
          </w:p>
          <w:p w14:paraId="5D93CD66" w14:textId="0D1F8582" w:rsidR="002B2569" w:rsidRPr="00330877" w:rsidRDefault="002B2569" w:rsidP="002B2569">
            <w:pPr>
              <w:ind w:left="90"/>
              <w:rPr>
                <w:color w:val="000000"/>
                <w:sz w:val="20"/>
                <w:szCs w:val="20"/>
                <w:lang w:val="lt-LT"/>
              </w:rPr>
            </w:pPr>
            <w:r w:rsidRPr="00330877">
              <w:rPr>
                <w:b/>
                <w:color w:val="000000"/>
                <w:sz w:val="20"/>
                <w:szCs w:val="20"/>
                <w:lang w:val="lt-LT"/>
              </w:rPr>
              <w:t>Audrey Hogan</w:t>
            </w:r>
            <w:r w:rsidRPr="00330877">
              <w:rPr>
                <w:color w:val="000000"/>
                <w:sz w:val="20"/>
                <w:szCs w:val="20"/>
                <w:lang w:val="lt-LT"/>
              </w:rPr>
              <w:t xml:space="preserve">, </w:t>
            </w:r>
            <w:r w:rsidR="00C32B81" w:rsidRPr="00330877">
              <w:rPr>
                <w:color w:val="000000"/>
                <w:sz w:val="20"/>
                <w:szCs w:val="20"/>
                <w:lang w:val="lt-LT"/>
              </w:rPr>
              <w:t>Programos specialistė</w:t>
            </w:r>
            <w:r w:rsidRPr="00330877">
              <w:rPr>
                <w:color w:val="000000"/>
                <w:sz w:val="20"/>
                <w:szCs w:val="20"/>
                <w:lang w:val="lt-LT"/>
              </w:rPr>
              <w:br/>
            </w:r>
            <w:hyperlink r:id="rId51">
              <w:r w:rsidRPr="00330877">
                <w:rPr>
                  <w:color w:val="000000"/>
                  <w:sz w:val="20"/>
                  <w:szCs w:val="20"/>
                  <w:lang w:val="lt-LT"/>
                </w:rPr>
                <w:t>ah@europanostra.org</w:t>
              </w:r>
            </w:hyperlink>
            <w:r w:rsidRPr="00330877">
              <w:rPr>
                <w:color w:val="000000"/>
                <w:sz w:val="20"/>
                <w:szCs w:val="20"/>
                <w:lang w:val="lt-LT"/>
              </w:rPr>
              <w:t xml:space="preserve">, </w:t>
            </w:r>
          </w:p>
          <w:p w14:paraId="0A3BB7FF" w14:textId="77777777" w:rsidR="002B2569" w:rsidRPr="00330877" w:rsidRDefault="002B2569" w:rsidP="002B2569">
            <w:pPr>
              <w:ind w:left="90"/>
              <w:jc w:val="both"/>
              <w:rPr>
                <w:smallCaps/>
                <w:sz w:val="20"/>
                <w:szCs w:val="20"/>
                <w:lang w:val="lt-LT"/>
              </w:rPr>
            </w:pPr>
            <w:r w:rsidRPr="00330877">
              <w:rPr>
                <w:sz w:val="20"/>
                <w:szCs w:val="20"/>
                <w:lang w:val="lt-LT"/>
              </w:rPr>
              <w:t>T. +</w:t>
            </w:r>
            <w:r w:rsidRPr="00330877">
              <w:rPr>
                <w:smallCaps/>
                <w:sz w:val="20"/>
                <w:szCs w:val="20"/>
                <w:lang w:val="lt-LT"/>
              </w:rPr>
              <w:t>31 70 302 40 52</w:t>
            </w:r>
          </w:p>
          <w:p w14:paraId="300E615E" w14:textId="5B872E80" w:rsidR="002B2569" w:rsidRPr="00330877" w:rsidRDefault="002B2569" w:rsidP="002B2569">
            <w:pPr>
              <w:ind w:left="90"/>
              <w:rPr>
                <w:color w:val="000000"/>
                <w:sz w:val="20"/>
                <w:szCs w:val="20"/>
                <w:lang w:val="lt-LT"/>
              </w:rPr>
            </w:pPr>
            <w:r w:rsidRPr="00330877">
              <w:rPr>
                <w:b/>
                <w:color w:val="000000"/>
                <w:sz w:val="20"/>
                <w:szCs w:val="20"/>
                <w:lang w:val="lt-LT"/>
              </w:rPr>
              <w:t>Joana Pinheiro</w:t>
            </w:r>
            <w:r w:rsidRPr="00330877">
              <w:rPr>
                <w:color w:val="000000"/>
                <w:sz w:val="20"/>
                <w:szCs w:val="20"/>
                <w:lang w:val="lt-LT"/>
              </w:rPr>
              <w:t xml:space="preserve">, </w:t>
            </w:r>
            <w:r w:rsidR="00A36162" w:rsidRPr="00330877">
              <w:rPr>
                <w:color w:val="000000"/>
                <w:sz w:val="20"/>
                <w:szCs w:val="20"/>
                <w:lang w:val="lt-LT"/>
              </w:rPr>
              <w:t>Komunikacijos k</w:t>
            </w:r>
            <w:r w:rsidRPr="00330877">
              <w:rPr>
                <w:color w:val="000000"/>
                <w:sz w:val="20"/>
                <w:szCs w:val="20"/>
                <w:lang w:val="lt-LT"/>
              </w:rPr>
              <w:t>oordinator</w:t>
            </w:r>
            <w:r w:rsidR="00A36162" w:rsidRPr="00330877">
              <w:rPr>
                <w:color w:val="000000"/>
                <w:sz w:val="20"/>
                <w:szCs w:val="20"/>
                <w:lang w:val="lt-LT"/>
              </w:rPr>
              <w:t>ė</w:t>
            </w:r>
          </w:p>
          <w:bookmarkStart w:id="21" w:name="_heading=h.1fob9te" w:colFirst="0" w:colLast="0"/>
          <w:bookmarkEnd w:id="21"/>
          <w:p w14:paraId="32BA21AD" w14:textId="77777777" w:rsidR="002B2569" w:rsidRPr="00330877" w:rsidRDefault="002B2569" w:rsidP="002B2569">
            <w:pPr>
              <w:ind w:left="90"/>
              <w:rPr>
                <w:color w:val="000000"/>
                <w:sz w:val="20"/>
                <w:szCs w:val="20"/>
                <w:lang w:val="lt-LT"/>
              </w:rPr>
            </w:pPr>
            <w:r w:rsidRPr="00330877">
              <w:rPr>
                <w:lang w:val="lt-LT"/>
              </w:rPr>
              <w:fldChar w:fldCharType="begin"/>
            </w:r>
            <w:r w:rsidRPr="00330877">
              <w:rPr>
                <w:lang w:val="lt-LT"/>
              </w:rPr>
              <w:instrText xml:space="preserve"> HYPERLINK "mailto:ah@europanostra.org" \h </w:instrText>
            </w:r>
            <w:r w:rsidRPr="00330877">
              <w:rPr>
                <w:lang w:val="lt-LT"/>
              </w:rPr>
              <w:fldChar w:fldCharType="separate"/>
            </w:r>
            <w:r w:rsidRPr="00330877">
              <w:rPr>
                <w:color w:val="000000"/>
                <w:sz w:val="20"/>
                <w:szCs w:val="20"/>
                <w:lang w:val="lt-LT"/>
              </w:rPr>
              <w:t>jp@europanostra.org</w:t>
            </w:r>
            <w:r w:rsidRPr="00330877">
              <w:rPr>
                <w:color w:val="000000"/>
                <w:sz w:val="20"/>
                <w:szCs w:val="20"/>
                <w:lang w:val="lt-LT"/>
              </w:rPr>
              <w:fldChar w:fldCharType="end"/>
            </w:r>
            <w:r w:rsidRPr="00330877">
              <w:rPr>
                <w:color w:val="000000"/>
                <w:sz w:val="20"/>
                <w:szCs w:val="20"/>
                <w:lang w:val="lt-LT"/>
              </w:rPr>
              <w:t xml:space="preserve">, </w:t>
            </w:r>
          </w:p>
          <w:p w14:paraId="29AAAB1D" w14:textId="188451AD" w:rsidR="002B2569" w:rsidRPr="00330877" w:rsidRDefault="00A36162" w:rsidP="002B2569">
            <w:pPr>
              <w:ind w:left="90"/>
              <w:rPr>
                <w:smallCaps/>
                <w:sz w:val="20"/>
                <w:szCs w:val="20"/>
                <w:lang w:val="lt-LT"/>
              </w:rPr>
            </w:pPr>
            <w:r w:rsidRPr="00330877">
              <w:rPr>
                <w:smallCaps/>
                <w:sz w:val="20"/>
                <w:szCs w:val="20"/>
                <w:lang w:val="lt-LT"/>
              </w:rPr>
              <w:t>T</w:t>
            </w:r>
            <w:r w:rsidR="002B2569" w:rsidRPr="00330877">
              <w:rPr>
                <w:smallCaps/>
                <w:sz w:val="20"/>
                <w:szCs w:val="20"/>
                <w:lang w:val="lt-LT"/>
              </w:rPr>
              <w:t xml:space="preserve">. </w:t>
            </w:r>
            <w:r w:rsidR="002B2569" w:rsidRPr="00330877">
              <w:rPr>
                <w:sz w:val="20"/>
                <w:szCs w:val="20"/>
                <w:lang w:val="lt-LT"/>
              </w:rPr>
              <w:t>+</w:t>
            </w:r>
            <w:r w:rsidR="002B2569" w:rsidRPr="00330877">
              <w:rPr>
                <w:smallCaps/>
                <w:sz w:val="20"/>
                <w:szCs w:val="20"/>
                <w:lang w:val="lt-LT"/>
              </w:rPr>
              <w:t>31 6 34 36 59 85</w:t>
            </w:r>
          </w:p>
          <w:p w14:paraId="13733308" w14:textId="77777777" w:rsidR="002B2569" w:rsidRPr="00330877" w:rsidRDefault="002B2569" w:rsidP="002B2569">
            <w:pPr>
              <w:ind w:left="90"/>
              <w:rPr>
                <w:color w:val="000000"/>
                <w:sz w:val="20"/>
                <w:szCs w:val="20"/>
                <w:shd w:val="clear" w:color="auto" w:fill="CCCCCC"/>
                <w:lang w:val="lt-LT"/>
              </w:rPr>
            </w:pPr>
          </w:p>
          <w:p w14:paraId="457975EC" w14:textId="41D077A6" w:rsidR="002B2569" w:rsidRPr="00330877" w:rsidRDefault="00A36162" w:rsidP="002B2569">
            <w:pPr>
              <w:ind w:left="90"/>
              <w:jc w:val="both"/>
              <w:rPr>
                <w:b/>
                <w:sz w:val="20"/>
                <w:szCs w:val="20"/>
                <w:lang w:val="lt-LT"/>
              </w:rPr>
            </w:pPr>
            <w:r w:rsidRPr="00330877">
              <w:rPr>
                <w:b/>
                <w:sz w:val="20"/>
                <w:szCs w:val="20"/>
                <w:lang w:val="lt-LT"/>
              </w:rPr>
              <w:t>EUROPOS KOMISIJA</w:t>
            </w:r>
            <w:r w:rsidR="002B2569" w:rsidRPr="00330877">
              <w:rPr>
                <w:b/>
                <w:sz w:val="20"/>
                <w:szCs w:val="20"/>
                <w:lang w:val="lt-LT"/>
              </w:rPr>
              <w:t xml:space="preserve"> </w:t>
            </w:r>
          </w:p>
          <w:p w14:paraId="5FADCB87" w14:textId="77777777" w:rsidR="002B2569" w:rsidRPr="00330877" w:rsidRDefault="002B2569" w:rsidP="002B2569">
            <w:pPr>
              <w:ind w:left="90"/>
              <w:jc w:val="both"/>
              <w:rPr>
                <w:b/>
                <w:sz w:val="20"/>
                <w:szCs w:val="20"/>
                <w:lang w:val="lt-LT"/>
              </w:rPr>
            </w:pPr>
            <w:r w:rsidRPr="00330877">
              <w:rPr>
                <w:b/>
                <w:sz w:val="20"/>
                <w:szCs w:val="20"/>
                <w:lang w:val="lt-LT"/>
              </w:rPr>
              <w:t>Sonya Gospodinova</w:t>
            </w:r>
          </w:p>
          <w:p w14:paraId="2965F05B" w14:textId="77777777" w:rsidR="002B2569" w:rsidRPr="00330877" w:rsidRDefault="002B2569" w:rsidP="002B2569">
            <w:pPr>
              <w:ind w:left="90"/>
              <w:jc w:val="both"/>
              <w:rPr>
                <w:sz w:val="20"/>
                <w:szCs w:val="20"/>
                <w:lang w:val="lt-LT"/>
              </w:rPr>
            </w:pPr>
            <w:r w:rsidRPr="00330877">
              <w:rPr>
                <w:sz w:val="20"/>
                <w:szCs w:val="20"/>
                <w:lang w:val="lt-LT"/>
              </w:rPr>
              <w:t>sonya.gospodinova@ec.europa.eu</w:t>
            </w:r>
          </w:p>
          <w:p w14:paraId="46C2A5A1" w14:textId="77777777" w:rsidR="002B2569" w:rsidRPr="00330877" w:rsidRDefault="002B2569" w:rsidP="002B2569">
            <w:pPr>
              <w:ind w:left="90"/>
              <w:jc w:val="both"/>
              <w:rPr>
                <w:sz w:val="20"/>
                <w:szCs w:val="20"/>
                <w:lang w:val="lt-LT"/>
              </w:rPr>
            </w:pPr>
            <w:r w:rsidRPr="00330877">
              <w:rPr>
                <w:sz w:val="20"/>
                <w:szCs w:val="20"/>
                <w:lang w:val="lt-LT"/>
              </w:rPr>
              <w:t>+32 2 2966953</w:t>
            </w:r>
          </w:p>
          <w:p w14:paraId="6D72384A" w14:textId="58728410" w:rsidR="002B2569" w:rsidRPr="00330877" w:rsidRDefault="002B2569" w:rsidP="00CC3CA5">
            <w:pPr>
              <w:ind w:left="90"/>
              <w:jc w:val="both"/>
              <w:rPr>
                <w:b/>
                <w:sz w:val="20"/>
                <w:szCs w:val="20"/>
                <w:highlight w:val="yellow"/>
                <w:lang w:val="lt-LT"/>
              </w:rPr>
            </w:pPr>
          </w:p>
        </w:tc>
        <w:tc>
          <w:tcPr>
            <w:tcW w:w="5113" w:type="dxa"/>
          </w:tcPr>
          <w:p w14:paraId="58B5E86C" w14:textId="74A997F5" w:rsidR="002B2569" w:rsidRPr="00330877" w:rsidRDefault="00A36162" w:rsidP="002B2569">
            <w:pPr>
              <w:ind w:left="90"/>
              <w:jc w:val="both"/>
              <w:rPr>
                <w:b/>
                <w:sz w:val="20"/>
                <w:szCs w:val="20"/>
                <w:lang w:val="lt-LT"/>
              </w:rPr>
            </w:pPr>
            <w:r w:rsidRPr="00330877">
              <w:rPr>
                <w:b/>
                <w:sz w:val="20"/>
                <w:szCs w:val="20"/>
                <w:lang w:val="lt-LT"/>
              </w:rPr>
              <w:t>DAUGIAU INFORMACIJOS</w:t>
            </w:r>
          </w:p>
          <w:p w14:paraId="55A265AD" w14:textId="77777777" w:rsidR="002B2569" w:rsidRPr="00330877" w:rsidRDefault="002B2569" w:rsidP="002B2569">
            <w:pPr>
              <w:rPr>
                <w:color w:val="000000"/>
                <w:sz w:val="20"/>
                <w:szCs w:val="20"/>
                <w:shd w:val="clear" w:color="auto" w:fill="CCCCCC"/>
                <w:lang w:val="lt-LT"/>
              </w:rPr>
            </w:pPr>
          </w:p>
          <w:p w14:paraId="52239402" w14:textId="7604D91C" w:rsidR="002B2569" w:rsidRPr="00330877" w:rsidRDefault="008455FA" w:rsidP="002B2569">
            <w:pPr>
              <w:ind w:left="90"/>
              <w:rPr>
                <w:color w:val="000000"/>
                <w:sz w:val="20"/>
                <w:szCs w:val="20"/>
                <w:lang w:val="lt-LT"/>
              </w:rPr>
            </w:pPr>
            <w:hyperlink r:id="rId52">
              <w:r w:rsidR="00A36162" w:rsidRPr="00330877">
                <w:rPr>
                  <w:color w:val="1155CC"/>
                  <w:sz w:val="20"/>
                  <w:szCs w:val="20"/>
                  <w:u w:val="single"/>
                  <w:lang w:val="lt-LT"/>
                </w:rPr>
                <w:t>Pranešima</w:t>
              </w:r>
              <w:r w:rsidR="002B2569" w:rsidRPr="00330877">
                <w:rPr>
                  <w:color w:val="1155CC"/>
                  <w:sz w:val="20"/>
                  <w:szCs w:val="20"/>
                  <w:u w:val="single"/>
                  <w:lang w:val="lt-LT"/>
                </w:rPr>
                <w:t>s</w:t>
              </w:r>
              <w:r w:rsidR="00A36162" w:rsidRPr="00330877">
                <w:rPr>
                  <w:color w:val="1155CC"/>
                  <w:sz w:val="20"/>
                  <w:szCs w:val="20"/>
                  <w:u w:val="single"/>
                  <w:lang w:val="lt-LT"/>
                </w:rPr>
                <w:t xml:space="preserve"> spaudai įvairiomis kalbomis</w:t>
              </w:r>
            </w:hyperlink>
          </w:p>
          <w:p w14:paraId="39F1FBBA" w14:textId="77777777" w:rsidR="002B2569" w:rsidRPr="00330877" w:rsidRDefault="002B2569" w:rsidP="002B2569">
            <w:pPr>
              <w:ind w:left="90"/>
              <w:rPr>
                <w:b/>
                <w:sz w:val="20"/>
                <w:szCs w:val="20"/>
                <w:shd w:val="clear" w:color="auto" w:fill="CCCCCC"/>
                <w:lang w:val="lt-LT"/>
              </w:rPr>
            </w:pPr>
          </w:p>
          <w:p w14:paraId="1352D0BC" w14:textId="3A8B04C7" w:rsidR="002B2569" w:rsidRPr="00330877" w:rsidRDefault="002B2569" w:rsidP="002B2569">
            <w:pPr>
              <w:ind w:left="90"/>
              <w:rPr>
                <w:b/>
                <w:sz w:val="20"/>
                <w:szCs w:val="20"/>
                <w:lang w:val="lt-LT"/>
              </w:rPr>
            </w:pPr>
            <w:bookmarkStart w:id="22" w:name="_heading=h.2s8eyo1" w:colFirst="0" w:colLast="0"/>
            <w:bookmarkEnd w:id="22"/>
            <w:r w:rsidRPr="00330877">
              <w:rPr>
                <w:b/>
                <w:sz w:val="20"/>
                <w:szCs w:val="20"/>
                <w:lang w:val="lt-LT"/>
              </w:rPr>
              <w:t>A</w:t>
            </w:r>
            <w:r w:rsidR="00C32B81" w:rsidRPr="00330877">
              <w:rPr>
                <w:b/>
                <w:sz w:val="20"/>
                <w:szCs w:val="20"/>
                <w:lang w:val="lt-LT"/>
              </w:rPr>
              <w:t>pie kiekvieną Apdovanojimų lau</w:t>
            </w:r>
            <w:r w:rsidRPr="00330877">
              <w:rPr>
                <w:b/>
                <w:sz w:val="20"/>
                <w:szCs w:val="20"/>
                <w:lang w:val="lt-LT"/>
              </w:rPr>
              <w:t>r</w:t>
            </w:r>
            <w:r w:rsidR="00C32B81" w:rsidRPr="00330877">
              <w:rPr>
                <w:b/>
                <w:sz w:val="20"/>
                <w:szCs w:val="20"/>
                <w:lang w:val="lt-LT"/>
              </w:rPr>
              <w:t>eatą</w:t>
            </w:r>
            <w:r w:rsidRPr="00330877">
              <w:rPr>
                <w:b/>
                <w:sz w:val="20"/>
                <w:szCs w:val="20"/>
                <w:lang w:val="lt-LT"/>
              </w:rPr>
              <w:t>:</w:t>
            </w:r>
          </w:p>
          <w:p w14:paraId="6B1E7EAE" w14:textId="0C29865A" w:rsidR="002B2569" w:rsidRPr="00330877" w:rsidRDefault="008455FA" w:rsidP="002B2569">
            <w:pPr>
              <w:ind w:left="90"/>
              <w:rPr>
                <w:color w:val="1155CC"/>
                <w:sz w:val="20"/>
                <w:szCs w:val="20"/>
                <w:lang w:val="lt-LT"/>
              </w:rPr>
            </w:pPr>
            <w:hyperlink r:id="rId53">
              <w:r w:rsidR="002B2569" w:rsidRPr="00330877">
                <w:rPr>
                  <w:color w:val="1155CC"/>
                  <w:sz w:val="20"/>
                  <w:szCs w:val="20"/>
                  <w:u w:val="single"/>
                  <w:lang w:val="lt-LT"/>
                </w:rPr>
                <w:t>Informa</w:t>
              </w:r>
              <w:r w:rsidR="00C32B81" w:rsidRPr="00330877">
                <w:rPr>
                  <w:color w:val="1155CC"/>
                  <w:sz w:val="20"/>
                  <w:szCs w:val="20"/>
                  <w:u w:val="single"/>
                  <w:lang w:val="lt-LT"/>
                </w:rPr>
                <w:t>cija ir vertinimo komisijos komentarai</w:t>
              </w:r>
            </w:hyperlink>
          </w:p>
          <w:p w14:paraId="0BEED6DF" w14:textId="7ECAA7ED" w:rsidR="002B2569" w:rsidRPr="00330877" w:rsidRDefault="008455FA" w:rsidP="002B2569">
            <w:pPr>
              <w:ind w:left="90"/>
              <w:rPr>
                <w:color w:val="000000"/>
                <w:sz w:val="20"/>
                <w:szCs w:val="20"/>
                <w:lang w:val="lt-LT"/>
              </w:rPr>
            </w:pPr>
            <w:hyperlink r:id="rId54" w:history="1">
              <w:r w:rsidR="002B2569" w:rsidRPr="00FD6B34">
                <w:rPr>
                  <w:rStyle w:val="Hyperlink"/>
                  <w:color w:val="1155CC"/>
                  <w:sz w:val="20"/>
                  <w:szCs w:val="20"/>
                  <w:lang w:val="lt-LT"/>
                </w:rPr>
                <w:t>Video</w:t>
              </w:r>
              <w:r w:rsidR="00A40884" w:rsidRPr="00FD6B34">
                <w:rPr>
                  <w:rStyle w:val="Hyperlink"/>
                  <w:color w:val="1155CC"/>
                  <w:sz w:val="20"/>
                  <w:szCs w:val="20"/>
                  <w:lang w:val="lt-LT"/>
                </w:rPr>
                <w:t xml:space="preserve"> įrašai</w:t>
              </w:r>
            </w:hyperlink>
            <w:r w:rsidR="002B2569" w:rsidRPr="00FD6B34">
              <w:rPr>
                <w:color w:val="1155CC"/>
                <w:sz w:val="20"/>
                <w:szCs w:val="20"/>
                <w:lang w:val="lt-LT"/>
              </w:rPr>
              <w:t xml:space="preserve"> </w:t>
            </w:r>
            <w:r w:rsidR="002B2569" w:rsidRPr="00330877">
              <w:rPr>
                <w:color w:val="000000"/>
                <w:sz w:val="20"/>
                <w:szCs w:val="20"/>
                <w:lang w:val="lt-LT"/>
              </w:rPr>
              <w:t>(</w:t>
            </w:r>
            <w:r w:rsidR="00A40884" w:rsidRPr="00330877">
              <w:rPr>
                <w:color w:val="000000"/>
                <w:sz w:val="20"/>
                <w:szCs w:val="20"/>
                <w:lang w:val="lt-LT"/>
              </w:rPr>
              <w:t>aukštos</w:t>
            </w:r>
            <w:r w:rsidR="002B2569" w:rsidRPr="00330877">
              <w:rPr>
                <w:color w:val="000000"/>
                <w:sz w:val="20"/>
                <w:szCs w:val="20"/>
                <w:lang w:val="lt-LT"/>
              </w:rPr>
              <w:t xml:space="preserve"> re</w:t>
            </w:r>
            <w:r w:rsidR="00A40884" w:rsidRPr="00330877">
              <w:rPr>
                <w:color w:val="000000"/>
                <w:sz w:val="20"/>
                <w:szCs w:val="20"/>
                <w:lang w:val="lt-LT"/>
              </w:rPr>
              <w:t>z</w:t>
            </w:r>
            <w:r w:rsidR="002B2569" w:rsidRPr="00330877">
              <w:rPr>
                <w:color w:val="000000"/>
                <w:sz w:val="20"/>
                <w:szCs w:val="20"/>
                <w:lang w:val="lt-LT"/>
              </w:rPr>
              <w:t>ol</w:t>
            </w:r>
            <w:r w:rsidR="00A40884" w:rsidRPr="00330877">
              <w:rPr>
                <w:color w:val="000000"/>
                <w:sz w:val="20"/>
                <w:szCs w:val="20"/>
                <w:lang w:val="lt-LT"/>
              </w:rPr>
              <w:t>iucijos</w:t>
            </w:r>
            <w:r w:rsidR="002B2569" w:rsidRPr="00330877">
              <w:rPr>
                <w:color w:val="000000"/>
                <w:sz w:val="20"/>
                <w:szCs w:val="20"/>
                <w:lang w:val="lt-LT"/>
              </w:rPr>
              <w:t>)</w:t>
            </w:r>
          </w:p>
          <w:p w14:paraId="64B5CDA6" w14:textId="3F991A05" w:rsidR="002B2569" w:rsidRPr="00330877" w:rsidRDefault="008455FA" w:rsidP="002B2569">
            <w:pPr>
              <w:ind w:left="90"/>
              <w:rPr>
                <w:color w:val="000000"/>
                <w:sz w:val="20"/>
                <w:szCs w:val="20"/>
                <w:lang w:val="lt-LT"/>
              </w:rPr>
            </w:pPr>
            <w:hyperlink r:id="rId55">
              <w:r w:rsidR="00A40884" w:rsidRPr="00330877">
                <w:rPr>
                  <w:color w:val="1155CC"/>
                  <w:sz w:val="20"/>
                  <w:szCs w:val="20"/>
                  <w:u w:val="single"/>
                  <w:lang w:val="lt-LT"/>
                </w:rPr>
                <w:t>Nuotraukos</w:t>
              </w:r>
            </w:hyperlink>
            <w:r w:rsidR="002B2569" w:rsidRPr="00330877">
              <w:rPr>
                <w:color w:val="1155CC"/>
                <w:sz w:val="20"/>
                <w:szCs w:val="20"/>
                <w:lang w:val="lt-LT"/>
              </w:rPr>
              <w:t xml:space="preserve"> </w:t>
            </w:r>
            <w:r w:rsidR="002B2569" w:rsidRPr="00330877">
              <w:rPr>
                <w:color w:val="000000"/>
                <w:sz w:val="20"/>
                <w:szCs w:val="20"/>
                <w:lang w:val="lt-LT"/>
              </w:rPr>
              <w:t>(</w:t>
            </w:r>
            <w:r w:rsidR="00A40884" w:rsidRPr="00330877">
              <w:rPr>
                <w:color w:val="000000"/>
                <w:sz w:val="20"/>
                <w:szCs w:val="20"/>
                <w:lang w:val="lt-LT"/>
              </w:rPr>
              <w:t>aukštos rezoliucijos</w:t>
            </w:r>
            <w:r w:rsidR="002B2569" w:rsidRPr="00330877">
              <w:rPr>
                <w:color w:val="000000"/>
                <w:sz w:val="20"/>
                <w:szCs w:val="20"/>
                <w:lang w:val="lt-LT"/>
              </w:rPr>
              <w:t>)</w:t>
            </w:r>
          </w:p>
          <w:p w14:paraId="2D9F52B1" w14:textId="77777777" w:rsidR="002B2569" w:rsidRPr="00330877" w:rsidRDefault="002B2569" w:rsidP="002B2569">
            <w:pPr>
              <w:ind w:left="90"/>
              <w:rPr>
                <w:sz w:val="20"/>
                <w:szCs w:val="20"/>
                <w:shd w:val="clear" w:color="auto" w:fill="CCCCCC"/>
                <w:lang w:val="lt-LT"/>
              </w:rPr>
            </w:pPr>
          </w:p>
          <w:p w14:paraId="54340DAB" w14:textId="77777777" w:rsidR="002B2569" w:rsidRPr="00330877" w:rsidRDefault="002B2569" w:rsidP="002B2569">
            <w:pPr>
              <w:ind w:left="90"/>
              <w:rPr>
                <w:sz w:val="20"/>
                <w:szCs w:val="20"/>
                <w:shd w:val="clear" w:color="auto" w:fill="CCCCCC"/>
                <w:lang w:val="lt-LT"/>
              </w:rPr>
            </w:pPr>
          </w:p>
          <w:p w14:paraId="6BFD29E4" w14:textId="6AF3B870" w:rsidR="002B2569" w:rsidRPr="00330877" w:rsidRDefault="008455FA" w:rsidP="002B2569">
            <w:pPr>
              <w:ind w:left="90"/>
              <w:rPr>
                <w:color w:val="1155CC"/>
                <w:sz w:val="20"/>
                <w:szCs w:val="20"/>
                <w:lang w:val="lt-LT"/>
              </w:rPr>
            </w:pPr>
            <w:hyperlink r:id="rId56">
              <w:r w:rsidR="002B2569" w:rsidRPr="00330877">
                <w:rPr>
                  <w:i/>
                  <w:iCs/>
                  <w:color w:val="1155CC"/>
                  <w:sz w:val="20"/>
                  <w:szCs w:val="20"/>
                  <w:u w:val="single"/>
                  <w:lang w:val="lt-LT"/>
                </w:rPr>
                <w:t>Creative Europe</w:t>
              </w:r>
              <w:r w:rsidR="002B2569" w:rsidRPr="00330877">
                <w:rPr>
                  <w:color w:val="1155CC"/>
                  <w:sz w:val="20"/>
                  <w:szCs w:val="20"/>
                  <w:u w:val="single"/>
                  <w:lang w:val="lt-LT"/>
                </w:rPr>
                <w:t xml:space="preserve"> </w:t>
              </w:r>
              <w:r w:rsidR="00AD3525" w:rsidRPr="00330877">
                <w:rPr>
                  <w:color w:val="1155CC"/>
                  <w:sz w:val="20"/>
                  <w:szCs w:val="20"/>
                  <w:u w:val="single"/>
                  <w:lang w:val="lt-LT"/>
                </w:rPr>
                <w:t>sv</w:t>
              </w:r>
              <w:r w:rsidR="002B2569" w:rsidRPr="00330877">
                <w:rPr>
                  <w:color w:val="1155CC"/>
                  <w:sz w:val="20"/>
                  <w:szCs w:val="20"/>
                  <w:u w:val="single"/>
                  <w:lang w:val="lt-LT"/>
                </w:rPr>
                <w:t>e</w:t>
              </w:r>
            </w:hyperlink>
            <w:r w:rsidR="00AD3525" w:rsidRPr="00330877">
              <w:rPr>
                <w:color w:val="1155CC"/>
                <w:sz w:val="20"/>
                <w:szCs w:val="20"/>
                <w:u w:val="single"/>
                <w:lang w:val="lt-LT"/>
              </w:rPr>
              <w:t>tainė</w:t>
            </w:r>
            <w:r w:rsidR="002B2569" w:rsidRPr="00330877">
              <w:rPr>
                <w:color w:val="1155CC"/>
                <w:sz w:val="20"/>
                <w:szCs w:val="20"/>
                <w:lang w:val="lt-LT"/>
              </w:rPr>
              <w:t xml:space="preserve"> </w:t>
            </w:r>
          </w:p>
          <w:p w14:paraId="6A3D08AF" w14:textId="77777777" w:rsidR="002B2569" w:rsidRPr="00330877" w:rsidRDefault="002B2569" w:rsidP="002B2569">
            <w:pPr>
              <w:ind w:left="90"/>
              <w:rPr>
                <w:color w:val="1155CC"/>
                <w:sz w:val="20"/>
                <w:szCs w:val="20"/>
                <w:lang w:val="lt-LT"/>
              </w:rPr>
            </w:pPr>
          </w:p>
          <w:p w14:paraId="4C94E6F3" w14:textId="77777777" w:rsidR="002B2569" w:rsidRPr="00330877" w:rsidRDefault="002B2569" w:rsidP="002B2569">
            <w:pPr>
              <w:ind w:left="90"/>
              <w:rPr>
                <w:b/>
                <w:color w:val="1155CC"/>
                <w:sz w:val="20"/>
                <w:szCs w:val="20"/>
                <w:lang w:val="lt-LT"/>
              </w:rPr>
            </w:pPr>
          </w:p>
          <w:p w14:paraId="70E0B292" w14:textId="77777777" w:rsidR="002B2569" w:rsidRPr="00330877" w:rsidRDefault="002B2569" w:rsidP="002B2569">
            <w:pPr>
              <w:ind w:left="90"/>
              <w:rPr>
                <w:sz w:val="20"/>
                <w:szCs w:val="20"/>
                <w:shd w:val="clear" w:color="auto" w:fill="CCCCCC"/>
                <w:lang w:val="lt-LT"/>
              </w:rPr>
            </w:pPr>
          </w:p>
        </w:tc>
      </w:tr>
    </w:tbl>
    <w:p w14:paraId="68DD3A2E" w14:textId="77777777" w:rsidR="002217FF" w:rsidRPr="00330877" w:rsidRDefault="002217FF">
      <w:pPr>
        <w:pBdr>
          <w:top w:val="nil"/>
          <w:left w:val="nil"/>
          <w:bottom w:val="nil"/>
          <w:right w:val="nil"/>
          <w:between w:val="nil"/>
        </w:pBdr>
        <w:jc w:val="both"/>
        <w:rPr>
          <w:lang w:val="lt-LT"/>
        </w:rPr>
      </w:pPr>
    </w:p>
    <w:p w14:paraId="3099CD15" w14:textId="77777777" w:rsidR="00FD6B34" w:rsidRDefault="00FD6B34">
      <w:pPr>
        <w:pBdr>
          <w:top w:val="nil"/>
          <w:left w:val="nil"/>
          <w:bottom w:val="nil"/>
          <w:right w:val="nil"/>
          <w:between w:val="nil"/>
        </w:pBdr>
        <w:jc w:val="both"/>
        <w:rPr>
          <w:b/>
          <w:color w:val="000000"/>
          <w:sz w:val="24"/>
          <w:szCs w:val="24"/>
          <w:lang w:val="lt-LT"/>
        </w:rPr>
      </w:pPr>
    </w:p>
    <w:p w14:paraId="0A0DDC9E" w14:textId="0B7F6030" w:rsidR="002217FF" w:rsidRPr="00330877" w:rsidRDefault="00EF24AF">
      <w:pPr>
        <w:pBdr>
          <w:top w:val="nil"/>
          <w:left w:val="nil"/>
          <w:bottom w:val="nil"/>
          <w:right w:val="nil"/>
          <w:between w:val="nil"/>
        </w:pBdr>
        <w:jc w:val="both"/>
        <w:rPr>
          <w:b/>
          <w:color w:val="000000"/>
          <w:sz w:val="24"/>
          <w:szCs w:val="24"/>
          <w:lang w:val="lt-LT"/>
        </w:rPr>
      </w:pPr>
      <w:r w:rsidRPr="00330877">
        <w:rPr>
          <w:b/>
          <w:color w:val="000000"/>
          <w:sz w:val="24"/>
          <w:szCs w:val="24"/>
          <w:lang w:val="lt-LT"/>
        </w:rPr>
        <w:t>Apie</w:t>
      </w:r>
    </w:p>
    <w:p w14:paraId="2220FCFB" w14:textId="77777777" w:rsidR="00DD7D37" w:rsidRPr="00330877" w:rsidRDefault="00DD7D37">
      <w:pPr>
        <w:pBdr>
          <w:top w:val="nil"/>
          <w:left w:val="nil"/>
          <w:bottom w:val="nil"/>
          <w:right w:val="nil"/>
          <w:between w:val="nil"/>
        </w:pBdr>
        <w:jc w:val="both"/>
        <w:rPr>
          <w:b/>
          <w:color w:val="000000"/>
          <w:sz w:val="24"/>
          <w:szCs w:val="24"/>
          <w:lang w:val="lt-LT"/>
        </w:rPr>
      </w:pPr>
    </w:p>
    <w:p w14:paraId="1FCBBF39" w14:textId="6F881372" w:rsidR="002217FF" w:rsidRDefault="00DD7D37">
      <w:pPr>
        <w:pBdr>
          <w:top w:val="nil"/>
          <w:left w:val="nil"/>
          <w:bottom w:val="nil"/>
          <w:right w:val="nil"/>
          <w:between w:val="nil"/>
        </w:pBdr>
        <w:jc w:val="both"/>
        <w:rPr>
          <w:b/>
          <w:color w:val="000000"/>
          <w:sz w:val="20"/>
          <w:szCs w:val="20"/>
          <w:lang w:val="lt-LT"/>
        </w:rPr>
      </w:pPr>
      <w:r w:rsidRPr="00330877">
        <w:rPr>
          <w:b/>
          <w:color w:val="000000"/>
          <w:sz w:val="20"/>
          <w:szCs w:val="20"/>
          <w:lang w:val="lt-LT"/>
        </w:rPr>
        <w:t>Europa Nostra</w:t>
      </w:r>
    </w:p>
    <w:p w14:paraId="525EF041" w14:textId="77777777" w:rsidR="00FD6B34" w:rsidRPr="00330877" w:rsidRDefault="00FD6B34">
      <w:pPr>
        <w:pBdr>
          <w:top w:val="nil"/>
          <w:left w:val="nil"/>
          <w:bottom w:val="nil"/>
          <w:right w:val="nil"/>
          <w:between w:val="nil"/>
        </w:pBdr>
        <w:jc w:val="both"/>
        <w:rPr>
          <w:b/>
          <w:color w:val="000000"/>
          <w:sz w:val="20"/>
          <w:szCs w:val="20"/>
          <w:lang w:val="lt-LT"/>
        </w:rPr>
      </w:pPr>
    </w:p>
    <w:p w14:paraId="2EBF22A0" w14:textId="71CD6A15" w:rsidR="00DF40C2" w:rsidRPr="00330877" w:rsidRDefault="008455FA" w:rsidP="00BC6DE1">
      <w:pPr>
        <w:ind w:left="2" w:hanging="2"/>
        <w:jc w:val="both"/>
        <w:rPr>
          <w:color w:val="000000"/>
          <w:sz w:val="20"/>
          <w:szCs w:val="20"/>
          <w:lang w:val="lt-LT"/>
        </w:rPr>
      </w:pPr>
      <w:hyperlink r:id="rId57">
        <w:r w:rsidR="00DF40C2" w:rsidRPr="00330877">
          <w:rPr>
            <w:color w:val="1155CC"/>
            <w:sz w:val="20"/>
            <w:szCs w:val="20"/>
            <w:u w:val="single"/>
            <w:lang w:val="lt-LT"/>
          </w:rPr>
          <w:t>„E</w:t>
        </w:r>
        <w:r w:rsidR="00C01839" w:rsidRPr="00330877">
          <w:rPr>
            <w:color w:val="1155CC"/>
            <w:sz w:val="20"/>
            <w:szCs w:val="20"/>
            <w:u w:val="single"/>
            <w:lang w:val="lt-LT"/>
          </w:rPr>
          <w:t>uropa Nostr</w:t>
        </w:r>
        <w:r w:rsidR="00DF40C2" w:rsidRPr="00330877">
          <w:rPr>
            <w:color w:val="1155CC"/>
            <w:sz w:val="20"/>
            <w:szCs w:val="20"/>
            <w:u w:val="single"/>
            <w:lang w:val="lt-LT"/>
          </w:rPr>
          <w:t>a“</w:t>
        </w:r>
      </w:hyperlink>
      <w:r w:rsidR="00C01839" w:rsidRPr="00330877">
        <w:rPr>
          <w:color w:val="000000"/>
          <w:sz w:val="20"/>
          <w:szCs w:val="20"/>
          <w:lang w:val="lt-LT"/>
        </w:rPr>
        <w:t xml:space="preserve"> </w:t>
      </w:r>
      <w:r w:rsidR="00E34F45" w:rsidRPr="00330877">
        <w:rPr>
          <w:color w:val="000000"/>
          <w:sz w:val="20"/>
          <w:szCs w:val="20"/>
          <w:lang w:val="lt-LT"/>
        </w:rPr>
        <w:t>– tai Europos pilietinės visuomenės balsas, įsipareigojęs saugoti ir p</w:t>
      </w:r>
      <w:r w:rsidR="00E02B91" w:rsidRPr="00330877">
        <w:rPr>
          <w:color w:val="000000"/>
          <w:sz w:val="20"/>
          <w:szCs w:val="20"/>
          <w:lang w:val="lt-LT"/>
        </w:rPr>
        <w:t>opuliarint</w:t>
      </w:r>
      <w:r w:rsidR="00E34F45" w:rsidRPr="00330877">
        <w:rPr>
          <w:color w:val="000000"/>
          <w:sz w:val="20"/>
          <w:szCs w:val="20"/>
          <w:lang w:val="lt-LT"/>
        </w:rPr>
        <w:t>i kultūros ir gamtos paveldą</w:t>
      </w:r>
      <w:r w:rsidR="00E02B91" w:rsidRPr="00330877">
        <w:rPr>
          <w:color w:val="000000"/>
          <w:sz w:val="20"/>
          <w:szCs w:val="20"/>
          <w:lang w:val="lt-LT"/>
        </w:rPr>
        <w:t>. Tai paneuropinis nevyriausybinių kultūros paveldo organizacijų tinklas, kurį remia</w:t>
      </w:r>
      <w:r w:rsidR="002D55DC" w:rsidRPr="00330877">
        <w:rPr>
          <w:color w:val="000000"/>
          <w:sz w:val="20"/>
          <w:szCs w:val="20"/>
          <w:lang w:val="lt-LT"/>
        </w:rPr>
        <w:t xml:space="preserve"> viešosios institucijos, privačios įmonės ir individualūs asmenys iš daugiau nei 40 valstybių. Šis didžiausias ir svarbiausias Europos kultūros paveldo tinklas glaudžiai bendradarbiauja su Europos Sąjunga, Europos Taryba, UNESCO ir kitom tarptautinėm</w:t>
      </w:r>
      <w:r w:rsidR="006C3F21">
        <w:rPr>
          <w:color w:val="000000"/>
          <w:sz w:val="20"/>
          <w:szCs w:val="20"/>
          <w:lang w:val="lt-LT"/>
        </w:rPr>
        <w:t>is</w:t>
      </w:r>
      <w:r w:rsidR="002D55DC" w:rsidRPr="00330877">
        <w:rPr>
          <w:color w:val="000000"/>
          <w:sz w:val="20"/>
          <w:szCs w:val="20"/>
          <w:lang w:val="lt-LT"/>
        </w:rPr>
        <w:t xml:space="preserve"> organizacijom</w:t>
      </w:r>
      <w:r w:rsidR="006C3F21">
        <w:rPr>
          <w:color w:val="000000"/>
          <w:sz w:val="20"/>
          <w:szCs w:val="20"/>
          <w:lang w:val="lt-LT"/>
        </w:rPr>
        <w:t>is</w:t>
      </w:r>
      <w:r w:rsidR="002D55DC" w:rsidRPr="00330877">
        <w:rPr>
          <w:color w:val="000000"/>
          <w:sz w:val="20"/>
          <w:szCs w:val="20"/>
          <w:lang w:val="lt-LT"/>
        </w:rPr>
        <w:t>. Įkurta 1963-iais metais, „Europa Nostra“ šiais metais mini 60-ies metų sukaktį.</w:t>
      </w:r>
    </w:p>
    <w:p w14:paraId="4C7EDBEA" w14:textId="36A4C59B" w:rsidR="002D55DC" w:rsidRPr="00330877" w:rsidRDefault="002D55DC" w:rsidP="00BC6DE1">
      <w:pPr>
        <w:ind w:left="2" w:hanging="2"/>
        <w:jc w:val="both"/>
        <w:rPr>
          <w:color w:val="000000"/>
          <w:sz w:val="20"/>
          <w:szCs w:val="20"/>
          <w:lang w:val="lt-LT"/>
        </w:rPr>
      </w:pPr>
      <w:r w:rsidRPr="00330877">
        <w:rPr>
          <w:color w:val="000000"/>
          <w:sz w:val="20"/>
          <w:szCs w:val="20"/>
          <w:lang w:val="lt-LT"/>
        </w:rPr>
        <w:t>„Europa Nostra“ vykdo iniciatyv</w:t>
      </w:r>
      <w:r w:rsidR="005C4E2E" w:rsidRPr="00330877">
        <w:rPr>
          <w:color w:val="000000"/>
          <w:sz w:val="20"/>
          <w:szCs w:val="20"/>
          <w:lang w:val="lt-LT"/>
        </w:rPr>
        <w:t>ą „</w:t>
      </w:r>
      <w:hyperlink r:id="rId58" w:history="1">
        <w:r w:rsidR="005C4E2E" w:rsidRPr="00FD6B34">
          <w:rPr>
            <w:rStyle w:val="Hyperlink"/>
            <w:color w:val="1155CC"/>
            <w:sz w:val="20"/>
            <w:szCs w:val="20"/>
            <w:lang w:val="lt-LT"/>
          </w:rPr>
          <w:t>7 nykstantys kultūros paveldo objektai</w:t>
        </w:r>
      </w:hyperlink>
      <w:r w:rsidR="005C4E2E" w:rsidRPr="00330877">
        <w:rPr>
          <w:color w:val="000000"/>
          <w:sz w:val="20"/>
          <w:szCs w:val="20"/>
          <w:lang w:val="lt-LT"/>
        </w:rPr>
        <w:t>“</w:t>
      </w:r>
      <w:r w:rsidRPr="00330877">
        <w:rPr>
          <w:color w:val="000000"/>
          <w:sz w:val="20"/>
          <w:szCs w:val="20"/>
          <w:lang w:val="lt-LT"/>
        </w:rPr>
        <w:t>, kuri</w:t>
      </w:r>
      <w:r w:rsidR="005C4E2E" w:rsidRPr="00330877">
        <w:rPr>
          <w:color w:val="000000"/>
          <w:sz w:val="20"/>
          <w:szCs w:val="20"/>
          <w:lang w:val="lt-LT"/>
        </w:rPr>
        <w:t>a</w:t>
      </w:r>
      <w:r w:rsidRPr="00330877">
        <w:rPr>
          <w:color w:val="000000"/>
          <w:sz w:val="20"/>
          <w:szCs w:val="20"/>
          <w:lang w:val="lt-LT"/>
        </w:rPr>
        <w:t xml:space="preserve"> siekia išsaugoti</w:t>
      </w:r>
      <w:r w:rsidR="005C4E2E" w:rsidRPr="00330877">
        <w:rPr>
          <w:color w:val="000000"/>
          <w:sz w:val="20"/>
          <w:szCs w:val="20"/>
          <w:lang w:val="lt-LT"/>
        </w:rPr>
        <w:t xml:space="preserve"> nykstančius kultūros paveldo objektus, kompleksus ir vietoves Europoje. Šis tinklas organizuoja Europos kultūros paveldo / Europa Nostra apdovanojimus, kuriais pagerbia ir skleidžia informaciją apie aukšto lygio meistrystę. Bendradarbiaujant su Europos institucijomis ir koordinuojant </w:t>
      </w:r>
      <w:hyperlink r:id="rId59" w:history="1">
        <w:r w:rsidR="005C4E2E" w:rsidRPr="00FD6B34">
          <w:rPr>
            <w:rStyle w:val="Hyperlink"/>
            <w:color w:val="1155CC"/>
            <w:sz w:val="20"/>
            <w:szCs w:val="20"/>
            <w:lang w:val="lt-LT"/>
          </w:rPr>
          <w:t>Europos kultūros paveldo</w:t>
        </w:r>
        <w:r w:rsidR="00A8592B" w:rsidRPr="00FD6B34">
          <w:rPr>
            <w:rStyle w:val="Hyperlink"/>
            <w:color w:val="1155CC"/>
            <w:sz w:val="20"/>
            <w:szCs w:val="20"/>
            <w:lang w:val="lt-LT"/>
          </w:rPr>
          <w:t xml:space="preserve"> asociacijos</w:t>
        </w:r>
      </w:hyperlink>
      <w:r w:rsidR="00A8592B" w:rsidRPr="00330877">
        <w:rPr>
          <w:color w:val="000000"/>
          <w:sz w:val="20"/>
          <w:szCs w:val="20"/>
          <w:lang w:val="lt-LT"/>
        </w:rPr>
        <w:t xml:space="preserve"> veiklą,</w:t>
      </w:r>
      <w:r w:rsidR="005C4E2E" w:rsidRPr="00330877">
        <w:rPr>
          <w:color w:val="000000"/>
          <w:sz w:val="20"/>
          <w:szCs w:val="20"/>
          <w:lang w:val="lt-LT"/>
        </w:rPr>
        <w:t xml:space="preserve"> „Europa Nostra“ aktyviai prisideda kuriant ir įgyvendinant su kultūros paveldu susijusias Europos strategijas ir politiką.</w:t>
      </w:r>
    </w:p>
    <w:p w14:paraId="1CBE59F0" w14:textId="5A9B4C5C" w:rsidR="002217FF" w:rsidRPr="00330877" w:rsidRDefault="00A8592B">
      <w:pPr>
        <w:ind w:left="2" w:hanging="2"/>
        <w:jc w:val="both"/>
        <w:rPr>
          <w:color w:val="000000"/>
          <w:sz w:val="20"/>
          <w:szCs w:val="20"/>
          <w:lang w:val="lt-LT"/>
        </w:rPr>
      </w:pPr>
      <w:r w:rsidRPr="00330877">
        <w:rPr>
          <w:color w:val="000000"/>
          <w:sz w:val="20"/>
          <w:szCs w:val="20"/>
          <w:lang w:val="lt-LT"/>
        </w:rPr>
        <w:t xml:space="preserve">Nuo 2023 m. gegužės 1 d., „Europa Nostra“ vadovauja Europos konsorciumui, kurį Europos Komisija išrinko vykdyti bandomąjį </w:t>
      </w:r>
      <w:hyperlink r:id="rId60" w:history="1">
        <w:r w:rsidRPr="00FD6B34">
          <w:rPr>
            <w:rStyle w:val="Hyperlink"/>
            <w:color w:val="1155CC"/>
            <w:sz w:val="20"/>
            <w:szCs w:val="20"/>
            <w:lang w:val="lt-LT"/>
          </w:rPr>
          <w:t>European Heritage Hub (Europos kultūros paveldo centro)</w:t>
        </w:r>
      </w:hyperlink>
      <w:r w:rsidRPr="00330877">
        <w:rPr>
          <w:color w:val="000000"/>
          <w:sz w:val="20"/>
          <w:szCs w:val="20"/>
          <w:lang w:val="lt-LT"/>
        </w:rPr>
        <w:t xml:space="preserve"> projektą. „Europa Nostra“ taip pat yra Europos Komisijos iniciatyvos </w:t>
      </w:r>
      <w:hyperlink r:id="rId61" w:history="1">
        <w:r w:rsidRPr="00FD6B34">
          <w:rPr>
            <w:rStyle w:val="Hyperlink"/>
            <w:color w:val="1155CC"/>
            <w:sz w:val="20"/>
            <w:szCs w:val="20"/>
            <w:lang w:val="lt-LT"/>
          </w:rPr>
          <w:t>„New European Bauhaus“</w:t>
        </w:r>
      </w:hyperlink>
      <w:r w:rsidRPr="00330877">
        <w:rPr>
          <w:color w:val="000000"/>
          <w:sz w:val="20"/>
          <w:szCs w:val="20"/>
          <w:lang w:val="lt-LT"/>
        </w:rPr>
        <w:t xml:space="preserve"> oficialus partneris bei yra Europos regiono bendrapirmininkas </w:t>
      </w:r>
      <w:r w:rsidR="00E342AC" w:rsidRPr="00330877">
        <w:rPr>
          <w:color w:val="000000"/>
          <w:sz w:val="20"/>
          <w:szCs w:val="20"/>
          <w:lang w:val="lt-LT"/>
        </w:rPr>
        <w:t xml:space="preserve">tinkle </w:t>
      </w:r>
      <w:hyperlink r:id="rId62">
        <w:r w:rsidR="00C01839" w:rsidRPr="00330877">
          <w:rPr>
            <w:color w:val="1155CC"/>
            <w:sz w:val="20"/>
            <w:szCs w:val="20"/>
            <w:u w:val="single"/>
            <w:lang w:val="lt-LT"/>
          </w:rPr>
          <w:t>Climate Heritage Network</w:t>
        </w:r>
      </w:hyperlink>
      <w:r w:rsidR="00C01839" w:rsidRPr="00330877">
        <w:rPr>
          <w:color w:val="000000"/>
          <w:sz w:val="20"/>
          <w:szCs w:val="20"/>
          <w:lang w:val="lt-LT"/>
        </w:rPr>
        <w:t>.</w:t>
      </w:r>
    </w:p>
    <w:p w14:paraId="1E84C572" w14:textId="77777777" w:rsidR="00DD7D37" w:rsidRPr="00330877" w:rsidRDefault="00DD7D37" w:rsidP="00EF24AF">
      <w:pPr>
        <w:jc w:val="both"/>
        <w:rPr>
          <w:color w:val="000000"/>
          <w:sz w:val="20"/>
          <w:szCs w:val="20"/>
          <w:lang w:val="lt-LT"/>
        </w:rPr>
      </w:pPr>
    </w:p>
    <w:p w14:paraId="17718B46" w14:textId="1F33C090" w:rsidR="00352572" w:rsidRDefault="00352572">
      <w:pPr>
        <w:pBdr>
          <w:top w:val="nil"/>
          <w:left w:val="nil"/>
          <w:bottom w:val="nil"/>
          <w:right w:val="nil"/>
          <w:between w:val="nil"/>
        </w:pBdr>
        <w:jc w:val="both"/>
        <w:rPr>
          <w:b/>
          <w:sz w:val="20"/>
          <w:szCs w:val="20"/>
          <w:lang w:val="lt-LT"/>
        </w:rPr>
      </w:pPr>
      <w:r w:rsidRPr="00330877">
        <w:rPr>
          <w:b/>
          <w:sz w:val="20"/>
          <w:szCs w:val="20"/>
          <w:lang w:val="lt-LT"/>
        </w:rPr>
        <w:t>Kūrybiška Europa</w:t>
      </w:r>
    </w:p>
    <w:p w14:paraId="1F6F0AB6" w14:textId="77777777" w:rsidR="00FD6B34" w:rsidRPr="00330877" w:rsidRDefault="00FD6B34">
      <w:pPr>
        <w:pBdr>
          <w:top w:val="nil"/>
          <w:left w:val="nil"/>
          <w:bottom w:val="nil"/>
          <w:right w:val="nil"/>
          <w:between w:val="nil"/>
        </w:pBdr>
        <w:jc w:val="both"/>
        <w:rPr>
          <w:b/>
          <w:sz w:val="20"/>
          <w:szCs w:val="20"/>
          <w:lang w:val="lt-LT"/>
        </w:rPr>
      </w:pPr>
    </w:p>
    <w:p w14:paraId="5DFEE23D" w14:textId="4B29FC50" w:rsidR="002217FF" w:rsidRPr="00330877" w:rsidRDefault="008455FA">
      <w:pPr>
        <w:pBdr>
          <w:top w:val="nil"/>
          <w:left w:val="nil"/>
          <w:bottom w:val="nil"/>
          <w:right w:val="nil"/>
          <w:between w:val="nil"/>
        </w:pBdr>
        <w:jc w:val="both"/>
        <w:rPr>
          <w:sz w:val="20"/>
          <w:szCs w:val="20"/>
          <w:lang w:val="lt-LT"/>
        </w:rPr>
      </w:pPr>
      <w:hyperlink r:id="rId63">
        <w:r w:rsidR="00352572" w:rsidRPr="00FD6B34">
          <w:rPr>
            <w:color w:val="1155CC"/>
            <w:sz w:val="20"/>
            <w:szCs w:val="20"/>
            <w:u w:val="single"/>
            <w:lang w:val="lt-LT"/>
          </w:rPr>
          <w:t>Kūrybiška Europa</w:t>
        </w:r>
      </w:hyperlink>
      <w:r w:rsidR="00C01839" w:rsidRPr="00330877">
        <w:rPr>
          <w:sz w:val="20"/>
          <w:szCs w:val="20"/>
          <w:lang w:val="lt-LT"/>
        </w:rPr>
        <w:t xml:space="preserve"> </w:t>
      </w:r>
      <w:r w:rsidR="00352572" w:rsidRPr="00330877">
        <w:rPr>
          <w:sz w:val="20"/>
          <w:szCs w:val="20"/>
          <w:lang w:val="lt-LT"/>
        </w:rPr>
        <w:t>– tai</w:t>
      </w:r>
      <w:r w:rsidR="00352572" w:rsidRPr="00330877">
        <w:rPr>
          <w:lang w:val="lt-LT"/>
        </w:rPr>
        <w:t xml:space="preserve"> </w:t>
      </w:r>
      <w:r w:rsidR="00352572" w:rsidRPr="00330877">
        <w:rPr>
          <w:sz w:val="20"/>
          <w:szCs w:val="20"/>
          <w:lang w:val="lt-LT"/>
        </w:rPr>
        <w:t xml:space="preserve">ES programa, </w:t>
      </w:r>
      <w:r w:rsidR="00BB3F90" w:rsidRPr="00330877">
        <w:rPr>
          <w:sz w:val="20"/>
          <w:szCs w:val="20"/>
          <w:lang w:val="lt-LT"/>
        </w:rPr>
        <w:t>remianti</w:t>
      </w:r>
      <w:r w:rsidR="00352572" w:rsidRPr="00330877">
        <w:rPr>
          <w:sz w:val="20"/>
          <w:szCs w:val="20"/>
          <w:lang w:val="lt-LT"/>
        </w:rPr>
        <w:t xml:space="preserve"> kultūros ir </w:t>
      </w:r>
      <w:r w:rsidR="00BB3F90" w:rsidRPr="00330877">
        <w:rPr>
          <w:sz w:val="20"/>
          <w:szCs w:val="20"/>
          <w:lang w:val="lt-LT"/>
        </w:rPr>
        <w:t>kūrybos</w:t>
      </w:r>
      <w:r w:rsidR="00352572" w:rsidRPr="00330877">
        <w:rPr>
          <w:sz w:val="20"/>
          <w:szCs w:val="20"/>
          <w:lang w:val="lt-LT"/>
        </w:rPr>
        <w:t xml:space="preserve"> sektoriu</w:t>
      </w:r>
      <w:r w:rsidR="00BB3F90" w:rsidRPr="00330877">
        <w:rPr>
          <w:sz w:val="20"/>
          <w:szCs w:val="20"/>
          <w:lang w:val="lt-LT"/>
        </w:rPr>
        <w:t xml:space="preserve">s ir </w:t>
      </w:r>
      <w:r w:rsidR="005069DB" w:rsidRPr="00330877">
        <w:rPr>
          <w:sz w:val="20"/>
          <w:szCs w:val="20"/>
          <w:lang w:val="lt-LT"/>
        </w:rPr>
        <w:t xml:space="preserve">tokiu būdu didinanti jų indėlį Europos bendruomenei, ekonomikai ir </w:t>
      </w:r>
      <w:r w:rsidR="001E0437" w:rsidRPr="00330877">
        <w:rPr>
          <w:sz w:val="20"/>
          <w:szCs w:val="20"/>
          <w:lang w:val="lt-LT"/>
        </w:rPr>
        <w:t xml:space="preserve">gyvenamajai aplinkai. </w:t>
      </w:r>
      <w:r w:rsidR="005069DB" w:rsidRPr="00330877">
        <w:rPr>
          <w:sz w:val="20"/>
          <w:szCs w:val="20"/>
          <w:lang w:val="lt-LT"/>
        </w:rPr>
        <w:t>2021–2027 m. programos biudžetas yra 2,4 mlrd. EUR, kuri</w:t>
      </w:r>
      <w:r w:rsidR="00FA2016" w:rsidRPr="00330877">
        <w:rPr>
          <w:sz w:val="20"/>
          <w:szCs w:val="20"/>
          <w:lang w:val="lt-LT"/>
        </w:rPr>
        <w:t xml:space="preserve">uo bus </w:t>
      </w:r>
      <w:r w:rsidR="006C0E04" w:rsidRPr="00330877">
        <w:rPr>
          <w:sz w:val="20"/>
          <w:szCs w:val="20"/>
          <w:lang w:val="lt-LT"/>
        </w:rPr>
        <w:t>remiamos</w:t>
      </w:r>
      <w:r w:rsidR="00FA2016" w:rsidRPr="00330877">
        <w:rPr>
          <w:sz w:val="20"/>
          <w:szCs w:val="20"/>
          <w:lang w:val="lt-LT"/>
        </w:rPr>
        <w:t xml:space="preserve"> organizacijos kultūros paveldo, scenos menų, v</w:t>
      </w:r>
      <w:r w:rsidR="006C0E04" w:rsidRPr="00330877">
        <w:rPr>
          <w:sz w:val="20"/>
          <w:szCs w:val="20"/>
          <w:lang w:val="lt-LT"/>
        </w:rPr>
        <w:t>aizduojamosios dailės</w:t>
      </w:r>
      <w:r w:rsidR="00FA2016" w:rsidRPr="00330877">
        <w:rPr>
          <w:sz w:val="20"/>
          <w:szCs w:val="20"/>
          <w:lang w:val="lt-LT"/>
        </w:rPr>
        <w:t>, tarpdisciplinini</w:t>
      </w:r>
      <w:r w:rsidR="006C0E04" w:rsidRPr="00330877">
        <w:rPr>
          <w:sz w:val="20"/>
          <w:szCs w:val="20"/>
          <w:lang w:val="lt-LT"/>
        </w:rPr>
        <w:t>o</w:t>
      </w:r>
      <w:r w:rsidR="00FA2016" w:rsidRPr="00330877">
        <w:rPr>
          <w:sz w:val="20"/>
          <w:szCs w:val="20"/>
          <w:lang w:val="lt-LT"/>
        </w:rPr>
        <w:t xml:space="preserve"> men</w:t>
      </w:r>
      <w:r w:rsidR="006C0E04" w:rsidRPr="00330877">
        <w:rPr>
          <w:sz w:val="20"/>
          <w:szCs w:val="20"/>
          <w:lang w:val="lt-LT"/>
        </w:rPr>
        <w:t>o</w:t>
      </w:r>
      <w:r w:rsidR="00FA2016" w:rsidRPr="00330877">
        <w:rPr>
          <w:sz w:val="20"/>
          <w:szCs w:val="20"/>
          <w:lang w:val="lt-LT"/>
        </w:rPr>
        <w:t>, leidybos, kino, televizijos, muzikos ir video žaidimų srityse bei dešimt</w:t>
      </w:r>
      <w:r w:rsidR="006C0E04" w:rsidRPr="00330877">
        <w:rPr>
          <w:sz w:val="20"/>
          <w:szCs w:val="20"/>
          <w:lang w:val="lt-LT"/>
        </w:rPr>
        <w:t>ys</w:t>
      </w:r>
      <w:r w:rsidR="00FA2016" w:rsidRPr="00330877">
        <w:rPr>
          <w:sz w:val="20"/>
          <w:szCs w:val="20"/>
          <w:lang w:val="lt-LT"/>
        </w:rPr>
        <w:t xml:space="preserve"> tūkstančių menininkų, kultūros ir audiovizualinio sektorių specialistų.</w:t>
      </w:r>
      <w:r w:rsidR="00C01839" w:rsidRPr="00330877">
        <w:rPr>
          <w:sz w:val="20"/>
          <w:szCs w:val="20"/>
          <w:lang w:val="lt-LT"/>
        </w:rPr>
        <w:t xml:space="preserve"> </w:t>
      </w:r>
    </w:p>
    <w:sectPr w:rsidR="002217FF" w:rsidRPr="00330877">
      <w:footerReference w:type="default" r:id="rId64"/>
      <w:footerReference w:type="first" r:id="rId65"/>
      <w:pgSz w:w="11907" w:h="16840"/>
      <w:pgMar w:top="568"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CD166" w14:textId="77777777" w:rsidR="008455FA" w:rsidRDefault="008455FA">
      <w:r>
        <w:separator/>
      </w:r>
    </w:p>
  </w:endnote>
  <w:endnote w:type="continuationSeparator" w:id="0">
    <w:p w14:paraId="70748F99" w14:textId="77777777" w:rsidR="008455FA" w:rsidRDefault="0084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3CE5" w14:textId="77777777" w:rsidR="002217FF" w:rsidRDefault="002217FF">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19D0" w14:textId="77777777" w:rsidR="002217FF" w:rsidRDefault="002217FF">
    <w:pPr>
      <w:pBdr>
        <w:top w:val="nil"/>
        <w:left w:val="nil"/>
        <w:bottom w:val="nil"/>
        <w:right w:val="nil"/>
        <w:between w:val="nil"/>
      </w:pBdr>
      <w:tabs>
        <w:tab w:val="clear" w:pos="4253"/>
        <w:tab w:val="center" w:pos="4252"/>
        <w:tab w:val="right" w:pos="8504"/>
      </w:tabs>
      <w:rPr>
        <w:color w:val="000000"/>
      </w:rPr>
    </w:pPr>
  </w:p>
  <w:p w14:paraId="2B8A323B" w14:textId="77777777" w:rsidR="002217FF" w:rsidRDefault="002217FF">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D900B" w14:textId="77777777" w:rsidR="008455FA" w:rsidRDefault="008455FA">
      <w:r>
        <w:separator/>
      </w:r>
    </w:p>
  </w:footnote>
  <w:footnote w:type="continuationSeparator" w:id="0">
    <w:p w14:paraId="5E239B03" w14:textId="77777777" w:rsidR="008455FA" w:rsidRDefault="008455FA">
      <w:r>
        <w:continuationSeparator/>
      </w:r>
    </w:p>
  </w:footnote>
  <w:footnote w:id="1">
    <w:p w14:paraId="4430D82B" w14:textId="7F9A84E4" w:rsidR="002217FF" w:rsidRPr="00DA1CD5" w:rsidRDefault="00C01839">
      <w:pPr>
        <w:pBdr>
          <w:top w:val="nil"/>
          <w:left w:val="nil"/>
          <w:bottom w:val="nil"/>
          <w:right w:val="nil"/>
          <w:between w:val="nil"/>
        </w:pBdr>
        <w:rPr>
          <w:color w:val="000000"/>
          <w:sz w:val="20"/>
          <w:szCs w:val="20"/>
          <w:lang w:val="lt-LT"/>
        </w:rPr>
      </w:pPr>
      <w:r w:rsidRPr="00DA1CD5">
        <w:rPr>
          <w:rStyle w:val="FootnoteReference"/>
          <w:lang w:val="lt-LT"/>
        </w:rPr>
        <w:footnoteRef/>
      </w:r>
      <w:r w:rsidRPr="00DA1CD5">
        <w:rPr>
          <w:color w:val="000000"/>
          <w:sz w:val="20"/>
          <w:szCs w:val="20"/>
          <w:lang w:val="lt-LT"/>
        </w:rPr>
        <w:t xml:space="preserve"> </w:t>
      </w:r>
      <w:r w:rsidR="00DA1CD5" w:rsidRPr="00DA1CD5">
        <w:rPr>
          <w:color w:val="000000"/>
          <w:sz w:val="16"/>
          <w:szCs w:val="16"/>
          <w:lang w:val="lt-LT"/>
        </w:rPr>
        <w:t>Laureatai išvardyti abėcėlės tvarka pagal šalis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00F48"/>
    <w:multiLevelType w:val="multilevel"/>
    <w:tmpl w:val="EDA44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7FF"/>
    <w:rsid w:val="0001563E"/>
    <w:rsid w:val="00031A57"/>
    <w:rsid w:val="000509BE"/>
    <w:rsid w:val="0007579F"/>
    <w:rsid w:val="00077DF6"/>
    <w:rsid w:val="000B2A2C"/>
    <w:rsid w:val="000C0ECC"/>
    <w:rsid w:val="00106948"/>
    <w:rsid w:val="00134FBB"/>
    <w:rsid w:val="001566C7"/>
    <w:rsid w:val="001575F1"/>
    <w:rsid w:val="0016228A"/>
    <w:rsid w:val="001B44E4"/>
    <w:rsid w:val="001E0437"/>
    <w:rsid w:val="001E4B11"/>
    <w:rsid w:val="001F287E"/>
    <w:rsid w:val="001F5338"/>
    <w:rsid w:val="001F72CC"/>
    <w:rsid w:val="002217FF"/>
    <w:rsid w:val="00231F01"/>
    <w:rsid w:val="0027182D"/>
    <w:rsid w:val="002825DD"/>
    <w:rsid w:val="002B12D7"/>
    <w:rsid w:val="002B2569"/>
    <w:rsid w:val="002D55DC"/>
    <w:rsid w:val="002E14F9"/>
    <w:rsid w:val="00301850"/>
    <w:rsid w:val="003161FE"/>
    <w:rsid w:val="00330877"/>
    <w:rsid w:val="00343A14"/>
    <w:rsid w:val="00352572"/>
    <w:rsid w:val="00371CF9"/>
    <w:rsid w:val="00376389"/>
    <w:rsid w:val="00392433"/>
    <w:rsid w:val="003A1D72"/>
    <w:rsid w:val="003A5E74"/>
    <w:rsid w:val="003E256B"/>
    <w:rsid w:val="00410E47"/>
    <w:rsid w:val="00473624"/>
    <w:rsid w:val="004800EB"/>
    <w:rsid w:val="00484238"/>
    <w:rsid w:val="004A495C"/>
    <w:rsid w:val="004C19A7"/>
    <w:rsid w:val="004E2BAB"/>
    <w:rsid w:val="005069DB"/>
    <w:rsid w:val="00536E1D"/>
    <w:rsid w:val="00540C5A"/>
    <w:rsid w:val="0054212C"/>
    <w:rsid w:val="00582445"/>
    <w:rsid w:val="00595AEB"/>
    <w:rsid w:val="005A1C66"/>
    <w:rsid w:val="005C4E2E"/>
    <w:rsid w:val="005C5CBF"/>
    <w:rsid w:val="005F288D"/>
    <w:rsid w:val="005F66C1"/>
    <w:rsid w:val="006142BD"/>
    <w:rsid w:val="00616BBF"/>
    <w:rsid w:val="00617FDA"/>
    <w:rsid w:val="0063147F"/>
    <w:rsid w:val="006561DB"/>
    <w:rsid w:val="006923DF"/>
    <w:rsid w:val="00692ABD"/>
    <w:rsid w:val="006A691E"/>
    <w:rsid w:val="006B45C6"/>
    <w:rsid w:val="006C0E04"/>
    <w:rsid w:val="006C3F21"/>
    <w:rsid w:val="006D0941"/>
    <w:rsid w:val="006E65B1"/>
    <w:rsid w:val="006F151F"/>
    <w:rsid w:val="00721F22"/>
    <w:rsid w:val="00733A70"/>
    <w:rsid w:val="00792B5C"/>
    <w:rsid w:val="007943A3"/>
    <w:rsid w:val="007A5D3B"/>
    <w:rsid w:val="007D2499"/>
    <w:rsid w:val="007F7942"/>
    <w:rsid w:val="00803436"/>
    <w:rsid w:val="0080562D"/>
    <w:rsid w:val="008455FA"/>
    <w:rsid w:val="00873AEC"/>
    <w:rsid w:val="00877E46"/>
    <w:rsid w:val="00890734"/>
    <w:rsid w:val="00897F4D"/>
    <w:rsid w:val="008A73D1"/>
    <w:rsid w:val="008C238A"/>
    <w:rsid w:val="008D5B1F"/>
    <w:rsid w:val="008D5E22"/>
    <w:rsid w:val="008D5E92"/>
    <w:rsid w:val="008E1B23"/>
    <w:rsid w:val="009436BE"/>
    <w:rsid w:val="009B2DB4"/>
    <w:rsid w:val="009E62F8"/>
    <w:rsid w:val="00A12575"/>
    <w:rsid w:val="00A1782E"/>
    <w:rsid w:val="00A36162"/>
    <w:rsid w:val="00A40884"/>
    <w:rsid w:val="00A543E2"/>
    <w:rsid w:val="00A67DBF"/>
    <w:rsid w:val="00A67E65"/>
    <w:rsid w:val="00A72689"/>
    <w:rsid w:val="00A80A39"/>
    <w:rsid w:val="00A8592B"/>
    <w:rsid w:val="00A94AFE"/>
    <w:rsid w:val="00AA1E21"/>
    <w:rsid w:val="00AB3884"/>
    <w:rsid w:val="00AC3560"/>
    <w:rsid w:val="00AD3525"/>
    <w:rsid w:val="00AD4DDA"/>
    <w:rsid w:val="00AF7A7D"/>
    <w:rsid w:val="00B04658"/>
    <w:rsid w:val="00B62DF0"/>
    <w:rsid w:val="00B95D6F"/>
    <w:rsid w:val="00BA43E7"/>
    <w:rsid w:val="00BA4A55"/>
    <w:rsid w:val="00BA6491"/>
    <w:rsid w:val="00BA6619"/>
    <w:rsid w:val="00BB0E1F"/>
    <w:rsid w:val="00BB3F90"/>
    <w:rsid w:val="00BC6DE1"/>
    <w:rsid w:val="00C01839"/>
    <w:rsid w:val="00C030E9"/>
    <w:rsid w:val="00C17091"/>
    <w:rsid w:val="00C32B81"/>
    <w:rsid w:val="00C45B30"/>
    <w:rsid w:val="00C87E7E"/>
    <w:rsid w:val="00CB72DC"/>
    <w:rsid w:val="00CC3CA5"/>
    <w:rsid w:val="00CC6939"/>
    <w:rsid w:val="00CC73D5"/>
    <w:rsid w:val="00D32AEB"/>
    <w:rsid w:val="00D81217"/>
    <w:rsid w:val="00D941BC"/>
    <w:rsid w:val="00DA04AA"/>
    <w:rsid w:val="00DA0FAF"/>
    <w:rsid w:val="00DA1417"/>
    <w:rsid w:val="00DA1CD5"/>
    <w:rsid w:val="00DB0488"/>
    <w:rsid w:val="00DD7D37"/>
    <w:rsid w:val="00DF40C2"/>
    <w:rsid w:val="00DF5DFC"/>
    <w:rsid w:val="00E02B91"/>
    <w:rsid w:val="00E10E07"/>
    <w:rsid w:val="00E342AC"/>
    <w:rsid w:val="00E34F45"/>
    <w:rsid w:val="00E56267"/>
    <w:rsid w:val="00EB4FB0"/>
    <w:rsid w:val="00EB7682"/>
    <w:rsid w:val="00ED329D"/>
    <w:rsid w:val="00EF24AF"/>
    <w:rsid w:val="00F40C57"/>
    <w:rsid w:val="00F7734E"/>
    <w:rsid w:val="00F944BE"/>
    <w:rsid w:val="00FA02AE"/>
    <w:rsid w:val="00FA2016"/>
    <w:rsid w:val="00FC6E59"/>
    <w:rsid w:val="00FD6B34"/>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94DA0"/>
  <w15:docId w15:val="{5209C869-FB0F-4FAA-9E53-5CE43BC9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IE"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FE2158"/>
    <w:rPr>
      <w:color w:val="605E5C"/>
      <w:shd w:val="clear" w:color="auto" w:fill="E1DFDD"/>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E10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433084">
      <w:bodyDiv w:val="1"/>
      <w:marLeft w:val="0"/>
      <w:marRight w:val="0"/>
      <w:marTop w:val="0"/>
      <w:marBottom w:val="0"/>
      <w:divBdr>
        <w:top w:val="none" w:sz="0" w:space="0" w:color="auto"/>
        <w:left w:val="none" w:sz="0" w:space="0" w:color="auto"/>
        <w:bottom w:val="none" w:sz="0" w:space="0" w:color="auto"/>
        <w:right w:val="none" w:sz="0" w:space="0" w:color="auto"/>
      </w:divBdr>
    </w:div>
    <w:div w:id="1170832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europeanheritageawards.eu/winners/hotel-de-la-marine/" TargetMode="External"/><Relationship Id="rId21" Type="http://schemas.openxmlformats.org/officeDocument/2006/relationships/hyperlink" Target="https://www.europeanheritageawards.eu/winners/ruins-of-the-monastery-of-san-pedro-de-eslonza" TargetMode="External"/><Relationship Id="rId34" Type="http://schemas.openxmlformats.org/officeDocument/2006/relationships/hyperlink" Target="https://www.europeanheritageawards.eu/winners/pathfinders-of-the-waters" TargetMode="External"/><Relationship Id="rId42" Type="http://schemas.openxmlformats.org/officeDocument/2006/relationships/hyperlink" Target="https://www.europeanheritageawards.eu/winners/claudio-torres" TargetMode="External"/><Relationship Id="rId47" Type="http://schemas.openxmlformats.org/officeDocument/2006/relationships/hyperlink" Target="http://www.europeanheritageawards.eu/" TargetMode="External"/><Relationship Id="rId50" Type="http://schemas.openxmlformats.org/officeDocument/2006/relationships/hyperlink" Target="http://www.europeanheritageawards.eu/apply" TargetMode="External"/><Relationship Id="rId55" Type="http://schemas.openxmlformats.org/officeDocument/2006/relationships/hyperlink" Target="https://www.flickr.com/photos/europanostra/albums/72177720308593824" TargetMode="External"/><Relationship Id="rId63" Type="http://schemas.openxmlformats.org/officeDocument/2006/relationships/hyperlink" Target="http://ec.europa.eu/programmes/creative-europe/index_en.ht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europanostra.org/events/europa-nostra-60th-anniversary-summit-in-venice-27-30-september-2023/" TargetMode="External"/><Relationship Id="rId29" Type="http://schemas.openxmlformats.org/officeDocument/2006/relationships/hyperlink" Target="https://www.europeanheritageawards.eu/winners/safeguarding-of-the-artisanal-fishing-technique-arte-xavega" TargetMode="External"/><Relationship Id="rId11" Type="http://schemas.openxmlformats.org/officeDocument/2006/relationships/hyperlink" Target="https://ec.europa.eu/commission/presscorner/home/en" TargetMode="External"/><Relationship Id="rId24" Type="http://schemas.openxmlformats.org/officeDocument/2006/relationships/hyperlink" Target="https://www.europeanheritageawards.eu/winners/museum-of-urban-wooden-architecture" TargetMode="External"/><Relationship Id="rId32" Type="http://schemas.openxmlformats.org/officeDocument/2006/relationships/hyperlink" Target="https://www.europeanheritageawards.eu/winners/acta-vista" TargetMode="External"/><Relationship Id="rId37" Type="http://schemas.openxmlformats.org/officeDocument/2006/relationships/hyperlink" Target="https://www.europeanheritageawards.eu/winners/open-for-you" TargetMode="External"/><Relationship Id="rId40" Type="http://schemas.openxmlformats.org/officeDocument/2006/relationships/hyperlink" Target="https://www.europeanheritageawards.eu/winners/sergio-ragni" TargetMode="External"/><Relationship Id="rId45" Type="http://schemas.openxmlformats.org/officeDocument/2006/relationships/hyperlink" Target="https://www.europeanheritageawards.eu/winners/miniare-the-art-science-of-manuscript-heritage" TargetMode="External"/><Relationship Id="rId53" Type="http://schemas.openxmlformats.org/officeDocument/2006/relationships/hyperlink" Target="https://www.europeanheritageawards.eu/winner_year/2023/" TargetMode="External"/><Relationship Id="rId58" Type="http://schemas.openxmlformats.org/officeDocument/2006/relationships/hyperlink" Target="http://7mostendangered.eu/about/"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europa.eu/new-european-bauhaus/index_en" TargetMode="External"/><Relationship Id="rId19" Type="http://schemas.openxmlformats.org/officeDocument/2006/relationships/hyperlink" Target="https://www.europeanheritageawards.eu/winners/friluftsskolen-open-air-school/" TargetMode="External"/><Relationship Id="rId14" Type="http://schemas.openxmlformats.org/officeDocument/2006/relationships/hyperlink" Target="https://www.europeanheritageawards.eu/jury-selection-committee/" TargetMode="External"/><Relationship Id="rId22" Type="http://schemas.openxmlformats.org/officeDocument/2006/relationships/hyperlink" Target="https://www.europeanheritageawards.eu/winners/royal-gardens-of-venice/" TargetMode="External"/><Relationship Id="rId27" Type="http://schemas.openxmlformats.org/officeDocument/2006/relationships/hyperlink" Target="https://www.europeanheritageawards.eu/winners/scientific-archaeological-studies-for-the-preservation-of-ererouyk" TargetMode="External"/><Relationship Id="rId30" Type="http://schemas.openxmlformats.org/officeDocument/2006/relationships/hyperlink" Target="https://www.europeanheritageawards.eu/winners/made-in-crafts-and-design-narratives" TargetMode="External"/><Relationship Id="rId35" Type="http://schemas.openxmlformats.org/officeDocument/2006/relationships/hyperlink" Target="https://www.europeanheritageawards.eu/winners/museum-of-literature-ireland-moli" TargetMode="External"/><Relationship Id="rId43" Type="http://schemas.openxmlformats.org/officeDocument/2006/relationships/hyperlink" Target="https://www.europeanheritageawards.eu/winners/saving-ukrainian-cultural-heritage-online-sucho" TargetMode="External"/><Relationship Id="rId48" Type="http://schemas.openxmlformats.org/officeDocument/2006/relationships/hyperlink" Target="http://www.europeanheritageawards.eu/" TargetMode="External"/><Relationship Id="rId56" Type="http://schemas.openxmlformats.org/officeDocument/2006/relationships/hyperlink" Target="http://ec.europa.eu/programmes/creative-europe/index_en.htm"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mailto:ah@europanostra.org" TargetMode="External"/><Relationship Id="rId3" Type="http://schemas.openxmlformats.org/officeDocument/2006/relationships/numbering" Target="numbering.xml"/><Relationship Id="rId12" Type="http://schemas.openxmlformats.org/officeDocument/2006/relationships/hyperlink" Target="https://www.europanostra.org/" TargetMode="External"/><Relationship Id="rId17" Type="http://schemas.openxmlformats.org/officeDocument/2006/relationships/hyperlink" Target="https://vote.europanostra.org/" TargetMode="External"/><Relationship Id="rId25" Type="http://schemas.openxmlformats.org/officeDocument/2006/relationships/hyperlink" Target="https://www.europeanheritageawards.eu/winners/mudejar-ceilings-of-the-cathedral-of-funchal" TargetMode="External"/><Relationship Id="rId33" Type="http://schemas.openxmlformats.org/officeDocument/2006/relationships/hyperlink" Target="https://www.europeanheritageawards.eu/winners/carpenters-without-borders" TargetMode="External"/><Relationship Id="rId38" Type="http://schemas.openxmlformats.org/officeDocument/2006/relationships/hyperlink" Target="https://www.europeanheritageawards.eu/winners/almada-project" TargetMode="External"/><Relationship Id="rId46" Type="http://schemas.openxmlformats.org/officeDocument/2006/relationships/hyperlink" Target="http://www.europeanheritageawards.eu/" TargetMode="External"/><Relationship Id="rId59" Type="http://schemas.openxmlformats.org/officeDocument/2006/relationships/hyperlink" Target="http://europeanheritagealliance.eu/" TargetMode="External"/><Relationship Id="rId67" Type="http://schemas.openxmlformats.org/officeDocument/2006/relationships/theme" Target="theme/theme1.xml"/><Relationship Id="rId20" Type="http://schemas.openxmlformats.org/officeDocument/2006/relationships/hyperlink" Target="https://www.europeanheritageawards.eu/winners/deba-bridge" TargetMode="External"/><Relationship Id="rId41" Type="http://schemas.openxmlformats.org/officeDocument/2006/relationships/hyperlink" Target="https://www.europeanheritageawards.eu/winners/hambis-tsangaris" TargetMode="External"/><Relationship Id="rId54" Type="http://schemas.openxmlformats.org/officeDocument/2006/relationships/hyperlink" Target="https://vimeo.com/showcase/10431077" TargetMode="External"/><Relationship Id="rId62" Type="http://schemas.openxmlformats.org/officeDocument/2006/relationships/hyperlink" Target="https://climateheritage.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abiennale.org/en/venues/palazzo-del-cinema" TargetMode="External"/><Relationship Id="rId23" Type="http://schemas.openxmlformats.org/officeDocument/2006/relationships/hyperlink" Target="https://www.europeanheritageawards.eu/winners/wit-stwosz-altarpiece-in-st-mary-basilica" TargetMode="External"/><Relationship Id="rId28" Type="http://schemas.openxmlformats.org/officeDocument/2006/relationships/hyperlink" Target="https://www.europeanheritageawards.eu/winners/proto-industrial-architecture-of-the-veneto-in-the-age-of-palladio" TargetMode="External"/><Relationship Id="rId36" Type="http://schemas.openxmlformats.org/officeDocument/2006/relationships/hyperlink" Target="https://www.europeanheritageawards.eu/winners/village-square-meer" TargetMode="External"/><Relationship Id="rId49" Type="http://schemas.openxmlformats.org/officeDocument/2006/relationships/hyperlink" Target="http://www.europeanheritageawards.eu/facts-figures" TargetMode="External"/><Relationship Id="rId57" Type="http://schemas.openxmlformats.org/officeDocument/2006/relationships/hyperlink" Target="https://www.europanostra.org/" TargetMode="External"/><Relationship Id="rId10" Type="http://schemas.openxmlformats.org/officeDocument/2006/relationships/image" Target="media/image2.jpg"/><Relationship Id="rId31" Type="http://schemas.openxmlformats.org/officeDocument/2006/relationships/hyperlink" Target="https://www.europeanheritageawards.eu/winners/national-centres-for-restoration-of-historic-vessels" TargetMode="External"/><Relationship Id="rId44" Type="http://schemas.openxmlformats.org/officeDocument/2006/relationships/hyperlink" Target="https://www.europeanheritageawards.eu/winners/cleveland-pools" TargetMode="External"/><Relationship Id="rId52" Type="http://schemas.openxmlformats.org/officeDocument/2006/relationships/hyperlink" Target="https://www.europanostra.org/2023-winners-of-europe-top-heritage-awards-announced-by-the-european-commission-and-europa-nostra/" TargetMode="External"/><Relationship Id="rId60" Type="http://schemas.openxmlformats.org/officeDocument/2006/relationships/hyperlink" Target="https://www.europanostra.org/europa-nostra-and-its-partners-selected-to-implement-eu-funded-pilot-project-european-heritage-hub/" TargetMode="External"/><Relationship Id="rId65"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ww.europeanheritageawards.eu/jury-selection-committee/" TargetMode="External"/><Relationship Id="rId18" Type="http://schemas.openxmlformats.org/officeDocument/2006/relationships/hyperlink" Target="https://www.europeanheritageawards.eu/winners/steam-engine-brewery" TargetMode="External"/><Relationship Id="rId39" Type="http://schemas.openxmlformats.org/officeDocument/2006/relationships/hyperlink" Target="https://www.europeanheritageawards.eu/winners/via-transilvan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BpWJHODLUI++2UL6Fbvjz2CfkQ==">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927137-485E-49CD-90D5-73AB35CC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Joana_local</cp:lastModifiedBy>
  <cp:revision>4</cp:revision>
  <cp:lastPrinted>2023-05-31T07:34:00Z</cp:lastPrinted>
  <dcterms:created xsi:type="dcterms:W3CDTF">2023-06-08T05:35:00Z</dcterms:created>
  <dcterms:modified xsi:type="dcterms:W3CDTF">2023-06-12T23:25:00Z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2023-05-31T07:33:35Z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306fd80d-16e0-4222-8dc5-fff25d4d9c59</vt:lpwstr>
  </property>
  <property fmtid="{D5CDD505-2E9C-101B-9397-08002B2CF9AE}" pid="8" name="MSIP_Label_6bd9ddd1-4d20-43f6-abfa-fc3c07406f94_ContentBits">
    <vt:lpwstr>0</vt:lpwstr>
  </property>
</Properties>
</file>