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445D" w14:textId="77C7392A" w:rsidR="003F4564" w:rsidRDefault="00CB0276" w:rsidP="003F4564">
      <w:pPr>
        <w:ind w:left="2" w:hanging="4"/>
        <w:rPr>
          <w:rStyle w:val="Strong"/>
          <w:sz w:val="28"/>
          <w:szCs w:val="28"/>
        </w:rPr>
      </w:pPr>
      <w:r w:rsidRPr="005418B6">
        <w:rPr>
          <w:b/>
          <w:noProof/>
          <w:color w:val="262626" w:themeColor="text1" w:themeTint="D9"/>
          <w:sz w:val="36"/>
          <w:szCs w:val="36"/>
          <w:lang w:val="en-US" w:eastAsia="en-US"/>
        </w:rPr>
        <w:drawing>
          <wp:anchor distT="0" distB="0" distL="114300" distR="114300" simplePos="0" relativeHeight="251664384" behindDoc="1" locked="0" layoutInCell="1" allowOverlap="1" wp14:anchorId="113EFD06" wp14:editId="7C43CADC">
            <wp:simplePos x="0" y="0"/>
            <wp:positionH relativeFrom="column">
              <wp:posOffset>2439429</wp:posOffset>
            </wp:positionH>
            <wp:positionV relativeFrom="paragraph">
              <wp:posOffset>177309</wp:posOffset>
            </wp:positionV>
            <wp:extent cx="2145514" cy="1257300"/>
            <wp:effectExtent l="0" t="0" r="7620" b="0"/>
            <wp:wrapNone/>
            <wp:docPr id="3" name="Picture 3" descr="X:\Katerina Stemp\desktop\CJC\CJC_EuropaNostra_Award_2023\CJC_Logos_FINAL\CostaCarras_ECA-logo202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aterina Stemp\desktop\CJC\CJC_EuropaNostra_Award_2023\CJC_Logos_FINAL\CostaCarras_ECA-logo2023-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3107"/>
                    <a:stretch/>
                  </pic:blipFill>
                  <pic:spPr bwMode="auto">
                    <a:xfrm>
                      <a:off x="0" y="0"/>
                      <a:ext cx="2145514"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480" behindDoc="1" locked="0" layoutInCell="1" allowOverlap="1" wp14:anchorId="71E516F8" wp14:editId="7E5DBD2E">
            <wp:simplePos x="0" y="0"/>
            <wp:positionH relativeFrom="margin">
              <wp:posOffset>5499100</wp:posOffset>
            </wp:positionH>
            <wp:positionV relativeFrom="paragraph">
              <wp:posOffset>92075</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14:sizeRelH relativeFrom="page">
              <wp14:pctWidth>0</wp14:pctWidth>
            </wp14:sizeRelH>
            <wp14:sizeRelV relativeFrom="page">
              <wp14:pctHeight>0</wp14:pctHeight>
            </wp14:sizeRelV>
          </wp:anchor>
        </w:drawing>
      </w:r>
      <w:r w:rsidRPr="00D40BF7">
        <w:rPr>
          <w:noProof/>
          <w:color w:val="262626" w:themeColor="text1" w:themeTint="D9"/>
          <w:sz w:val="28"/>
          <w:szCs w:val="28"/>
          <w:lang w:val="en-US" w:eastAsia="en-US"/>
        </w:rPr>
        <w:drawing>
          <wp:anchor distT="0" distB="0" distL="114300" distR="114300" simplePos="0" relativeHeight="251666432" behindDoc="1" locked="0" layoutInCell="1" allowOverlap="1" wp14:anchorId="42801367" wp14:editId="619D1CFC">
            <wp:simplePos x="0" y="0"/>
            <wp:positionH relativeFrom="margin">
              <wp:align>left</wp:align>
            </wp:positionH>
            <wp:positionV relativeFrom="paragraph">
              <wp:posOffset>222885</wp:posOffset>
            </wp:positionV>
            <wp:extent cx="1511300" cy="1221740"/>
            <wp:effectExtent l="0" t="0" r="0" b="0"/>
            <wp:wrapNone/>
            <wp:docPr id="1" name="Picture 1" descr="X:\Katerina Stemp\desktop\LOGOS1 1\50Yrs_LOGOS\50xronia-ELLET_ful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terina Stemp\desktop\LOGOS1 1\50Yrs_LOGOS\50xronia-ELLET_full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08CFC" w14:textId="53186DCA" w:rsidR="003F4564" w:rsidRDefault="003F4564" w:rsidP="003F4564">
      <w:pPr>
        <w:ind w:left="1" w:hanging="3"/>
        <w:jc w:val="center"/>
        <w:rPr>
          <w:rStyle w:val="Strong"/>
          <w:sz w:val="28"/>
          <w:szCs w:val="28"/>
        </w:rPr>
      </w:pPr>
    </w:p>
    <w:p w14:paraId="389D7A49" w14:textId="13028CB9" w:rsidR="003F4564" w:rsidRDefault="00CB0276" w:rsidP="00CB0276">
      <w:pPr>
        <w:tabs>
          <w:tab w:val="left" w:pos="5540"/>
        </w:tabs>
        <w:ind w:left="1" w:hanging="3"/>
        <w:rPr>
          <w:rStyle w:val="Strong"/>
          <w:sz w:val="28"/>
          <w:szCs w:val="28"/>
        </w:rPr>
      </w:pPr>
      <w:r>
        <w:rPr>
          <w:rStyle w:val="Strong"/>
          <w:sz w:val="28"/>
          <w:szCs w:val="28"/>
        </w:rPr>
        <w:tab/>
      </w:r>
      <w:r>
        <w:rPr>
          <w:rStyle w:val="Strong"/>
          <w:sz w:val="28"/>
          <w:szCs w:val="28"/>
        </w:rPr>
        <w:tab/>
      </w:r>
    </w:p>
    <w:p w14:paraId="0C691B17" w14:textId="77777777" w:rsidR="003F4564" w:rsidRDefault="003F4564" w:rsidP="003F4564">
      <w:pPr>
        <w:ind w:left="1" w:hanging="3"/>
        <w:jc w:val="center"/>
        <w:rPr>
          <w:rStyle w:val="Strong"/>
          <w:sz w:val="28"/>
          <w:szCs w:val="28"/>
        </w:rPr>
      </w:pPr>
    </w:p>
    <w:p w14:paraId="3740E94B" w14:textId="09E56D41" w:rsidR="003F4564" w:rsidRDefault="003F4564" w:rsidP="003F4564">
      <w:pPr>
        <w:ind w:left="1" w:hanging="3"/>
        <w:jc w:val="center"/>
        <w:rPr>
          <w:rStyle w:val="Strong"/>
          <w:sz w:val="28"/>
          <w:szCs w:val="28"/>
        </w:rPr>
      </w:pPr>
    </w:p>
    <w:p w14:paraId="00BD79B6" w14:textId="77777777" w:rsidR="006B5B4F" w:rsidRDefault="006B5B4F" w:rsidP="006B5B4F">
      <w:pPr>
        <w:spacing w:after="0" w:line="360" w:lineRule="auto"/>
        <w:ind w:left="1" w:hanging="3"/>
        <w:jc w:val="center"/>
        <w:rPr>
          <w:rFonts w:ascii="Calibri" w:eastAsia="Calibri" w:hAnsi="Calibri" w:cs="Calibri"/>
          <w:b/>
          <w:bCs/>
          <w:color w:val="0D0D0D"/>
          <w:sz w:val="28"/>
          <w:szCs w:val="28"/>
          <w:lang w:val="en-US"/>
        </w:rPr>
      </w:pPr>
    </w:p>
    <w:p w14:paraId="02203805" w14:textId="00951E89" w:rsidR="006B5B4F" w:rsidRPr="00CF0AAB" w:rsidRDefault="00F02650" w:rsidP="006B5B4F">
      <w:pPr>
        <w:spacing w:after="0" w:line="360" w:lineRule="auto"/>
        <w:ind w:left="1" w:hanging="3"/>
        <w:jc w:val="center"/>
        <w:rPr>
          <w:rFonts w:ascii="Calibri" w:eastAsia="Calibri" w:hAnsi="Calibri" w:cs="Calibri"/>
          <w:b/>
          <w:bCs/>
          <w:color w:val="0D0D0D"/>
          <w:sz w:val="28"/>
          <w:szCs w:val="28"/>
          <w:lang w:val="en-US"/>
        </w:rPr>
      </w:pPr>
      <w:r>
        <w:rPr>
          <w:rFonts w:ascii="Calibri" w:eastAsia="Calibri" w:hAnsi="Calibri" w:cs="Calibri"/>
          <w:b/>
          <w:bCs/>
          <w:color w:val="0D0D0D"/>
          <w:sz w:val="28"/>
          <w:szCs w:val="28"/>
          <w:lang w:val="en-US"/>
        </w:rPr>
        <w:t xml:space="preserve">Apply </w:t>
      </w:r>
      <w:r w:rsidR="006B5B4F">
        <w:rPr>
          <w:rFonts w:ascii="Calibri" w:eastAsia="Calibri" w:hAnsi="Calibri" w:cs="Calibri"/>
          <w:b/>
          <w:bCs/>
          <w:color w:val="0D0D0D"/>
          <w:sz w:val="28"/>
          <w:szCs w:val="28"/>
          <w:lang w:val="en-US"/>
        </w:rPr>
        <w:t xml:space="preserve">for the </w:t>
      </w:r>
      <w:r w:rsidR="006B5B4F" w:rsidRPr="00CA03F8">
        <w:rPr>
          <w:rFonts w:ascii="Calibri" w:eastAsia="Calibri" w:hAnsi="Calibri" w:cs="Calibri"/>
          <w:b/>
          <w:bCs/>
          <w:color w:val="0D0D0D"/>
          <w:sz w:val="28"/>
          <w:szCs w:val="28"/>
        </w:rPr>
        <w:t xml:space="preserve">Costa Carras European Citizens Award </w:t>
      </w:r>
      <w:r>
        <w:rPr>
          <w:rFonts w:ascii="Calibri" w:eastAsia="Calibri" w:hAnsi="Calibri" w:cs="Calibri"/>
          <w:b/>
          <w:bCs/>
          <w:color w:val="0D0D0D"/>
          <w:sz w:val="28"/>
          <w:szCs w:val="28"/>
        </w:rPr>
        <w:br/>
      </w:r>
      <w:r w:rsidR="006B5B4F" w:rsidRPr="00CA03F8">
        <w:rPr>
          <w:rFonts w:ascii="Calibri" w:eastAsia="Calibri" w:hAnsi="Calibri" w:cs="Calibri"/>
          <w:b/>
          <w:bCs/>
          <w:color w:val="0D0D0D"/>
          <w:sz w:val="28"/>
          <w:szCs w:val="28"/>
        </w:rPr>
        <w:t>for the Safeguard of Endangered Heritage </w:t>
      </w:r>
      <w:r w:rsidR="006B5B4F">
        <w:rPr>
          <w:rFonts w:ascii="Calibri" w:eastAsia="Calibri" w:hAnsi="Calibri" w:cs="Calibri"/>
          <w:b/>
          <w:bCs/>
          <w:color w:val="0D0D0D"/>
          <w:sz w:val="28"/>
          <w:szCs w:val="28"/>
          <w:lang w:val="en-US"/>
        </w:rPr>
        <w:t xml:space="preserve">2024 </w:t>
      </w:r>
    </w:p>
    <w:p w14:paraId="2911D050" w14:textId="77777777" w:rsidR="006B5B4F" w:rsidRDefault="006B5B4F" w:rsidP="006B5B4F">
      <w:pPr>
        <w:spacing w:after="0" w:line="240" w:lineRule="auto"/>
        <w:ind w:left="0" w:hanging="2"/>
        <w:jc w:val="both"/>
        <w:rPr>
          <w:rFonts w:ascii="Calibri" w:eastAsia="Calibri" w:hAnsi="Calibri" w:cs="Calibri"/>
          <w:color w:val="000000"/>
        </w:rPr>
      </w:pPr>
    </w:p>
    <w:p w14:paraId="2B716542" w14:textId="37E0874E" w:rsidR="006B5B4F" w:rsidRDefault="00990C28" w:rsidP="006B5B4F">
      <w:pPr>
        <w:spacing w:after="0" w:line="240" w:lineRule="auto"/>
        <w:ind w:left="0" w:hanging="2"/>
        <w:jc w:val="both"/>
        <w:rPr>
          <w:rFonts w:ascii="Calibri" w:eastAsia="Calibri" w:hAnsi="Calibri" w:cs="Calibri"/>
          <w:color w:val="000000"/>
        </w:rPr>
      </w:pPr>
      <w:r w:rsidRPr="00990C28">
        <w:rPr>
          <w:rFonts w:ascii="Calibri" w:eastAsia="Calibri" w:hAnsi="Calibri" w:cs="Calibri"/>
          <w:i/>
          <w:color w:val="000000"/>
        </w:rPr>
        <w:t>1</w:t>
      </w:r>
      <w:r w:rsidR="007F32CF">
        <w:rPr>
          <w:rFonts w:ascii="Calibri" w:eastAsia="Calibri" w:hAnsi="Calibri" w:cs="Calibri"/>
          <w:i/>
          <w:color w:val="000000"/>
        </w:rPr>
        <w:t>4</w:t>
      </w:r>
      <w:r w:rsidR="006B5B4F" w:rsidRPr="00990C28">
        <w:rPr>
          <w:rFonts w:ascii="Calibri" w:eastAsia="Calibri" w:hAnsi="Calibri" w:cs="Calibri"/>
          <w:i/>
          <w:color w:val="000000"/>
        </w:rPr>
        <w:t xml:space="preserve"> </w:t>
      </w:r>
      <w:r w:rsidRPr="00990C28">
        <w:rPr>
          <w:rFonts w:ascii="Calibri" w:eastAsia="Calibri" w:hAnsi="Calibri" w:cs="Calibri"/>
          <w:i/>
          <w:color w:val="000000"/>
        </w:rPr>
        <w:t>December</w:t>
      </w:r>
      <w:r w:rsidR="006B5B4F">
        <w:rPr>
          <w:rFonts w:ascii="Calibri" w:eastAsia="Calibri" w:hAnsi="Calibri" w:cs="Calibri"/>
          <w:i/>
          <w:color w:val="000000"/>
        </w:rPr>
        <w:t xml:space="preserve"> </w:t>
      </w:r>
    </w:p>
    <w:p w14:paraId="38465770" w14:textId="77777777" w:rsidR="006B5B4F" w:rsidRPr="006233D4" w:rsidRDefault="006B5B4F" w:rsidP="006B5B4F">
      <w:pPr>
        <w:spacing w:after="0" w:line="240" w:lineRule="auto"/>
        <w:ind w:left="0" w:hanging="2"/>
        <w:jc w:val="both"/>
        <w:rPr>
          <w:rFonts w:ascii="Calibri" w:eastAsia="Calibri" w:hAnsi="Calibri" w:cs="Calibri"/>
          <w:color w:val="000000"/>
          <w:szCs w:val="22"/>
        </w:rPr>
      </w:pPr>
      <w:bookmarkStart w:id="0" w:name="_heading=h.30j0zll" w:colFirst="0" w:colLast="0"/>
      <w:bookmarkEnd w:id="0"/>
      <w:r w:rsidRPr="006233D4">
        <w:rPr>
          <w:rFonts w:ascii="Calibri" w:eastAsia="Calibri" w:hAnsi="Calibri" w:cs="Calibri"/>
          <w:i/>
          <w:color w:val="000000"/>
          <w:szCs w:val="22"/>
        </w:rPr>
        <w:t xml:space="preserve"> </w:t>
      </w:r>
    </w:p>
    <w:p w14:paraId="7D9541F2" w14:textId="77777777" w:rsidR="006B5B4F" w:rsidRPr="006233D4" w:rsidRDefault="006B5B4F" w:rsidP="006B5B4F">
      <w:pPr>
        <w:spacing w:after="0" w:line="240" w:lineRule="auto"/>
        <w:ind w:left="0" w:hanging="2"/>
        <w:jc w:val="both"/>
        <w:rPr>
          <w:rFonts w:ascii="Calibri" w:eastAsia="Calibri" w:hAnsi="Calibri" w:cs="Calibri"/>
          <w:szCs w:val="22"/>
        </w:rPr>
      </w:pPr>
    </w:p>
    <w:p w14:paraId="620FCE15" w14:textId="3F471CA5" w:rsidR="006B5B4F" w:rsidRPr="00A31A6A" w:rsidRDefault="00FB6D29" w:rsidP="006B5B4F">
      <w:pPr>
        <w:tabs>
          <w:tab w:val="left" w:pos="270"/>
        </w:tabs>
        <w:spacing w:after="0" w:line="259" w:lineRule="auto"/>
        <w:ind w:left="0" w:hanging="2"/>
        <w:jc w:val="both"/>
        <w:rPr>
          <w:rFonts w:asciiTheme="majorHAnsi" w:eastAsia="Calibri" w:hAnsiTheme="majorHAnsi" w:cstheme="majorHAnsi"/>
          <w:szCs w:val="22"/>
        </w:rPr>
      </w:pPr>
      <w:hyperlink r:id="rId12">
        <w:r w:rsidR="00391FDD" w:rsidRPr="00A31A6A">
          <w:rPr>
            <w:rFonts w:ascii="Calibri" w:eastAsia="Arial" w:hAnsi="Calibri" w:cs="Calibri"/>
            <w:color w:val="1155CC"/>
            <w:position w:val="0"/>
            <w:szCs w:val="22"/>
            <w:u w:val="single"/>
            <w:lang w:val="en-GB"/>
          </w:rPr>
          <w:t>EUROPA NOSTRA</w:t>
        </w:r>
      </w:hyperlink>
      <w:r w:rsidR="00391FDD">
        <w:rPr>
          <w:rFonts w:asciiTheme="majorHAnsi" w:eastAsia="Calibri" w:hAnsiTheme="majorHAnsi" w:cstheme="majorHAnsi"/>
          <w:szCs w:val="22"/>
        </w:rPr>
        <w:t xml:space="preserve"> a</w:t>
      </w:r>
      <w:r w:rsidR="006B5B4F" w:rsidRPr="00A31A6A">
        <w:rPr>
          <w:rFonts w:asciiTheme="majorHAnsi" w:eastAsia="Calibri" w:hAnsiTheme="majorHAnsi" w:cstheme="majorHAnsi"/>
          <w:szCs w:val="22"/>
        </w:rPr>
        <w:t xml:space="preserve">nd </w:t>
      </w:r>
      <w:hyperlink r:id="rId13" w:history="1">
        <w:r w:rsidR="00391FDD" w:rsidRPr="00A31A6A">
          <w:rPr>
            <w:rStyle w:val="Hyperlink"/>
            <w:rFonts w:ascii="Calibri" w:hAnsi="Calibri" w:cs="Calibri"/>
            <w:color w:val="1155CC"/>
            <w:szCs w:val="22"/>
            <w:lang w:val="en"/>
          </w:rPr>
          <w:t xml:space="preserve">ELLINIKI ETAIRIA - Society for the Environment </w:t>
        </w:r>
        <w:r w:rsidR="00391FDD">
          <w:rPr>
            <w:rStyle w:val="Hyperlink"/>
            <w:rFonts w:ascii="Calibri" w:hAnsi="Calibri" w:cs="Calibri"/>
            <w:color w:val="1155CC"/>
            <w:szCs w:val="22"/>
            <w:lang w:val="en"/>
          </w:rPr>
          <w:t>and</w:t>
        </w:r>
        <w:r w:rsidR="00391FDD" w:rsidRPr="00A31A6A">
          <w:rPr>
            <w:rStyle w:val="Hyperlink"/>
            <w:rFonts w:ascii="Calibri" w:hAnsi="Calibri" w:cs="Calibri"/>
            <w:color w:val="1155CC"/>
            <w:szCs w:val="22"/>
            <w:lang w:val="en"/>
          </w:rPr>
          <w:t xml:space="preserve"> Cultural Heritage</w:t>
        </w:r>
      </w:hyperlink>
      <w:r w:rsidR="006B5B4F" w:rsidRPr="00A31A6A">
        <w:rPr>
          <w:rFonts w:asciiTheme="majorHAnsi" w:eastAsia="Calibri" w:hAnsiTheme="majorHAnsi" w:cstheme="majorHAnsi"/>
          <w:szCs w:val="22"/>
        </w:rPr>
        <w:t xml:space="preserve"> are proud to launch the </w:t>
      </w:r>
      <w:r w:rsidR="006B5B4F" w:rsidRPr="00A31A6A">
        <w:rPr>
          <w:rFonts w:asciiTheme="majorHAnsi" w:eastAsia="Calibri" w:hAnsiTheme="majorHAnsi" w:cstheme="majorHAnsi"/>
          <w:b/>
          <w:szCs w:val="22"/>
        </w:rPr>
        <w:t>Call for Entries</w:t>
      </w:r>
      <w:r w:rsidR="006B5B4F" w:rsidRPr="00A31A6A">
        <w:rPr>
          <w:rFonts w:asciiTheme="majorHAnsi" w:eastAsia="Calibri" w:hAnsiTheme="majorHAnsi" w:cstheme="majorHAnsi"/>
          <w:szCs w:val="22"/>
        </w:rPr>
        <w:t xml:space="preserve"> for the </w:t>
      </w:r>
      <w:r w:rsidR="006B5B4F" w:rsidRPr="00A31A6A">
        <w:rPr>
          <w:rFonts w:asciiTheme="majorHAnsi" w:eastAsia="Calibri" w:hAnsiTheme="majorHAnsi" w:cstheme="majorHAnsi"/>
          <w:b/>
          <w:szCs w:val="22"/>
        </w:rPr>
        <w:t>second edition</w:t>
      </w:r>
      <w:r w:rsidR="006B5B4F" w:rsidRPr="00A31A6A">
        <w:rPr>
          <w:rFonts w:asciiTheme="majorHAnsi" w:eastAsia="Calibri" w:hAnsiTheme="majorHAnsi" w:cstheme="majorHAnsi"/>
          <w:szCs w:val="22"/>
        </w:rPr>
        <w:t xml:space="preserve"> of the </w:t>
      </w:r>
      <w:r w:rsidR="006B5B4F" w:rsidRPr="00A31A6A">
        <w:rPr>
          <w:rFonts w:asciiTheme="majorHAnsi" w:eastAsia="Calibri" w:hAnsiTheme="majorHAnsi" w:cstheme="majorHAnsi"/>
          <w:b/>
          <w:szCs w:val="22"/>
        </w:rPr>
        <w:t>Costa Carras</w:t>
      </w:r>
      <w:r w:rsidR="006B5B4F" w:rsidRPr="00A31A6A">
        <w:rPr>
          <w:rFonts w:asciiTheme="majorHAnsi" w:eastAsia="Calibri" w:hAnsiTheme="majorHAnsi" w:cstheme="majorHAnsi"/>
          <w:szCs w:val="22"/>
        </w:rPr>
        <w:t xml:space="preserve"> </w:t>
      </w:r>
      <w:r w:rsidR="006B5B4F" w:rsidRPr="00A31A6A">
        <w:rPr>
          <w:rFonts w:asciiTheme="majorHAnsi" w:eastAsia="Calibri" w:hAnsiTheme="majorHAnsi" w:cstheme="majorHAnsi"/>
          <w:b/>
          <w:szCs w:val="22"/>
        </w:rPr>
        <w:t>European Citizens Award for the Safeguard of Endangered Cultural and Natural Heritage</w:t>
      </w:r>
      <w:r w:rsidR="006B5B4F" w:rsidRPr="00A31A6A">
        <w:rPr>
          <w:rFonts w:asciiTheme="majorHAnsi" w:eastAsia="Calibri" w:hAnsiTheme="majorHAnsi" w:cstheme="majorHAnsi"/>
          <w:i/>
          <w:szCs w:val="22"/>
        </w:rPr>
        <w:t>.</w:t>
      </w:r>
      <w:r w:rsidR="006B5B4F" w:rsidRPr="00A31A6A">
        <w:rPr>
          <w:rFonts w:asciiTheme="majorHAnsi" w:eastAsia="Calibri" w:hAnsiTheme="majorHAnsi" w:cstheme="majorHAnsi"/>
          <w:szCs w:val="22"/>
        </w:rPr>
        <w:t xml:space="preserve"> </w:t>
      </w:r>
      <w:r w:rsidR="006B5B4F" w:rsidRPr="0035665D">
        <w:rPr>
          <w:rFonts w:asciiTheme="majorHAnsi" w:eastAsia="Calibri" w:hAnsiTheme="majorHAnsi" w:cstheme="majorHAnsi"/>
          <w:szCs w:val="22"/>
        </w:rPr>
        <w:t>For over 50 years, Costa Carras worked tirelessly in favour of Greece’s and Europe’s heritage to create a more sustainable, inclusive and beautiful world for future generations. The Costa Carras European Citizens</w:t>
      </w:r>
      <w:r w:rsidR="006B5B4F" w:rsidRPr="00A31A6A">
        <w:rPr>
          <w:rFonts w:asciiTheme="majorHAnsi" w:eastAsia="Calibri" w:hAnsiTheme="majorHAnsi" w:cstheme="majorHAnsi"/>
          <w:szCs w:val="22"/>
        </w:rPr>
        <w:t xml:space="preserve"> Award celebrates the legacy of this iconic champion of Europe’s shared heritage and encourage</w:t>
      </w:r>
      <w:r w:rsidR="00F02650" w:rsidRPr="00A31A6A">
        <w:rPr>
          <w:rFonts w:asciiTheme="majorHAnsi" w:eastAsia="Calibri" w:hAnsiTheme="majorHAnsi" w:cstheme="majorHAnsi"/>
          <w:szCs w:val="22"/>
        </w:rPr>
        <w:t xml:space="preserve">s </w:t>
      </w:r>
      <w:r w:rsidR="006B5B4F" w:rsidRPr="00A31A6A">
        <w:rPr>
          <w:rFonts w:asciiTheme="majorHAnsi" w:eastAsia="Calibri" w:hAnsiTheme="majorHAnsi" w:cstheme="majorHAnsi"/>
          <w:szCs w:val="22"/>
        </w:rPr>
        <w:t>citizens to engage in defen</w:t>
      </w:r>
      <w:r w:rsidR="00A31A6A" w:rsidRPr="00A31A6A">
        <w:rPr>
          <w:rFonts w:asciiTheme="majorHAnsi" w:eastAsia="Calibri" w:hAnsiTheme="majorHAnsi" w:cstheme="majorHAnsi"/>
          <w:szCs w:val="22"/>
        </w:rPr>
        <w:t>c</w:t>
      </w:r>
      <w:r w:rsidR="006B5B4F" w:rsidRPr="00A31A6A">
        <w:rPr>
          <w:rFonts w:asciiTheme="majorHAnsi" w:eastAsia="Calibri" w:hAnsiTheme="majorHAnsi" w:cstheme="majorHAnsi"/>
          <w:szCs w:val="22"/>
        </w:rPr>
        <w:t xml:space="preserve">e of the values he stood for.  </w:t>
      </w:r>
    </w:p>
    <w:p w14:paraId="2F074312" w14:textId="77777777" w:rsidR="006B5B4F" w:rsidRPr="00A31A6A" w:rsidRDefault="006B5B4F" w:rsidP="006B5B4F">
      <w:pPr>
        <w:spacing w:after="0" w:line="240" w:lineRule="auto"/>
        <w:ind w:leftChars="0" w:left="0" w:firstLineChars="0" w:firstLine="0"/>
        <w:jc w:val="both"/>
        <w:rPr>
          <w:rFonts w:asciiTheme="majorHAnsi" w:eastAsia="Calibri" w:hAnsiTheme="majorHAnsi" w:cstheme="majorHAnsi"/>
          <w:szCs w:val="22"/>
        </w:rPr>
      </w:pPr>
    </w:p>
    <w:p w14:paraId="44A4E793" w14:textId="48858774" w:rsidR="006B5B4F" w:rsidRPr="00A31A6A" w:rsidRDefault="00391FDD" w:rsidP="006B5B4F">
      <w:pPr>
        <w:spacing w:after="0" w:line="259" w:lineRule="auto"/>
        <w:ind w:left="0" w:hanging="2"/>
        <w:jc w:val="both"/>
        <w:rPr>
          <w:rFonts w:asciiTheme="majorHAnsi" w:eastAsia="Calibri" w:hAnsiTheme="majorHAnsi" w:cstheme="majorHAnsi"/>
          <w:szCs w:val="22"/>
        </w:rPr>
      </w:pPr>
      <w:r>
        <w:rPr>
          <w:rFonts w:asciiTheme="majorHAnsi" w:eastAsia="Calibri" w:hAnsiTheme="majorHAnsi" w:cstheme="majorHAnsi"/>
          <w:szCs w:val="22"/>
        </w:rPr>
        <w:t>Launched in 2023, t</w:t>
      </w:r>
      <w:r w:rsidR="006B5B4F" w:rsidRPr="00A31A6A">
        <w:rPr>
          <w:rFonts w:asciiTheme="majorHAnsi" w:eastAsia="Calibri" w:hAnsiTheme="majorHAnsi" w:cstheme="majorHAnsi"/>
          <w:szCs w:val="22"/>
        </w:rPr>
        <w:t xml:space="preserve">he Costa Carras European Citizens Award is </w:t>
      </w:r>
      <w:r w:rsidR="006B5B4F" w:rsidRPr="00A31A6A">
        <w:rPr>
          <w:rFonts w:asciiTheme="majorHAnsi" w:eastAsia="Calibri" w:hAnsiTheme="majorHAnsi" w:cstheme="majorHAnsi"/>
          <w:b/>
          <w:szCs w:val="22"/>
        </w:rPr>
        <w:t>presented annually to a European citizen, a group of individuals or a civil society organisation based in Europe</w:t>
      </w:r>
      <w:r w:rsidR="006B5B4F" w:rsidRPr="00A31A6A">
        <w:rPr>
          <w:rFonts w:asciiTheme="majorHAnsi" w:eastAsia="Arial" w:hAnsiTheme="majorHAnsi" w:cstheme="majorHAnsi"/>
          <w:color w:val="0D0D0D"/>
          <w:szCs w:val="22"/>
          <w:vertAlign w:val="superscript"/>
        </w:rPr>
        <w:footnoteReference w:id="1"/>
      </w:r>
      <w:r w:rsidR="006B5B4F" w:rsidRPr="00A31A6A">
        <w:rPr>
          <w:rFonts w:asciiTheme="majorHAnsi" w:eastAsia="Calibri" w:hAnsiTheme="majorHAnsi" w:cstheme="majorHAnsi"/>
          <w:szCs w:val="22"/>
        </w:rPr>
        <w:t xml:space="preserve"> for a successful and exemplary campaign to mobilise the public with the view of saving endangered heritage in their country or elsewhere in Europe.  The winner of the Award receives a</w:t>
      </w:r>
      <w:r w:rsidR="006B5B4F" w:rsidRPr="00A31A6A">
        <w:rPr>
          <w:rFonts w:asciiTheme="majorHAnsi" w:eastAsia="Calibri" w:hAnsiTheme="majorHAnsi" w:cstheme="majorHAnsi"/>
          <w:b/>
          <w:szCs w:val="22"/>
        </w:rPr>
        <w:t xml:space="preserve"> monetary prize of €10,000 </w:t>
      </w:r>
      <w:r w:rsidR="006B5B4F" w:rsidRPr="00A31A6A">
        <w:rPr>
          <w:rFonts w:asciiTheme="majorHAnsi" w:eastAsia="Calibri" w:hAnsiTheme="majorHAnsi" w:cstheme="majorHAnsi"/>
          <w:szCs w:val="22"/>
        </w:rPr>
        <w:t xml:space="preserve">and a certificate.  </w:t>
      </w:r>
    </w:p>
    <w:p w14:paraId="0554CAAC" w14:textId="77777777" w:rsidR="006B5B4F" w:rsidRPr="00A31A6A" w:rsidRDefault="006B5B4F" w:rsidP="006B5B4F">
      <w:pPr>
        <w:tabs>
          <w:tab w:val="left" w:pos="270"/>
        </w:tabs>
        <w:spacing w:after="0" w:line="259" w:lineRule="auto"/>
        <w:ind w:left="0" w:hanging="2"/>
        <w:jc w:val="both"/>
        <w:rPr>
          <w:rFonts w:asciiTheme="majorHAnsi" w:eastAsia="Calibri" w:hAnsiTheme="majorHAnsi" w:cstheme="majorHAnsi"/>
          <w:szCs w:val="22"/>
        </w:rPr>
      </w:pPr>
      <w:bookmarkStart w:id="1" w:name="_GoBack"/>
      <w:bookmarkEnd w:id="1"/>
    </w:p>
    <w:p w14:paraId="044A5492" w14:textId="489EDA94" w:rsidR="006B5B4F" w:rsidRDefault="006B5B4F" w:rsidP="006B5B4F">
      <w:pPr>
        <w:tabs>
          <w:tab w:val="left" w:pos="270"/>
        </w:tabs>
        <w:spacing w:after="0" w:line="259" w:lineRule="auto"/>
        <w:ind w:left="0" w:hanging="2"/>
        <w:jc w:val="both"/>
        <w:rPr>
          <w:rFonts w:asciiTheme="majorHAnsi" w:eastAsia="Calibri" w:hAnsiTheme="majorHAnsi" w:cstheme="majorHAnsi"/>
          <w:szCs w:val="22"/>
        </w:rPr>
      </w:pPr>
      <w:r w:rsidRPr="00A31A6A">
        <w:rPr>
          <w:rFonts w:asciiTheme="majorHAnsi" w:eastAsia="Calibri" w:hAnsiTheme="majorHAnsi" w:cstheme="majorHAnsi"/>
          <w:b/>
          <w:szCs w:val="22"/>
        </w:rPr>
        <w:t xml:space="preserve">Applications </w:t>
      </w:r>
      <w:r w:rsidRPr="00A31A6A">
        <w:rPr>
          <w:rFonts w:asciiTheme="majorHAnsi" w:eastAsia="Calibri" w:hAnsiTheme="majorHAnsi" w:cstheme="majorHAnsi"/>
          <w:szCs w:val="22"/>
        </w:rPr>
        <w:t>for the second edition of the Costa Carras European Citizens Award for the Safeguard of Endangered Cultural and Natural Heritage</w:t>
      </w:r>
      <w:r w:rsidRPr="00A31A6A">
        <w:rPr>
          <w:rFonts w:asciiTheme="majorHAnsi" w:eastAsia="Calibri" w:hAnsiTheme="majorHAnsi" w:cstheme="majorHAnsi"/>
          <w:b/>
          <w:szCs w:val="22"/>
        </w:rPr>
        <w:t xml:space="preserve"> can be submitted</w:t>
      </w:r>
      <w:r w:rsidRPr="00A31A6A">
        <w:rPr>
          <w:rFonts w:asciiTheme="majorHAnsi" w:eastAsia="Calibri" w:hAnsiTheme="majorHAnsi" w:cstheme="majorHAnsi"/>
          <w:szCs w:val="22"/>
        </w:rPr>
        <w:t xml:space="preserve"> </w:t>
      </w:r>
      <w:r w:rsidRPr="000056CC">
        <w:rPr>
          <w:rFonts w:asciiTheme="majorHAnsi" w:eastAsia="Calibri" w:hAnsiTheme="majorHAnsi" w:cstheme="majorHAnsi"/>
          <w:b/>
          <w:szCs w:val="22"/>
        </w:rPr>
        <w:t xml:space="preserve">by </w:t>
      </w:r>
      <w:r w:rsidR="007F32CF" w:rsidRPr="000056CC">
        <w:rPr>
          <w:rFonts w:asciiTheme="majorHAnsi" w:eastAsia="Calibri" w:hAnsiTheme="majorHAnsi" w:cstheme="majorHAnsi"/>
          <w:b/>
          <w:szCs w:val="22"/>
        </w:rPr>
        <w:t>16</w:t>
      </w:r>
      <w:r w:rsidRPr="000056CC">
        <w:rPr>
          <w:rFonts w:asciiTheme="majorHAnsi" w:eastAsia="Calibri" w:hAnsiTheme="majorHAnsi" w:cstheme="majorHAnsi"/>
          <w:b/>
          <w:szCs w:val="22"/>
        </w:rPr>
        <w:t xml:space="preserve"> </w:t>
      </w:r>
      <w:r w:rsidR="007F32CF" w:rsidRPr="000056CC">
        <w:rPr>
          <w:rFonts w:asciiTheme="majorHAnsi" w:eastAsia="Calibri" w:hAnsiTheme="majorHAnsi" w:cstheme="majorHAnsi"/>
          <w:b/>
          <w:szCs w:val="22"/>
        </w:rPr>
        <w:t>February</w:t>
      </w:r>
      <w:r w:rsidRPr="000056CC">
        <w:rPr>
          <w:rFonts w:asciiTheme="majorHAnsi" w:eastAsia="Calibri" w:hAnsiTheme="majorHAnsi" w:cstheme="majorHAnsi"/>
          <w:b/>
          <w:szCs w:val="22"/>
        </w:rPr>
        <w:t xml:space="preserve"> 202</w:t>
      </w:r>
      <w:r w:rsidR="00391FDD" w:rsidRPr="000056CC">
        <w:rPr>
          <w:rFonts w:asciiTheme="majorHAnsi" w:eastAsia="Calibri" w:hAnsiTheme="majorHAnsi" w:cstheme="majorHAnsi"/>
          <w:b/>
          <w:szCs w:val="22"/>
        </w:rPr>
        <w:t>4</w:t>
      </w:r>
      <w:r w:rsidRPr="004D3533">
        <w:rPr>
          <w:rFonts w:asciiTheme="majorHAnsi" w:eastAsia="Calibri" w:hAnsiTheme="majorHAnsi" w:cstheme="majorHAnsi"/>
          <w:szCs w:val="22"/>
        </w:rPr>
        <w:t xml:space="preserve">. </w:t>
      </w:r>
      <w:r w:rsidRPr="004D3533">
        <w:rPr>
          <w:rFonts w:asciiTheme="majorHAnsi" w:eastAsia="Calibri" w:hAnsiTheme="majorHAnsi" w:cstheme="majorHAnsi"/>
          <w:b/>
          <w:szCs w:val="22"/>
        </w:rPr>
        <w:t>This</w:t>
      </w:r>
      <w:r w:rsidRPr="004D3533">
        <w:rPr>
          <w:rFonts w:asciiTheme="majorHAnsi" w:eastAsia="Calibri" w:hAnsiTheme="majorHAnsi" w:cstheme="majorHAnsi"/>
          <w:b/>
          <w:color w:val="1155CC"/>
          <w:szCs w:val="22"/>
        </w:rPr>
        <w:t xml:space="preserve"> </w:t>
      </w:r>
      <w:hyperlink r:id="rId14" w:history="1">
        <w:r w:rsidRPr="004D3533">
          <w:rPr>
            <w:rStyle w:val="Hyperlink"/>
            <w:rFonts w:ascii="Calibri" w:hAnsi="Calibri" w:cs="Calibri"/>
            <w:b/>
            <w:color w:val="1155CC"/>
            <w:szCs w:val="22"/>
            <w:lang w:val="en"/>
          </w:rPr>
          <w:t>Application Form</w:t>
        </w:r>
      </w:hyperlink>
      <w:r w:rsidRPr="004D3533">
        <w:rPr>
          <w:rFonts w:asciiTheme="majorHAnsi" w:eastAsia="Calibri" w:hAnsiTheme="majorHAnsi" w:cstheme="majorHAnsi"/>
          <w:b/>
          <w:szCs w:val="22"/>
        </w:rPr>
        <w:t xml:space="preserve"> must</w:t>
      </w:r>
      <w:r w:rsidRPr="00A31A6A">
        <w:rPr>
          <w:rFonts w:asciiTheme="majorHAnsi" w:eastAsia="Calibri" w:hAnsiTheme="majorHAnsi" w:cstheme="majorHAnsi"/>
          <w:b/>
          <w:szCs w:val="22"/>
        </w:rPr>
        <w:t xml:space="preserve"> be completed and sent via email</w:t>
      </w:r>
      <w:r w:rsidRPr="00A31A6A">
        <w:rPr>
          <w:rFonts w:asciiTheme="majorHAnsi" w:eastAsia="Calibri" w:hAnsiTheme="majorHAnsi" w:cstheme="majorHAnsi"/>
          <w:szCs w:val="22"/>
        </w:rPr>
        <w:t xml:space="preserve"> to </w:t>
      </w:r>
      <w:hyperlink r:id="rId15" w:history="1">
        <w:r w:rsidRPr="00A31A6A">
          <w:rPr>
            <w:rFonts w:asciiTheme="majorHAnsi" w:hAnsiTheme="majorHAnsi" w:cstheme="majorHAnsi"/>
            <w:szCs w:val="22"/>
          </w:rPr>
          <w:t>sepi@ellinikietairia.gr</w:t>
        </w:r>
      </w:hyperlink>
      <w:r w:rsidR="00A31A6A" w:rsidRPr="00A31A6A">
        <w:rPr>
          <w:rFonts w:asciiTheme="majorHAnsi" w:eastAsia="Calibri" w:hAnsiTheme="majorHAnsi" w:cstheme="majorHAnsi"/>
          <w:szCs w:val="22"/>
        </w:rPr>
        <w:t xml:space="preserve"> and</w:t>
      </w:r>
      <w:r w:rsidR="004D7CC1">
        <w:rPr>
          <w:rFonts w:asciiTheme="majorHAnsi" w:eastAsia="Calibri" w:hAnsiTheme="majorHAnsi" w:cstheme="majorHAnsi"/>
          <w:szCs w:val="22"/>
        </w:rPr>
        <w:t>/</w:t>
      </w:r>
      <w:r w:rsidR="004D7CC1" w:rsidRPr="00A31A6A">
        <w:rPr>
          <w:rFonts w:asciiTheme="majorHAnsi" w:eastAsia="Calibri" w:hAnsiTheme="majorHAnsi" w:cstheme="majorHAnsi"/>
          <w:szCs w:val="22"/>
        </w:rPr>
        <w:t>or</w:t>
      </w:r>
      <w:r w:rsidR="00A31A6A" w:rsidRPr="00A31A6A">
        <w:rPr>
          <w:rFonts w:asciiTheme="majorHAnsi" w:eastAsia="Calibri" w:hAnsiTheme="majorHAnsi" w:cstheme="majorHAnsi"/>
          <w:szCs w:val="22"/>
        </w:rPr>
        <w:t> info@europanostra.org.</w:t>
      </w:r>
    </w:p>
    <w:p w14:paraId="7C7F3828" w14:textId="379A529D" w:rsidR="00A20DAC" w:rsidRDefault="00A20DAC" w:rsidP="006B5B4F">
      <w:pPr>
        <w:tabs>
          <w:tab w:val="left" w:pos="270"/>
        </w:tabs>
        <w:spacing w:after="0" w:line="259" w:lineRule="auto"/>
        <w:ind w:left="0" w:hanging="2"/>
        <w:jc w:val="both"/>
        <w:rPr>
          <w:rFonts w:asciiTheme="majorHAnsi" w:eastAsia="Calibri" w:hAnsiTheme="majorHAnsi" w:cstheme="majorHAnsi"/>
          <w:szCs w:val="22"/>
        </w:rPr>
      </w:pPr>
    </w:p>
    <w:p w14:paraId="52CE8162" w14:textId="321C017E" w:rsidR="00A20DAC" w:rsidRPr="00A20DAC" w:rsidRDefault="00A20DAC" w:rsidP="00A20DAC">
      <w:pPr>
        <w:tabs>
          <w:tab w:val="left" w:pos="270"/>
        </w:tabs>
        <w:spacing w:after="0" w:line="259" w:lineRule="auto"/>
        <w:ind w:left="0" w:hanging="2"/>
        <w:jc w:val="both"/>
        <w:rPr>
          <w:rFonts w:asciiTheme="majorHAnsi" w:eastAsia="Calibri" w:hAnsiTheme="majorHAnsi" w:cstheme="majorHAnsi"/>
          <w:szCs w:val="22"/>
        </w:rPr>
      </w:pPr>
      <w:bookmarkStart w:id="2" w:name="_Hlk151407104"/>
      <w:r w:rsidRPr="00A20DAC">
        <w:rPr>
          <w:rFonts w:asciiTheme="majorHAnsi" w:eastAsia="Calibri" w:hAnsiTheme="majorHAnsi" w:cstheme="majorHAnsi"/>
          <w:szCs w:val="22"/>
        </w:rPr>
        <w:t xml:space="preserve">The applications will be examined by </w:t>
      </w:r>
      <w:r>
        <w:rPr>
          <w:rFonts w:asciiTheme="majorHAnsi" w:eastAsia="Calibri" w:hAnsiTheme="majorHAnsi" w:cstheme="majorHAnsi"/>
          <w:szCs w:val="22"/>
        </w:rPr>
        <w:t xml:space="preserve">a </w:t>
      </w:r>
      <w:r w:rsidRPr="00A20DAC">
        <w:rPr>
          <w:rFonts w:asciiTheme="majorHAnsi" w:eastAsia="Calibri" w:hAnsiTheme="majorHAnsi" w:cstheme="majorHAnsi"/>
          <w:szCs w:val="22"/>
        </w:rPr>
        <w:t>Jury composed of independent experts in the fields of culture, heritage and communication from various European countries</w:t>
      </w:r>
      <w:r>
        <w:rPr>
          <w:rFonts w:asciiTheme="majorHAnsi" w:eastAsia="Calibri" w:hAnsiTheme="majorHAnsi" w:cstheme="majorHAnsi"/>
          <w:szCs w:val="22"/>
        </w:rPr>
        <w:t>.</w:t>
      </w:r>
      <w:r w:rsidRPr="00A20DAC">
        <w:rPr>
          <w:rFonts w:asciiTheme="majorHAnsi" w:eastAsia="Calibri" w:hAnsiTheme="majorHAnsi" w:cstheme="majorHAnsi"/>
          <w:szCs w:val="22"/>
        </w:rPr>
        <w:t xml:space="preserve"> </w:t>
      </w:r>
    </w:p>
    <w:p w14:paraId="36602315" w14:textId="77777777" w:rsidR="00A20DAC" w:rsidRPr="00A31A6A" w:rsidRDefault="00A20DAC" w:rsidP="006B5B4F">
      <w:pPr>
        <w:tabs>
          <w:tab w:val="left" w:pos="270"/>
        </w:tabs>
        <w:spacing w:after="0" w:line="259" w:lineRule="auto"/>
        <w:ind w:left="0" w:hanging="2"/>
        <w:jc w:val="both"/>
        <w:rPr>
          <w:rFonts w:asciiTheme="majorHAnsi" w:eastAsia="Calibri" w:hAnsiTheme="majorHAnsi" w:cstheme="majorHAnsi"/>
          <w:szCs w:val="22"/>
        </w:rPr>
      </w:pPr>
    </w:p>
    <w:p w14:paraId="329B155E" w14:textId="7A7BCA1E" w:rsidR="006B5B4F" w:rsidRDefault="006B5B4F" w:rsidP="006B5B4F">
      <w:pPr>
        <w:tabs>
          <w:tab w:val="left" w:pos="270"/>
        </w:tabs>
        <w:spacing w:after="0" w:line="259" w:lineRule="auto"/>
        <w:ind w:left="0" w:hanging="2"/>
        <w:jc w:val="both"/>
        <w:rPr>
          <w:rFonts w:asciiTheme="majorHAnsi" w:eastAsia="Calibri" w:hAnsiTheme="majorHAnsi" w:cstheme="majorHAnsi"/>
          <w:szCs w:val="22"/>
        </w:rPr>
      </w:pPr>
      <w:r w:rsidRPr="00A31A6A">
        <w:rPr>
          <w:rFonts w:asciiTheme="majorHAnsi" w:eastAsia="Calibri" w:hAnsiTheme="majorHAnsi" w:cstheme="majorHAnsi"/>
          <w:szCs w:val="22"/>
        </w:rPr>
        <w:t xml:space="preserve">The presentation </w:t>
      </w:r>
      <w:r w:rsidRPr="00A31A6A">
        <w:rPr>
          <w:rFonts w:asciiTheme="majorHAnsi" w:eastAsia="Calibri" w:hAnsiTheme="majorHAnsi" w:cstheme="majorHAnsi"/>
          <w:b/>
          <w:szCs w:val="22"/>
        </w:rPr>
        <w:t>Ceremony</w:t>
      </w:r>
      <w:r w:rsidRPr="00A31A6A">
        <w:rPr>
          <w:rFonts w:asciiTheme="majorHAnsi" w:eastAsia="Calibri" w:hAnsiTheme="majorHAnsi" w:cstheme="majorHAnsi"/>
          <w:szCs w:val="22"/>
        </w:rPr>
        <w:t xml:space="preserve"> of the Costa Carras European Citizens Award</w:t>
      </w:r>
      <w:r w:rsidRPr="00A31A6A">
        <w:rPr>
          <w:rFonts w:asciiTheme="majorHAnsi" w:eastAsia="Calibri" w:hAnsiTheme="majorHAnsi" w:cstheme="majorHAnsi"/>
          <w:b/>
          <w:szCs w:val="22"/>
        </w:rPr>
        <w:t xml:space="preserve"> </w:t>
      </w:r>
      <w:r w:rsidRPr="00A31A6A">
        <w:rPr>
          <w:rFonts w:asciiTheme="majorHAnsi" w:eastAsia="Calibri" w:hAnsiTheme="majorHAnsi" w:cstheme="majorHAnsi"/>
          <w:szCs w:val="22"/>
        </w:rPr>
        <w:t xml:space="preserve">will take place in </w:t>
      </w:r>
      <w:r w:rsidRPr="00A31A6A">
        <w:rPr>
          <w:rFonts w:asciiTheme="majorHAnsi" w:eastAsia="Calibri" w:hAnsiTheme="majorHAnsi" w:cstheme="majorHAnsi"/>
          <w:b/>
          <w:szCs w:val="22"/>
        </w:rPr>
        <w:t>mid-April 2024</w:t>
      </w:r>
      <w:r w:rsidRPr="00A31A6A">
        <w:rPr>
          <w:rFonts w:asciiTheme="majorHAnsi" w:eastAsia="Calibri" w:hAnsiTheme="majorHAnsi" w:cstheme="majorHAnsi"/>
          <w:szCs w:val="22"/>
        </w:rPr>
        <w:t xml:space="preserve">, </w:t>
      </w:r>
      <w:r w:rsidR="00F02650" w:rsidRPr="00A31A6A">
        <w:rPr>
          <w:rFonts w:asciiTheme="majorHAnsi" w:eastAsia="Calibri" w:hAnsiTheme="majorHAnsi" w:cstheme="majorHAnsi"/>
          <w:szCs w:val="22"/>
        </w:rPr>
        <w:t>in the frame</w:t>
      </w:r>
      <w:r w:rsidR="004D7CC1">
        <w:rPr>
          <w:rFonts w:asciiTheme="majorHAnsi" w:eastAsia="Calibri" w:hAnsiTheme="majorHAnsi" w:cstheme="majorHAnsi"/>
          <w:szCs w:val="22"/>
        </w:rPr>
        <w:t>work</w:t>
      </w:r>
      <w:r w:rsidR="00F02650" w:rsidRPr="00A31A6A">
        <w:rPr>
          <w:rFonts w:asciiTheme="majorHAnsi" w:eastAsia="Calibri" w:hAnsiTheme="majorHAnsi" w:cstheme="majorHAnsi"/>
          <w:szCs w:val="22"/>
        </w:rPr>
        <w:t xml:space="preserve"> of</w:t>
      </w:r>
      <w:r w:rsidRPr="00A31A6A">
        <w:rPr>
          <w:rFonts w:asciiTheme="majorHAnsi" w:eastAsia="Calibri" w:hAnsiTheme="majorHAnsi" w:cstheme="majorHAnsi"/>
          <w:szCs w:val="22"/>
        </w:rPr>
        <w:t xml:space="preserve"> the </w:t>
      </w:r>
      <w:hyperlink r:id="rId16" w:history="1">
        <w:r w:rsidRPr="00A31A6A">
          <w:rPr>
            <w:rStyle w:val="Hyperlink"/>
            <w:rFonts w:asciiTheme="majorHAnsi" w:eastAsia="Calibri" w:hAnsiTheme="majorHAnsi" w:cstheme="majorHAnsi"/>
            <w:color w:val="1155CC"/>
            <w:szCs w:val="22"/>
          </w:rPr>
          <w:t>Delphi Economic Forum 2024</w:t>
        </w:r>
      </w:hyperlink>
      <w:r w:rsidRPr="00A31A6A">
        <w:rPr>
          <w:rFonts w:asciiTheme="majorHAnsi" w:eastAsia="Calibri" w:hAnsiTheme="majorHAnsi" w:cstheme="majorHAnsi"/>
          <w:szCs w:val="22"/>
        </w:rPr>
        <w:t xml:space="preserve"> in the ancient city of </w:t>
      </w:r>
      <w:r w:rsidRPr="00391FDD">
        <w:rPr>
          <w:rFonts w:asciiTheme="majorHAnsi" w:eastAsia="Calibri" w:hAnsiTheme="majorHAnsi" w:cstheme="majorHAnsi"/>
          <w:b/>
          <w:szCs w:val="22"/>
        </w:rPr>
        <w:t>Delphi</w:t>
      </w:r>
      <w:r w:rsidRPr="00A31A6A">
        <w:rPr>
          <w:rFonts w:asciiTheme="majorHAnsi" w:eastAsia="Calibri" w:hAnsiTheme="majorHAnsi" w:cstheme="majorHAnsi"/>
          <w:szCs w:val="22"/>
        </w:rPr>
        <w:t xml:space="preserve">, </w:t>
      </w:r>
      <w:r w:rsidRPr="00391FDD">
        <w:rPr>
          <w:rFonts w:asciiTheme="majorHAnsi" w:eastAsia="Calibri" w:hAnsiTheme="majorHAnsi" w:cstheme="majorHAnsi"/>
          <w:b/>
          <w:szCs w:val="22"/>
        </w:rPr>
        <w:t>Greece</w:t>
      </w:r>
      <w:r w:rsidRPr="00A31A6A">
        <w:rPr>
          <w:rFonts w:asciiTheme="majorHAnsi" w:eastAsia="Calibri" w:hAnsiTheme="majorHAnsi" w:cstheme="majorHAnsi"/>
          <w:szCs w:val="22"/>
        </w:rPr>
        <w:t>.</w:t>
      </w:r>
      <w:bookmarkStart w:id="3" w:name="_Hlk132964249"/>
    </w:p>
    <w:p w14:paraId="6EB7A0F3" w14:textId="77777777" w:rsidR="0035665D" w:rsidRPr="00A31A6A" w:rsidRDefault="0035665D" w:rsidP="006B5B4F">
      <w:pPr>
        <w:tabs>
          <w:tab w:val="left" w:pos="270"/>
        </w:tabs>
        <w:spacing w:after="0" w:line="259" w:lineRule="auto"/>
        <w:ind w:left="0" w:hanging="2"/>
        <w:jc w:val="both"/>
        <w:rPr>
          <w:rFonts w:asciiTheme="majorHAnsi" w:eastAsia="Calibri" w:hAnsiTheme="majorHAnsi" w:cstheme="majorHAnsi"/>
          <w:szCs w:val="22"/>
        </w:rPr>
      </w:pPr>
    </w:p>
    <w:p w14:paraId="51FC2499" w14:textId="43AEB3EB" w:rsidR="00391FDD" w:rsidRDefault="00391FDD" w:rsidP="006B5B4F">
      <w:pPr>
        <w:tabs>
          <w:tab w:val="left" w:pos="270"/>
        </w:tabs>
        <w:spacing w:after="0" w:line="259" w:lineRule="auto"/>
        <w:ind w:left="0" w:hanging="2"/>
        <w:jc w:val="both"/>
        <w:rPr>
          <w:rStyle w:val="rynqvb"/>
          <w:rFonts w:asciiTheme="majorHAnsi" w:eastAsiaTheme="minorHAnsi" w:hAnsiTheme="majorHAnsi" w:cstheme="majorHAnsi"/>
          <w:position w:val="0"/>
          <w:szCs w:val="22"/>
          <w:lang w:val="en-US" w:eastAsia="pt-PT"/>
        </w:rPr>
      </w:pPr>
      <w:r w:rsidRPr="0035665D">
        <w:rPr>
          <w:rFonts w:asciiTheme="majorHAnsi" w:eastAsiaTheme="minorHAnsi" w:hAnsiTheme="majorHAnsi" w:cstheme="majorHAnsi"/>
          <w:position w:val="0"/>
          <w:szCs w:val="22"/>
          <w:lang w:eastAsia="pt-PT"/>
        </w:rPr>
        <w:t xml:space="preserve">The Award was </w:t>
      </w:r>
      <w:r w:rsidR="0035665D">
        <w:rPr>
          <w:rFonts w:asciiTheme="majorHAnsi" w:eastAsiaTheme="minorHAnsi" w:hAnsiTheme="majorHAnsi" w:cstheme="majorHAnsi"/>
          <w:position w:val="0"/>
          <w:szCs w:val="22"/>
          <w:lang w:eastAsia="pt-PT"/>
        </w:rPr>
        <w:t xml:space="preserve">launched </w:t>
      </w:r>
      <w:r w:rsidRPr="0035665D">
        <w:rPr>
          <w:rFonts w:asciiTheme="majorHAnsi" w:eastAsiaTheme="minorHAnsi" w:hAnsiTheme="majorHAnsi" w:cstheme="majorHAnsi"/>
          <w:position w:val="0"/>
          <w:szCs w:val="22"/>
          <w:lang w:eastAsia="pt-PT"/>
        </w:rPr>
        <w:t>in 2023</w:t>
      </w:r>
      <w:r w:rsidR="0035665D" w:rsidRPr="0035665D">
        <w:rPr>
          <w:rFonts w:asciiTheme="majorHAnsi" w:eastAsiaTheme="minorHAnsi" w:hAnsiTheme="majorHAnsi" w:cstheme="majorHAnsi"/>
          <w:position w:val="0"/>
          <w:szCs w:val="22"/>
          <w:lang w:eastAsia="pt-PT"/>
        </w:rPr>
        <w:t xml:space="preserve"> </w:t>
      </w:r>
      <w:r w:rsidR="00F02650" w:rsidRPr="0035665D">
        <w:rPr>
          <w:rFonts w:asciiTheme="majorHAnsi" w:eastAsia="Calibri" w:hAnsiTheme="majorHAnsi" w:cstheme="majorHAnsi"/>
          <w:szCs w:val="22"/>
        </w:rPr>
        <w:t>by</w:t>
      </w:r>
      <w:r w:rsidR="00F02650" w:rsidRPr="00A31A6A">
        <w:rPr>
          <w:rFonts w:asciiTheme="majorHAnsi" w:eastAsia="Calibri" w:hAnsiTheme="majorHAnsi" w:cstheme="majorHAnsi"/>
          <w:szCs w:val="22"/>
        </w:rPr>
        <w:t xml:space="preserve"> EUROPA NOSTRA and ELLINIKI ETAIRIA</w:t>
      </w:r>
      <w:r w:rsidR="0035665D">
        <w:rPr>
          <w:rFonts w:asciiTheme="majorHAnsi" w:eastAsia="Calibri" w:hAnsiTheme="majorHAnsi" w:cstheme="majorHAnsi"/>
          <w:szCs w:val="22"/>
        </w:rPr>
        <w:t xml:space="preserve">. The </w:t>
      </w:r>
      <w:r w:rsidR="0035665D" w:rsidRPr="00A31A6A">
        <w:rPr>
          <w:rStyle w:val="rynqvb"/>
          <w:rFonts w:asciiTheme="majorHAnsi" w:eastAsiaTheme="minorHAnsi" w:hAnsiTheme="majorHAnsi" w:cstheme="majorHAnsi"/>
          <w:b/>
          <w:position w:val="0"/>
          <w:szCs w:val="22"/>
          <w:lang w:val="en-US" w:eastAsia="pt-PT"/>
        </w:rPr>
        <w:t>founding partner</w:t>
      </w:r>
      <w:r w:rsidR="0035665D">
        <w:rPr>
          <w:rStyle w:val="rynqvb"/>
          <w:rFonts w:asciiTheme="majorHAnsi" w:eastAsiaTheme="minorHAnsi" w:hAnsiTheme="majorHAnsi" w:cstheme="majorHAnsi"/>
          <w:b/>
          <w:position w:val="0"/>
          <w:szCs w:val="22"/>
          <w:lang w:val="en-US" w:eastAsia="pt-PT"/>
        </w:rPr>
        <w:t xml:space="preserve">s of </w:t>
      </w:r>
      <w:r w:rsidR="0035665D" w:rsidRPr="0035665D">
        <w:rPr>
          <w:rStyle w:val="rynqvb"/>
          <w:rFonts w:asciiTheme="majorHAnsi" w:eastAsiaTheme="minorHAnsi" w:hAnsiTheme="majorHAnsi" w:cstheme="majorHAnsi"/>
          <w:position w:val="0"/>
          <w:szCs w:val="22"/>
          <w:lang w:val="en-US" w:eastAsia="pt-PT"/>
        </w:rPr>
        <w:t>the Award</w:t>
      </w:r>
      <w:r w:rsidR="0035665D">
        <w:rPr>
          <w:rStyle w:val="rynqvb"/>
          <w:rFonts w:asciiTheme="majorHAnsi" w:eastAsiaTheme="minorHAnsi" w:hAnsiTheme="majorHAnsi" w:cstheme="majorHAnsi"/>
          <w:b/>
          <w:position w:val="0"/>
          <w:szCs w:val="22"/>
          <w:lang w:val="en-US" w:eastAsia="pt-PT"/>
        </w:rPr>
        <w:t xml:space="preserve"> </w:t>
      </w:r>
      <w:r w:rsidR="0035665D" w:rsidRPr="0035665D">
        <w:rPr>
          <w:rStyle w:val="rynqvb"/>
          <w:rFonts w:asciiTheme="majorHAnsi" w:eastAsiaTheme="minorHAnsi" w:hAnsiTheme="majorHAnsi" w:cstheme="majorHAnsi"/>
          <w:position w:val="0"/>
          <w:szCs w:val="22"/>
          <w:lang w:val="en-US" w:eastAsia="pt-PT"/>
        </w:rPr>
        <w:t xml:space="preserve">are </w:t>
      </w:r>
      <w:r w:rsidR="00F02650" w:rsidRPr="00A31A6A">
        <w:rPr>
          <w:rStyle w:val="rynqvb"/>
          <w:rFonts w:asciiTheme="majorHAnsi" w:eastAsiaTheme="minorHAnsi" w:hAnsiTheme="majorHAnsi" w:cstheme="majorHAnsi"/>
          <w:position w:val="0"/>
          <w:szCs w:val="22"/>
          <w:lang w:val="en-US" w:eastAsia="pt-PT"/>
        </w:rPr>
        <w:t>the</w:t>
      </w:r>
      <w:r w:rsidRPr="00391FDD">
        <w:rPr>
          <w:rFonts w:asciiTheme="majorHAnsi" w:eastAsiaTheme="minorHAnsi" w:hAnsiTheme="majorHAnsi" w:cstheme="majorHAnsi"/>
          <w:position w:val="0"/>
          <w:szCs w:val="22"/>
          <w:lang w:eastAsia="pt-PT"/>
        </w:rPr>
        <w:t> </w:t>
      </w:r>
      <w:hyperlink r:id="rId17" w:tgtFrame="_blank" w:history="1">
        <w:r w:rsidRPr="00391FDD">
          <w:rPr>
            <w:rStyle w:val="Hyperlink"/>
            <w:rFonts w:asciiTheme="majorHAnsi" w:eastAsiaTheme="minorHAnsi" w:hAnsiTheme="majorHAnsi" w:cstheme="majorHAnsi"/>
            <w:color w:val="1155CC"/>
            <w:position w:val="0"/>
            <w:szCs w:val="22"/>
            <w:lang w:eastAsia="pt-PT"/>
          </w:rPr>
          <w:t>A.G. Leventis Foundation</w:t>
        </w:r>
      </w:hyperlink>
      <w:r w:rsidRPr="00391FDD">
        <w:rPr>
          <w:rFonts w:asciiTheme="majorHAnsi" w:eastAsiaTheme="minorHAnsi" w:hAnsiTheme="majorHAnsi" w:cstheme="majorHAnsi"/>
          <w:position w:val="0"/>
          <w:szCs w:val="22"/>
          <w:lang w:eastAsia="pt-PT"/>
        </w:rPr>
        <w:t>, the </w:t>
      </w:r>
      <w:r w:rsidRPr="00391FDD">
        <w:rPr>
          <w:rFonts w:asciiTheme="majorHAnsi" w:eastAsiaTheme="minorHAnsi" w:hAnsiTheme="majorHAnsi" w:cstheme="majorHAnsi"/>
          <w:color w:val="1155CC"/>
          <w:position w:val="0"/>
          <w:szCs w:val="22"/>
          <w:lang w:eastAsia="pt-PT"/>
        </w:rPr>
        <w:fldChar w:fldCharType="begin"/>
      </w:r>
      <w:r w:rsidRPr="00391FDD">
        <w:rPr>
          <w:rFonts w:asciiTheme="majorHAnsi" w:eastAsiaTheme="minorHAnsi" w:hAnsiTheme="majorHAnsi" w:cstheme="majorHAnsi"/>
          <w:color w:val="1155CC"/>
          <w:position w:val="0"/>
          <w:szCs w:val="22"/>
          <w:lang w:eastAsia="pt-PT"/>
        </w:rPr>
        <w:instrText xml:space="preserve"> HYPERLINK "https://delphiforum.gr/about" \t "_blank" </w:instrText>
      </w:r>
      <w:r w:rsidRPr="00391FDD">
        <w:rPr>
          <w:rFonts w:asciiTheme="majorHAnsi" w:eastAsiaTheme="minorHAnsi" w:hAnsiTheme="majorHAnsi" w:cstheme="majorHAnsi"/>
          <w:color w:val="1155CC"/>
          <w:position w:val="0"/>
          <w:szCs w:val="22"/>
          <w:lang w:eastAsia="pt-PT"/>
        </w:rPr>
        <w:fldChar w:fldCharType="separate"/>
      </w:r>
      <w:r w:rsidRPr="00391FDD">
        <w:rPr>
          <w:rStyle w:val="Hyperlink"/>
          <w:rFonts w:asciiTheme="majorHAnsi" w:eastAsiaTheme="minorHAnsi" w:hAnsiTheme="majorHAnsi" w:cstheme="majorHAnsi"/>
          <w:color w:val="1155CC"/>
          <w:position w:val="0"/>
          <w:szCs w:val="22"/>
          <w:lang w:eastAsia="pt-PT"/>
        </w:rPr>
        <w:t>Delphi Economic Forum</w:t>
      </w:r>
      <w:r w:rsidRPr="00391FDD">
        <w:rPr>
          <w:rFonts w:asciiTheme="majorHAnsi" w:eastAsiaTheme="minorHAnsi" w:hAnsiTheme="majorHAnsi" w:cstheme="majorHAnsi"/>
          <w:color w:val="1155CC"/>
          <w:position w:val="0"/>
          <w:szCs w:val="22"/>
          <w:lang w:val="en-US" w:eastAsia="pt-PT"/>
        </w:rPr>
        <w:fldChar w:fldCharType="end"/>
      </w:r>
      <w:r w:rsidRPr="00391FDD">
        <w:rPr>
          <w:rFonts w:asciiTheme="majorHAnsi" w:eastAsiaTheme="minorHAnsi" w:hAnsiTheme="majorHAnsi" w:cstheme="majorHAnsi"/>
          <w:color w:val="1155CC"/>
          <w:position w:val="0"/>
          <w:szCs w:val="22"/>
          <w:lang w:eastAsia="pt-PT"/>
        </w:rPr>
        <w:t> </w:t>
      </w:r>
      <w:r w:rsidRPr="00391FDD">
        <w:rPr>
          <w:rFonts w:asciiTheme="majorHAnsi" w:eastAsiaTheme="minorHAnsi" w:hAnsiTheme="majorHAnsi" w:cstheme="majorHAnsi"/>
          <w:position w:val="0"/>
          <w:szCs w:val="22"/>
          <w:lang w:eastAsia="pt-PT"/>
        </w:rPr>
        <w:t>and the </w:t>
      </w:r>
      <w:r w:rsidRPr="00391FDD">
        <w:rPr>
          <w:rFonts w:asciiTheme="majorHAnsi" w:eastAsiaTheme="minorHAnsi" w:hAnsiTheme="majorHAnsi" w:cstheme="majorHAnsi"/>
          <w:color w:val="1155CC"/>
          <w:position w:val="0"/>
          <w:szCs w:val="22"/>
          <w:lang w:eastAsia="pt-PT"/>
        </w:rPr>
        <w:fldChar w:fldCharType="begin"/>
      </w:r>
      <w:r w:rsidRPr="00391FDD">
        <w:rPr>
          <w:rFonts w:asciiTheme="majorHAnsi" w:eastAsiaTheme="minorHAnsi" w:hAnsiTheme="majorHAnsi" w:cstheme="majorHAnsi"/>
          <w:color w:val="1155CC"/>
          <w:position w:val="0"/>
          <w:szCs w:val="22"/>
          <w:lang w:eastAsia="pt-PT"/>
        </w:rPr>
        <w:instrText xml:space="preserve"> HYPERLINK "https://institute.eib.org/" \t "_blank" </w:instrText>
      </w:r>
      <w:r w:rsidRPr="00391FDD">
        <w:rPr>
          <w:rFonts w:asciiTheme="majorHAnsi" w:eastAsiaTheme="minorHAnsi" w:hAnsiTheme="majorHAnsi" w:cstheme="majorHAnsi"/>
          <w:color w:val="1155CC"/>
          <w:position w:val="0"/>
          <w:szCs w:val="22"/>
          <w:lang w:eastAsia="pt-PT"/>
        </w:rPr>
        <w:fldChar w:fldCharType="separate"/>
      </w:r>
      <w:r w:rsidRPr="00391FDD">
        <w:rPr>
          <w:rStyle w:val="Hyperlink"/>
          <w:rFonts w:asciiTheme="majorHAnsi" w:eastAsiaTheme="minorHAnsi" w:hAnsiTheme="majorHAnsi" w:cstheme="majorHAnsi"/>
          <w:color w:val="1155CC"/>
          <w:position w:val="0"/>
          <w:szCs w:val="22"/>
          <w:lang w:eastAsia="pt-PT"/>
        </w:rPr>
        <w:t>European Investment Bank Institute</w:t>
      </w:r>
      <w:r w:rsidRPr="00391FDD">
        <w:rPr>
          <w:rFonts w:asciiTheme="majorHAnsi" w:eastAsiaTheme="minorHAnsi" w:hAnsiTheme="majorHAnsi" w:cstheme="majorHAnsi"/>
          <w:color w:val="1155CC"/>
          <w:position w:val="0"/>
          <w:szCs w:val="22"/>
          <w:lang w:val="en-US" w:eastAsia="pt-PT"/>
        </w:rPr>
        <w:fldChar w:fldCharType="end"/>
      </w:r>
      <w:r w:rsidRPr="00EC5A86">
        <w:rPr>
          <w:rFonts w:asciiTheme="majorHAnsi" w:eastAsiaTheme="minorHAnsi" w:hAnsiTheme="majorHAnsi" w:cstheme="majorHAnsi"/>
          <w:color w:val="000000" w:themeColor="text1"/>
          <w:position w:val="0"/>
          <w:szCs w:val="22"/>
          <w:lang w:eastAsia="pt-PT"/>
        </w:rPr>
        <w:t>.</w:t>
      </w:r>
    </w:p>
    <w:bookmarkEnd w:id="2"/>
    <w:p w14:paraId="2677E3D3" w14:textId="77777777" w:rsidR="00391FDD" w:rsidRDefault="00391FDD" w:rsidP="006B5B4F">
      <w:pPr>
        <w:tabs>
          <w:tab w:val="left" w:pos="270"/>
        </w:tabs>
        <w:spacing w:after="0" w:line="259" w:lineRule="auto"/>
        <w:ind w:left="0" w:hanging="2"/>
        <w:jc w:val="both"/>
        <w:rPr>
          <w:rStyle w:val="rynqvb"/>
          <w:rFonts w:asciiTheme="majorHAnsi" w:eastAsiaTheme="minorHAnsi" w:hAnsiTheme="majorHAnsi" w:cstheme="majorHAnsi"/>
          <w:position w:val="0"/>
          <w:szCs w:val="22"/>
          <w:lang w:val="en-US" w:eastAsia="pt-PT"/>
        </w:rPr>
      </w:pPr>
    </w:p>
    <w:p w14:paraId="59A2E11B" w14:textId="3A8EE8C8" w:rsidR="006B5B4F" w:rsidRPr="00A31A6A" w:rsidRDefault="006B5B4F" w:rsidP="006B5B4F">
      <w:pPr>
        <w:tabs>
          <w:tab w:val="left" w:pos="270"/>
        </w:tabs>
        <w:spacing w:after="0" w:line="259" w:lineRule="auto"/>
        <w:ind w:left="0" w:hanging="2"/>
        <w:jc w:val="both"/>
        <w:rPr>
          <w:rStyle w:val="rynqvb"/>
          <w:rFonts w:asciiTheme="majorHAnsi" w:eastAsiaTheme="minorHAnsi" w:hAnsiTheme="majorHAnsi" w:cstheme="majorHAnsi"/>
          <w:position w:val="0"/>
          <w:szCs w:val="22"/>
          <w:lang w:val="en-US" w:eastAsia="pt-PT"/>
        </w:rPr>
      </w:pPr>
      <w:r w:rsidRPr="00A31A6A">
        <w:rPr>
          <w:rStyle w:val="rynqvb"/>
          <w:rFonts w:asciiTheme="majorHAnsi" w:eastAsiaTheme="minorHAnsi" w:hAnsiTheme="majorHAnsi" w:cstheme="majorHAnsi"/>
          <w:position w:val="0"/>
          <w:szCs w:val="22"/>
          <w:lang w:val="en-US" w:eastAsia="pt-PT"/>
        </w:rPr>
        <w:t xml:space="preserve">The </w:t>
      </w:r>
      <w:hyperlink r:id="rId18" w:history="1">
        <w:r w:rsidRPr="00A31A6A">
          <w:rPr>
            <w:rStyle w:val="Hyperlink"/>
            <w:rFonts w:asciiTheme="majorHAnsi" w:eastAsiaTheme="minorHAnsi" w:hAnsiTheme="majorHAnsi" w:cstheme="majorHAnsi"/>
            <w:color w:val="1155CC"/>
            <w:position w:val="0"/>
            <w:szCs w:val="22"/>
            <w:lang w:val="en-US" w:eastAsia="pt-PT"/>
          </w:rPr>
          <w:t xml:space="preserve">Romanian NGO “ARA - Architecture. </w:t>
        </w:r>
        <w:r w:rsidRPr="004D7CC1">
          <w:rPr>
            <w:rStyle w:val="Hyperlink"/>
            <w:rFonts w:asciiTheme="majorHAnsi" w:eastAsiaTheme="minorHAnsi" w:hAnsiTheme="majorHAnsi" w:cstheme="majorHAnsi"/>
            <w:color w:val="1155CC"/>
            <w:position w:val="0"/>
            <w:szCs w:val="22"/>
            <w:lang w:val="en-US" w:eastAsia="pt-PT"/>
          </w:rPr>
          <w:t xml:space="preserve">Restoration. </w:t>
        </w:r>
        <w:r w:rsidRPr="00A31A6A">
          <w:rPr>
            <w:rStyle w:val="Hyperlink"/>
            <w:rFonts w:asciiTheme="majorHAnsi" w:eastAsiaTheme="minorHAnsi" w:hAnsiTheme="majorHAnsi" w:cstheme="majorHAnsi"/>
            <w:color w:val="1155CC"/>
            <w:position w:val="0"/>
            <w:szCs w:val="22"/>
            <w:lang w:val="en-US" w:eastAsia="pt-PT"/>
          </w:rPr>
          <w:t>Archeology”</w:t>
        </w:r>
      </w:hyperlink>
      <w:r w:rsidR="00F02650" w:rsidRPr="00A31A6A">
        <w:rPr>
          <w:rStyle w:val="rynqvb"/>
          <w:rFonts w:asciiTheme="majorHAnsi" w:eastAsiaTheme="minorHAnsi" w:hAnsiTheme="majorHAnsi" w:cstheme="majorHAnsi"/>
          <w:position w:val="0"/>
          <w:szCs w:val="22"/>
          <w:lang w:val="en-US" w:eastAsia="pt-PT"/>
        </w:rPr>
        <w:t xml:space="preserve"> was</w:t>
      </w:r>
      <w:r w:rsidRPr="00A31A6A">
        <w:rPr>
          <w:rStyle w:val="rynqvb"/>
          <w:rFonts w:asciiTheme="majorHAnsi" w:eastAsiaTheme="minorHAnsi" w:hAnsiTheme="majorHAnsi" w:cstheme="majorHAnsi"/>
          <w:position w:val="0"/>
          <w:szCs w:val="22"/>
          <w:lang w:val="en-US" w:eastAsia="pt-PT"/>
        </w:rPr>
        <w:t xml:space="preserve"> awarded the very first Costa Carras European Citizens Award for the Safeguard of Endangered Cultural and Natural Heritage for its exemplary work </w:t>
      </w:r>
      <w:proofErr w:type="spellStart"/>
      <w:r w:rsidRPr="00A31A6A">
        <w:rPr>
          <w:rStyle w:val="rynqvb"/>
          <w:rFonts w:asciiTheme="majorHAnsi" w:eastAsiaTheme="minorHAnsi" w:hAnsiTheme="majorHAnsi" w:cstheme="majorHAnsi"/>
          <w:position w:val="0"/>
          <w:szCs w:val="22"/>
          <w:lang w:val="en-US" w:eastAsia="pt-PT"/>
        </w:rPr>
        <w:t>mobilising</w:t>
      </w:r>
      <w:proofErr w:type="spellEnd"/>
      <w:r w:rsidRPr="00A31A6A">
        <w:rPr>
          <w:rStyle w:val="rynqvb"/>
          <w:rFonts w:asciiTheme="majorHAnsi" w:eastAsiaTheme="minorHAnsi" w:hAnsiTheme="majorHAnsi" w:cstheme="majorHAnsi"/>
          <w:position w:val="0"/>
          <w:szCs w:val="22"/>
          <w:lang w:val="en-US" w:eastAsia="pt-PT"/>
        </w:rPr>
        <w:t xml:space="preserve"> citizens to promote and protect the outstanding heritage of </w:t>
      </w:r>
      <w:proofErr w:type="spellStart"/>
      <w:r w:rsidRPr="00A31A6A">
        <w:rPr>
          <w:rStyle w:val="rynqvb"/>
          <w:rFonts w:asciiTheme="majorHAnsi" w:eastAsiaTheme="minorHAnsi" w:hAnsiTheme="majorHAnsi" w:cstheme="majorHAnsi"/>
          <w:position w:val="0"/>
          <w:szCs w:val="22"/>
          <w:lang w:val="en-US" w:eastAsia="pt-PT"/>
        </w:rPr>
        <w:t>Roșia</w:t>
      </w:r>
      <w:proofErr w:type="spellEnd"/>
      <w:r w:rsidRPr="00A31A6A">
        <w:rPr>
          <w:rStyle w:val="rynqvb"/>
          <w:rFonts w:asciiTheme="majorHAnsi" w:eastAsiaTheme="minorHAnsi" w:hAnsiTheme="majorHAnsi" w:cstheme="majorHAnsi"/>
          <w:position w:val="0"/>
          <w:szCs w:val="22"/>
          <w:lang w:val="en-US" w:eastAsia="pt-PT"/>
        </w:rPr>
        <w:t xml:space="preserve"> </w:t>
      </w:r>
      <w:proofErr w:type="spellStart"/>
      <w:r w:rsidRPr="00A31A6A">
        <w:rPr>
          <w:rStyle w:val="rynqvb"/>
          <w:rFonts w:asciiTheme="majorHAnsi" w:eastAsiaTheme="minorHAnsi" w:hAnsiTheme="majorHAnsi" w:cstheme="majorHAnsi"/>
          <w:position w:val="0"/>
          <w:szCs w:val="22"/>
          <w:lang w:val="en-US" w:eastAsia="pt-PT"/>
        </w:rPr>
        <w:t>Montană</w:t>
      </w:r>
      <w:proofErr w:type="spellEnd"/>
      <w:r w:rsidRPr="00A31A6A">
        <w:rPr>
          <w:rStyle w:val="rynqvb"/>
          <w:rFonts w:asciiTheme="majorHAnsi" w:eastAsiaTheme="minorHAnsi" w:hAnsiTheme="majorHAnsi" w:cstheme="majorHAnsi"/>
          <w:position w:val="0"/>
          <w:szCs w:val="22"/>
          <w:lang w:val="en-US" w:eastAsia="pt-PT"/>
        </w:rPr>
        <w:t xml:space="preserve">, located in Transylvania (Romania). </w:t>
      </w:r>
    </w:p>
    <w:bookmarkEnd w:id="3"/>
    <w:p w14:paraId="58A2ADAA" w14:textId="77777777" w:rsidR="006B5B4F" w:rsidRPr="006233D4" w:rsidRDefault="006B5B4F" w:rsidP="006B5B4F">
      <w:pPr>
        <w:spacing w:after="0" w:line="240" w:lineRule="auto"/>
        <w:ind w:left="0" w:hanging="2"/>
        <w:jc w:val="both"/>
        <w:rPr>
          <w:rStyle w:val="rynqvb"/>
          <w:rFonts w:asciiTheme="majorHAnsi" w:eastAsiaTheme="minorHAnsi" w:hAnsiTheme="majorHAnsi" w:cstheme="majorHAnsi"/>
          <w:position w:val="0"/>
          <w:sz w:val="21"/>
          <w:szCs w:val="21"/>
          <w:lang w:val="en-US" w:eastAsia="pt-PT"/>
        </w:rPr>
      </w:pPr>
    </w:p>
    <w:p w14:paraId="31391789" w14:textId="77777777" w:rsidR="006B5B4F" w:rsidRPr="006233D4" w:rsidRDefault="006B5B4F" w:rsidP="006B5B4F">
      <w:pPr>
        <w:spacing w:after="0" w:line="240" w:lineRule="auto"/>
        <w:ind w:left="1" w:hanging="3"/>
        <w:jc w:val="both"/>
        <w:rPr>
          <w:rFonts w:asciiTheme="majorHAnsi" w:eastAsia="Arial" w:hAnsiTheme="majorHAnsi" w:cstheme="majorHAnsi"/>
          <w:color w:val="000000"/>
          <w:sz w:val="28"/>
          <w:szCs w:val="28"/>
        </w:rPr>
      </w:pPr>
      <w:r w:rsidRPr="006233D4">
        <w:rPr>
          <w:rFonts w:asciiTheme="majorHAnsi" w:eastAsia="Arial" w:hAnsiTheme="majorHAnsi" w:cstheme="majorHAnsi"/>
          <w:b/>
          <w:color w:val="000000"/>
          <w:sz w:val="28"/>
          <w:szCs w:val="28"/>
        </w:rPr>
        <w:lastRenderedPageBreak/>
        <w:t>More information</w:t>
      </w:r>
    </w:p>
    <w:p w14:paraId="7648A1B5" w14:textId="77777777" w:rsidR="006B5B4F" w:rsidRPr="006233D4" w:rsidRDefault="006B5B4F" w:rsidP="006B5B4F">
      <w:pPr>
        <w:spacing w:after="0" w:line="240" w:lineRule="auto"/>
        <w:ind w:left="0" w:hanging="2"/>
        <w:jc w:val="both"/>
        <w:rPr>
          <w:rFonts w:asciiTheme="majorHAnsi" w:eastAsia="Calibri" w:hAnsiTheme="majorHAnsi" w:cstheme="majorHAnsi"/>
          <w:color w:val="000000"/>
          <w:sz w:val="16"/>
        </w:rPr>
      </w:pPr>
    </w:p>
    <w:p w14:paraId="5B70A3C6" w14:textId="77777777" w:rsidR="006B5B4F" w:rsidRPr="006233D4" w:rsidRDefault="006B5B4F" w:rsidP="006B5B4F">
      <w:pPr>
        <w:spacing w:after="0" w:line="240" w:lineRule="auto"/>
        <w:ind w:left="0" w:hanging="2"/>
        <w:jc w:val="both"/>
        <w:rPr>
          <w:rFonts w:asciiTheme="majorHAnsi" w:eastAsia="Calibri" w:hAnsiTheme="majorHAnsi" w:cstheme="majorHAnsi"/>
          <w:color w:val="000000"/>
          <w:sz w:val="16"/>
        </w:rPr>
      </w:pPr>
    </w:p>
    <w:p w14:paraId="0B47C90F" w14:textId="77777777" w:rsidR="006B5B4F" w:rsidRPr="00A31A6A" w:rsidRDefault="006B5B4F" w:rsidP="006B5B4F">
      <w:pPr>
        <w:tabs>
          <w:tab w:val="left" w:pos="27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b/>
          <w:sz w:val="24"/>
          <w:szCs w:val="24"/>
          <w:lang w:val="en-US"/>
        </w:rPr>
      </w:pPr>
      <w:r w:rsidRPr="00A31A6A">
        <w:rPr>
          <w:rFonts w:ascii="Calibri" w:eastAsia="Calibri" w:hAnsi="Calibri" w:cs="Calibri"/>
          <w:b/>
          <w:sz w:val="24"/>
          <w:szCs w:val="24"/>
          <w:lang w:val="en-US"/>
        </w:rPr>
        <w:t>COSTA CARRAS</w:t>
      </w:r>
    </w:p>
    <w:p w14:paraId="1EB83120" w14:textId="77777777" w:rsidR="00A31A6A" w:rsidRPr="00A31A6A" w:rsidRDefault="006B5B4F" w:rsidP="00A31A6A">
      <w:pPr>
        <w:tabs>
          <w:tab w:val="left" w:pos="27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szCs w:val="22"/>
          <w:lang w:val="en-US"/>
        </w:rPr>
      </w:pPr>
      <w:r w:rsidRPr="00A31A6A">
        <w:rPr>
          <w:rFonts w:ascii="Calibri" w:eastAsia="Calibri" w:hAnsi="Calibri" w:cs="Calibri"/>
          <w:szCs w:val="22"/>
          <w:lang w:val="en-US"/>
        </w:rPr>
        <w:t xml:space="preserve">Costa Carras (1938-2022) was a visionary conservationist, an eminent historian and scholar as well as a distinguished businessman, a humanist and an idealist – a true Greek and a true European. He became Vice-President of Europa Nostra in 1976. Under his guidance, Europa Nostra built a truly pan-European heritage movement based on fundamental human rights and shared European values. Perhaps his most enduring legacy is the work of ELLINIKI ETAIRIA, which he founded with his wife Lydia Carras in 1972. </w:t>
      </w:r>
    </w:p>
    <w:p w14:paraId="0449C7B2" w14:textId="1C7E9806" w:rsidR="00A31A6A" w:rsidRPr="00A31A6A" w:rsidRDefault="0083754A" w:rsidP="00A31A6A">
      <w:pPr>
        <w:tabs>
          <w:tab w:val="left" w:pos="270"/>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color w:val="1155CC"/>
          <w:szCs w:val="22"/>
        </w:rPr>
      </w:pPr>
      <w:hyperlink r:id="rId19" w:history="1">
        <w:r w:rsidR="00A31A6A" w:rsidRPr="00A31A6A">
          <w:rPr>
            <w:rStyle w:val="Hyperlink"/>
            <w:rFonts w:ascii="Calibri" w:eastAsia="Calibri" w:hAnsi="Calibri" w:cs="Calibri"/>
            <w:color w:val="1155CC"/>
            <w:szCs w:val="22"/>
          </w:rPr>
          <w:t>Farewell to Costa Carras</w:t>
        </w:r>
      </w:hyperlink>
      <w:r w:rsidR="00A31A6A" w:rsidRPr="00A31A6A">
        <w:rPr>
          <w:rFonts w:ascii="Calibri" w:eastAsia="Calibri" w:hAnsi="Calibri" w:cs="Calibri"/>
          <w:color w:val="1155CC"/>
          <w:szCs w:val="22"/>
        </w:rPr>
        <w:t xml:space="preserve"> </w:t>
      </w:r>
      <w:r w:rsidR="00A31A6A" w:rsidRPr="00A31A6A">
        <w:rPr>
          <w:rFonts w:ascii="Calibri" w:hAnsi="Calibri" w:cs="Calibri"/>
          <w:color w:val="1D1D26"/>
          <w:shd w:val="clear" w:color="auto" w:fill="FFFFFF"/>
        </w:rPr>
        <w:t>|</w:t>
      </w:r>
      <w:r w:rsidR="00A31A6A">
        <w:rPr>
          <w:rFonts w:ascii="Calibri" w:hAnsi="Calibri" w:cs="Calibri"/>
          <w:color w:val="1D1D26"/>
          <w:shd w:val="clear" w:color="auto" w:fill="FFFFFF"/>
        </w:rPr>
        <w:t xml:space="preserve"> </w:t>
      </w:r>
      <w:hyperlink r:id="rId20">
        <w:r w:rsidR="00A31A6A" w:rsidRPr="00A31A6A">
          <w:rPr>
            <w:rStyle w:val="Hyperlink"/>
            <w:rFonts w:ascii="Calibri" w:eastAsia="Calibri" w:hAnsi="Calibri" w:cs="Calibri"/>
            <w:color w:val="1155CC"/>
            <w:szCs w:val="22"/>
          </w:rPr>
          <w:t>Photos of Costa Carras</w:t>
        </w:r>
      </w:hyperlink>
      <w:r w:rsidR="00A31A6A" w:rsidRPr="00A31A6A">
        <w:rPr>
          <w:rFonts w:ascii="Calibri" w:eastAsia="Calibri" w:hAnsi="Calibri" w:cs="Calibri"/>
          <w:color w:val="1155CC"/>
          <w:szCs w:val="22"/>
        </w:rPr>
        <w:t xml:space="preserve"> </w:t>
      </w:r>
    </w:p>
    <w:p w14:paraId="7C9C0A9D" w14:textId="77777777" w:rsidR="006B5B4F" w:rsidRPr="00A31A6A" w:rsidRDefault="006B5B4F" w:rsidP="00A31A6A">
      <w:pPr>
        <w:spacing w:after="0" w:line="240" w:lineRule="auto"/>
        <w:ind w:leftChars="0" w:left="0" w:firstLineChars="0" w:firstLine="0"/>
        <w:jc w:val="both"/>
        <w:rPr>
          <w:rFonts w:ascii="Calibri" w:eastAsia="Calibri" w:hAnsi="Calibri" w:cs="Calibri"/>
          <w:color w:val="000000"/>
          <w:szCs w:val="22"/>
        </w:rPr>
      </w:pPr>
    </w:p>
    <w:p w14:paraId="095034B5" w14:textId="77777777" w:rsidR="006B5B4F" w:rsidRPr="00A31A6A" w:rsidRDefault="006B5B4F" w:rsidP="006B5B4F">
      <w:pPr>
        <w:spacing w:after="0" w:line="240" w:lineRule="auto"/>
        <w:ind w:left="0" w:hanging="2"/>
        <w:jc w:val="both"/>
        <w:rPr>
          <w:rFonts w:ascii="Calibri" w:eastAsia="Calibri" w:hAnsi="Calibri" w:cs="Calibri"/>
          <w:color w:val="000000"/>
          <w:szCs w:val="22"/>
        </w:rPr>
      </w:pPr>
    </w:p>
    <w:p w14:paraId="6502A70B" w14:textId="77777777" w:rsidR="006B5B4F" w:rsidRPr="00A31A6A" w:rsidRDefault="006B5B4F" w:rsidP="006B5B4F">
      <w:pPr>
        <w:spacing w:after="0" w:line="240" w:lineRule="auto"/>
        <w:ind w:left="0" w:hanging="2"/>
        <w:jc w:val="both"/>
        <w:rPr>
          <w:rFonts w:ascii="Calibri" w:eastAsia="Calibri" w:hAnsi="Calibri" w:cs="Calibri"/>
          <w:sz w:val="24"/>
          <w:szCs w:val="24"/>
        </w:rPr>
      </w:pPr>
      <w:r w:rsidRPr="00A31A6A">
        <w:rPr>
          <w:rFonts w:ascii="Calibri" w:eastAsia="Calibri" w:hAnsi="Calibri" w:cs="Calibri"/>
          <w:b/>
          <w:sz w:val="24"/>
          <w:szCs w:val="24"/>
        </w:rPr>
        <w:t>EUROPA NOSTRA</w:t>
      </w:r>
    </w:p>
    <w:p w14:paraId="1805CB23" w14:textId="7D84F2BD" w:rsidR="00A31A6A" w:rsidRPr="00A31A6A" w:rsidRDefault="0083754A" w:rsidP="00A31A6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spacing w:after="0" w:line="240" w:lineRule="auto"/>
        <w:ind w:leftChars="0" w:left="2" w:firstLineChars="0" w:hanging="2"/>
        <w:jc w:val="both"/>
        <w:textAlignment w:val="auto"/>
        <w:outlineLvl w:val="9"/>
        <w:rPr>
          <w:rFonts w:ascii="Calibri" w:eastAsia="Arial" w:hAnsi="Calibri" w:cs="Calibri"/>
          <w:color w:val="000000"/>
          <w:position w:val="0"/>
          <w:szCs w:val="22"/>
          <w:lang w:val="en-GB"/>
        </w:rPr>
      </w:pPr>
      <w:hyperlink r:id="rId21">
        <w:r w:rsidR="00391FDD" w:rsidRPr="00A31A6A">
          <w:rPr>
            <w:rFonts w:ascii="Calibri" w:eastAsia="Arial" w:hAnsi="Calibri" w:cs="Calibri"/>
            <w:color w:val="1155CC"/>
            <w:position w:val="0"/>
            <w:szCs w:val="22"/>
            <w:u w:val="single"/>
            <w:lang w:val="en-GB"/>
          </w:rPr>
          <w:t>EUROPA NOSTRA</w:t>
        </w:r>
      </w:hyperlink>
      <w:r w:rsidR="00A31A6A" w:rsidRPr="00A31A6A">
        <w:rPr>
          <w:rFonts w:ascii="Calibri" w:eastAsia="Arial" w:hAnsi="Calibri" w:cs="Calibri"/>
          <w:color w:val="000000"/>
          <w:position w:val="0"/>
          <w:szCs w:val="22"/>
          <w:lang w:val="en-GB"/>
        </w:rPr>
        <w:t xml:space="preserve"> is the European voice of civil society committed to safeguarding and promoting cultural and natural heritage. </w:t>
      </w:r>
      <w:r w:rsidR="00A31A6A" w:rsidRPr="00A31A6A">
        <w:rPr>
          <w:rFonts w:ascii="Calibri" w:eastAsia="Arial" w:hAnsi="Calibri" w:cs="Calibri"/>
          <w:position w:val="0"/>
          <w:szCs w:val="22"/>
          <w:lang w:val="en-GB"/>
        </w:rPr>
        <w:t>It is a</w:t>
      </w:r>
      <w:r w:rsidR="00A31A6A" w:rsidRPr="00A31A6A">
        <w:rPr>
          <w:rFonts w:ascii="Calibri" w:eastAsia="Arial" w:hAnsi="Calibri" w:cs="Calibri"/>
          <w:color w:val="000000"/>
          <w:position w:val="0"/>
          <w:szCs w:val="22"/>
          <w:lang w:val="en-GB"/>
        </w:rPr>
        <w:t xml:space="preserve"> pan-European federation of heritage NGOs, supported by a wide network of public bodies, private companies and individuals, </w:t>
      </w:r>
      <w:r w:rsidR="00A31A6A" w:rsidRPr="00A31A6A">
        <w:rPr>
          <w:rFonts w:ascii="Calibri" w:eastAsia="Arial" w:hAnsi="Calibri" w:cs="Calibri"/>
          <w:position w:val="0"/>
          <w:szCs w:val="22"/>
          <w:lang w:val="en-GB"/>
        </w:rPr>
        <w:t>covering</w:t>
      </w:r>
      <w:r w:rsidR="00A31A6A" w:rsidRPr="00A31A6A">
        <w:rPr>
          <w:rFonts w:ascii="Calibri" w:eastAsia="Arial" w:hAnsi="Calibri" w:cs="Calibri"/>
          <w:color w:val="000000"/>
          <w:position w:val="0"/>
          <w:szCs w:val="22"/>
          <w:lang w:val="en-GB"/>
        </w:rPr>
        <w:t xml:space="preserve"> over 40 countries. It is the largest and the most representative heritage network in Europe, maintaining close relations with the European Union, the Council of Europe, UNESCO and other international bodies. Founded in 1963, Europa Nostra celebrates its 60</w:t>
      </w:r>
      <w:r w:rsidR="00A31A6A" w:rsidRPr="00A31A6A">
        <w:rPr>
          <w:rFonts w:ascii="Calibri" w:eastAsia="Arial" w:hAnsi="Calibri" w:cs="Calibri"/>
          <w:color w:val="000000"/>
          <w:position w:val="0"/>
          <w:szCs w:val="22"/>
          <w:vertAlign w:val="superscript"/>
          <w:lang w:val="en-GB"/>
        </w:rPr>
        <w:t>th</w:t>
      </w:r>
      <w:r w:rsidR="00A31A6A" w:rsidRPr="00A31A6A">
        <w:rPr>
          <w:rFonts w:ascii="Calibri" w:eastAsia="Arial" w:hAnsi="Calibri" w:cs="Calibri"/>
          <w:color w:val="000000"/>
          <w:position w:val="0"/>
          <w:szCs w:val="22"/>
          <w:lang w:val="en-GB"/>
        </w:rPr>
        <w:t xml:space="preserve"> anniversary this year.</w:t>
      </w:r>
    </w:p>
    <w:p w14:paraId="314EBAB5" w14:textId="0AB4BCA2" w:rsidR="00A31A6A" w:rsidRPr="00A31A6A" w:rsidRDefault="00A31A6A" w:rsidP="00A31A6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spacing w:after="0" w:line="240" w:lineRule="auto"/>
        <w:ind w:leftChars="0" w:left="2" w:firstLineChars="0" w:hanging="2"/>
        <w:jc w:val="both"/>
        <w:textAlignment w:val="auto"/>
        <w:outlineLvl w:val="9"/>
        <w:rPr>
          <w:rFonts w:ascii="Calibri" w:eastAsia="Arial" w:hAnsi="Calibri" w:cs="Calibri"/>
          <w:color w:val="000000"/>
          <w:position w:val="0"/>
          <w:szCs w:val="22"/>
          <w:lang w:val="en-GB"/>
        </w:rPr>
      </w:pPr>
      <w:r w:rsidRPr="00A31A6A">
        <w:rPr>
          <w:rFonts w:ascii="Calibri" w:eastAsia="Arial" w:hAnsi="Calibri" w:cs="Calibri"/>
          <w:color w:val="000000"/>
          <w:position w:val="0"/>
          <w:szCs w:val="22"/>
          <w:lang w:val="en-GB"/>
        </w:rPr>
        <w:t xml:space="preserve">Europa Nostra campaigns to save Europe’s endangered monuments, sites and landscapes, in particular through the </w:t>
      </w:r>
      <w:hyperlink r:id="rId22">
        <w:r w:rsidRPr="00A31A6A">
          <w:rPr>
            <w:rFonts w:ascii="Calibri" w:eastAsia="Arial" w:hAnsi="Calibri" w:cs="Calibri"/>
            <w:color w:val="1155CC"/>
            <w:position w:val="0"/>
            <w:szCs w:val="22"/>
            <w:u w:val="single"/>
            <w:lang w:val="en-GB"/>
          </w:rPr>
          <w:t>7 Most Endangered Programme</w:t>
        </w:r>
      </w:hyperlink>
      <w:r w:rsidRPr="00A31A6A">
        <w:rPr>
          <w:rFonts w:ascii="Calibri" w:eastAsia="Arial" w:hAnsi="Calibri" w:cs="Calibri"/>
          <w:color w:val="000000"/>
          <w:position w:val="0"/>
          <w:szCs w:val="22"/>
          <w:lang w:val="en-GB"/>
        </w:rPr>
        <w:t xml:space="preserve">. It celebrates and disseminates excellence through the </w:t>
      </w:r>
      <w:hyperlink r:id="rId23">
        <w:r w:rsidRPr="00A31A6A">
          <w:rPr>
            <w:rFonts w:ascii="Calibri" w:eastAsia="Arial" w:hAnsi="Calibri" w:cs="Calibri"/>
            <w:color w:val="1155CC"/>
            <w:position w:val="0"/>
            <w:szCs w:val="22"/>
            <w:u w:val="single"/>
            <w:lang w:val="en-GB"/>
          </w:rPr>
          <w:t>European Heritage Awards / Europa Nostra Awards</w:t>
        </w:r>
      </w:hyperlink>
      <w:r w:rsidRPr="00A31A6A">
        <w:rPr>
          <w:rFonts w:ascii="Calibri" w:eastAsia="Arial" w:hAnsi="Calibri" w:cs="Calibri"/>
          <w:color w:val="000000"/>
          <w:position w:val="0"/>
          <w:szCs w:val="22"/>
          <w:lang w:val="en-GB"/>
        </w:rPr>
        <w:t xml:space="preserve">. Europa Nostra actively contributes to the definition and implementation of </w:t>
      </w:r>
      <w:hyperlink r:id="rId24" w:history="1">
        <w:r w:rsidRPr="00A20DAC">
          <w:rPr>
            <w:rStyle w:val="Hyperlink"/>
            <w:rFonts w:ascii="Calibri" w:eastAsia="Arial" w:hAnsi="Calibri" w:cs="Calibri"/>
            <w:color w:val="1155CC"/>
            <w:position w:val="0"/>
            <w:szCs w:val="22"/>
            <w:lang w:val="en-GB"/>
          </w:rPr>
          <w:t>European strategies and policies related to heritage</w:t>
        </w:r>
      </w:hyperlink>
      <w:r w:rsidRPr="00A31A6A">
        <w:rPr>
          <w:rFonts w:ascii="Calibri" w:eastAsia="Arial" w:hAnsi="Calibri" w:cs="Calibri"/>
          <w:color w:val="000000"/>
          <w:position w:val="0"/>
          <w:szCs w:val="22"/>
          <w:lang w:val="en-GB"/>
        </w:rPr>
        <w:t xml:space="preserve">, through a participatory dialogue with European Institutions and the coordination of the </w:t>
      </w:r>
      <w:hyperlink r:id="rId25">
        <w:r w:rsidRPr="00A31A6A">
          <w:rPr>
            <w:rFonts w:ascii="Calibri" w:eastAsia="Arial" w:hAnsi="Calibri" w:cs="Calibri"/>
            <w:color w:val="1155CC"/>
            <w:position w:val="0"/>
            <w:szCs w:val="22"/>
            <w:u w:val="single"/>
            <w:lang w:val="en-GB"/>
          </w:rPr>
          <w:t>European Heritage Alliance</w:t>
        </w:r>
      </w:hyperlink>
      <w:r w:rsidRPr="00A31A6A">
        <w:rPr>
          <w:rFonts w:ascii="Calibri" w:eastAsia="Arial" w:hAnsi="Calibri" w:cs="Calibri"/>
          <w:color w:val="000000"/>
          <w:position w:val="0"/>
          <w:szCs w:val="22"/>
          <w:lang w:val="en-GB"/>
        </w:rPr>
        <w:t xml:space="preserve">. </w:t>
      </w:r>
    </w:p>
    <w:p w14:paraId="345D860D" w14:textId="0AB86E2E" w:rsidR="00A31A6A" w:rsidRPr="00A31A6A" w:rsidRDefault="00A31A6A" w:rsidP="00A31A6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spacing w:after="0" w:line="240" w:lineRule="auto"/>
        <w:ind w:leftChars="0" w:left="2" w:firstLineChars="0" w:hanging="2"/>
        <w:jc w:val="both"/>
        <w:textAlignment w:val="auto"/>
        <w:outlineLvl w:val="9"/>
        <w:rPr>
          <w:rFonts w:ascii="Calibri" w:eastAsia="Arial" w:hAnsi="Calibri" w:cs="Calibri"/>
          <w:color w:val="000000"/>
          <w:position w:val="0"/>
          <w:szCs w:val="22"/>
          <w:lang w:val="en-GB"/>
        </w:rPr>
      </w:pPr>
      <w:r w:rsidRPr="00A31A6A">
        <w:rPr>
          <w:rFonts w:ascii="Calibri" w:eastAsia="Arial" w:hAnsi="Calibri" w:cs="Calibri"/>
          <w:position w:val="0"/>
          <w:szCs w:val="22"/>
          <w:lang w:val="en-GB"/>
        </w:rPr>
        <w:t xml:space="preserve">Since 1 May 2023, Europa Nostra has led the European consortium selected by the European Commission to run the </w:t>
      </w:r>
      <w:hyperlink r:id="rId26" w:history="1">
        <w:r w:rsidRPr="00A31A6A">
          <w:rPr>
            <w:rStyle w:val="Hyperlink"/>
            <w:rFonts w:ascii="Calibri" w:eastAsia="Arial" w:hAnsi="Calibri" w:cs="Calibri"/>
            <w:color w:val="1155CC"/>
            <w:position w:val="0"/>
            <w:szCs w:val="22"/>
            <w:lang w:val="en-GB"/>
          </w:rPr>
          <w:t>European Heritage Hub</w:t>
        </w:r>
      </w:hyperlink>
      <w:r w:rsidRPr="00A31A6A">
        <w:rPr>
          <w:rFonts w:ascii="Calibri" w:eastAsia="Arial" w:hAnsi="Calibri" w:cs="Calibri"/>
          <w:position w:val="0"/>
          <w:szCs w:val="22"/>
          <w:lang w:val="en-GB"/>
        </w:rPr>
        <w:t xml:space="preserve"> pilot project. </w:t>
      </w:r>
      <w:r w:rsidRPr="00A31A6A">
        <w:rPr>
          <w:rFonts w:ascii="Calibri" w:eastAsia="Arial" w:hAnsi="Calibri" w:cs="Calibri"/>
          <w:color w:val="000000"/>
          <w:position w:val="0"/>
          <w:szCs w:val="22"/>
          <w:lang w:val="en-GB"/>
        </w:rPr>
        <w:t xml:space="preserve">Europa Nostra is also an official partner of the </w:t>
      </w:r>
      <w:hyperlink r:id="rId27">
        <w:r w:rsidRPr="00A31A6A">
          <w:rPr>
            <w:rFonts w:ascii="Calibri" w:eastAsia="Arial" w:hAnsi="Calibri" w:cs="Calibri"/>
            <w:color w:val="1155CC"/>
            <w:position w:val="0"/>
            <w:szCs w:val="22"/>
            <w:u w:val="single"/>
            <w:lang w:val="en-GB"/>
          </w:rPr>
          <w:t>New European Bauhaus</w:t>
        </w:r>
      </w:hyperlink>
      <w:r w:rsidRPr="00A31A6A">
        <w:rPr>
          <w:rFonts w:ascii="Calibri" w:eastAsia="Arial" w:hAnsi="Calibri" w:cs="Calibri"/>
          <w:color w:val="000000"/>
          <w:position w:val="0"/>
          <w:szCs w:val="22"/>
          <w:lang w:val="en-GB"/>
        </w:rPr>
        <w:t xml:space="preserve"> initiative developed by the European Commission, and is the Regional Co-Chair for Europe of the </w:t>
      </w:r>
      <w:hyperlink r:id="rId28">
        <w:r w:rsidRPr="00A31A6A">
          <w:rPr>
            <w:rFonts w:ascii="Calibri" w:eastAsia="Arial" w:hAnsi="Calibri" w:cs="Calibri"/>
            <w:color w:val="1155CC"/>
            <w:position w:val="0"/>
            <w:szCs w:val="22"/>
            <w:u w:val="single"/>
            <w:lang w:val="en-GB"/>
          </w:rPr>
          <w:t>Climate Heritage Network</w:t>
        </w:r>
      </w:hyperlink>
      <w:r w:rsidRPr="00A31A6A">
        <w:rPr>
          <w:rFonts w:ascii="Calibri" w:eastAsia="Arial" w:hAnsi="Calibri" w:cs="Calibri"/>
          <w:color w:val="000000"/>
          <w:position w:val="0"/>
          <w:szCs w:val="22"/>
          <w:lang w:val="en-GB"/>
        </w:rPr>
        <w:t>.</w:t>
      </w:r>
    </w:p>
    <w:p w14:paraId="4E4076E9" w14:textId="77777777" w:rsidR="006B5B4F" w:rsidRPr="00A31A6A" w:rsidRDefault="006B5B4F" w:rsidP="006B5B4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b/>
          <w:szCs w:val="22"/>
          <w:lang w:val="en-US"/>
        </w:rPr>
      </w:pPr>
    </w:p>
    <w:p w14:paraId="2340ECC0" w14:textId="77777777" w:rsidR="006B5B4F" w:rsidRPr="00A31A6A" w:rsidRDefault="006B5B4F" w:rsidP="006B5B4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Calibri" w:eastAsia="Calibri" w:hAnsi="Calibri" w:cs="Calibri"/>
          <w:szCs w:val="22"/>
        </w:rPr>
      </w:pPr>
    </w:p>
    <w:p w14:paraId="0CC73468" w14:textId="77777777" w:rsidR="006B5B4F" w:rsidRPr="00A31A6A" w:rsidRDefault="006B5B4F" w:rsidP="006B5B4F">
      <w:pPr>
        <w:spacing w:after="0" w:line="240" w:lineRule="auto"/>
        <w:ind w:left="0" w:hanging="2"/>
        <w:jc w:val="both"/>
        <w:rPr>
          <w:rFonts w:ascii="Calibri" w:eastAsia="Calibri" w:hAnsi="Calibri" w:cs="Calibri"/>
          <w:b/>
          <w:sz w:val="24"/>
          <w:szCs w:val="24"/>
        </w:rPr>
      </w:pPr>
      <w:r w:rsidRPr="00A31A6A">
        <w:rPr>
          <w:rFonts w:ascii="Calibri" w:eastAsia="Calibri" w:hAnsi="Calibri" w:cs="Calibri"/>
          <w:b/>
          <w:sz w:val="24"/>
          <w:szCs w:val="24"/>
        </w:rPr>
        <w:t>ELLINIKI ETAIRIA - Society for the Environment and Cultural Heritage</w:t>
      </w:r>
    </w:p>
    <w:p w14:paraId="5132252A" w14:textId="5F743B6C" w:rsidR="006B5B4F" w:rsidRPr="00A31A6A" w:rsidRDefault="0083754A" w:rsidP="006B5B4F">
      <w:pPr>
        <w:spacing w:after="0" w:line="240" w:lineRule="auto"/>
        <w:ind w:left="0" w:hanging="2"/>
        <w:jc w:val="both"/>
        <w:rPr>
          <w:rStyle w:val="rynqvb"/>
          <w:rFonts w:ascii="Calibri" w:hAnsi="Calibri" w:cs="Calibri"/>
          <w:szCs w:val="22"/>
          <w:lang w:val="en"/>
        </w:rPr>
      </w:pPr>
      <w:hyperlink r:id="rId29" w:history="1">
        <w:r w:rsidR="006B5B4F" w:rsidRPr="00A31A6A">
          <w:rPr>
            <w:rStyle w:val="Hyperlink"/>
            <w:rFonts w:ascii="Calibri" w:hAnsi="Calibri" w:cs="Calibri"/>
            <w:color w:val="1155CC"/>
            <w:szCs w:val="22"/>
            <w:lang w:val="en"/>
          </w:rPr>
          <w:t xml:space="preserve">ELLINIKI ETAIRIA - Society for the Environment </w:t>
        </w:r>
        <w:r w:rsidR="00A20DAC">
          <w:rPr>
            <w:rStyle w:val="Hyperlink"/>
            <w:rFonts w:ascii="Calibri" w:hAnsi="Calibri" w:cs="Calibri"/>
            <w:color w:val="1155CC"/>
            <w:szCs w:val="22"/>
            <w:lang w:val="en"/>
          </w:rPr>
          <w:t>and</w:t>
        </w:r>
        <w:r w:rsidR="006B5B4F" w:rsidRPr="00A31A6A">
          <w:rPr>
            <w:rStyle w:val="Hyperlink"/>
            <w:rFonts w:ascii="Calibri" w:hAnsi="Calibri" w:cs="Calibri"/>
            <w:color w:val="1155CC"/>
            <w:szCs w:val="22"/>
            <w:lang w:val="en"/>
          </w:rPr>
          <w:t xml:space="preserve"> Cultural Heritage</w:t>
        </w:r>
      </w:hyperlink>
      <w:r w:rsidR="006B5B4F" w:rsidRPr="00A31A6A">
        <w:rPr>
          <w:rStyle w:val="rynqvb"/>
          <w:rFonts w:ascii="Calibri" w:hAnsi="Calibri" w:cs="Calibri"/>
          <w:szCs w:val="22"/>
          <w:lang w:val="en"/>
        </w:rPr>
        <w:t xml:space="preserve"> (ELLET) – a non-profit, non-governmental association – has been fighting since 1972 for the protection of the environment and cultural heritage. ELLET's action covers 3 main axes: a) Conservation/restoration projects of cultural heritage and natural environment; b) Institutional interventions to safeguard our common heritage (documented studies and proposals to policy-makers: for coastal &amp; forest protection, tourism planning, carrying capacity, environmental tax reform and adaptation to climate change. Appeals</w:t>
      </w:r>
      <w:r w:rsidR="006B5B4F" w:rsidRPr="00A31A6A">
        <w:rPr>
          <w:rStyle w:val="hwtze"/>
          <w:rFonts w:ascii="Calibri" w:hAnsi="Calibri" w:cs="Calibri"/>
          <w:szCs w:val="22"/>
          <w:lang w:val="en"/>
        </w:rPr>
        <w:t xml:space="preserve"> </w:t>
      </w:r>
      <w:r w:rsidR="006B5B4F" w:rsidRPr="00A31A6A">
        <w:rPr>
          <w:rStyle w:val="rynqvb"/>
          <w:rFonts w:ascii="Calibri" w:hAnsi="Calibri" w:cs="Calibri"/>
          <w:szCs w:val="22"/>
          <w:lang w:val="en"/>
        </w:rPr>
        <w:t xml:space="preserve">and interventions in the public administration and other bodies for topical issues of protection of the natural and built environment. c) Awareness raising and education on natural and human-made environment issues. Environmental education, with programs for all levels. </w:t>
      </w:r>
    </w:p>
    <w:p w14:paraId="0BC89C9E" w14:textId="41FA5DFD" w:rsidR="006B5B4F" w:rsidRPr="00A31A6A" w:rsidRDefault="006B5B4F" w:rsidP="006B5B4F">
      <w:pPr>
        <w:spacing w:after="0" w:line="240" w:lineRule="auto"/>
        <w:ind w:left="0" w:hanging="2"/>
        <w:jc w:val="both"/>
        <w:rPr>
          <w:rStyle w:val="rynqvb"/>
          <w:rFonts w:ascii="Calibri" w:hAnsi="Calibri" w:cs="Calibri"/>
          <w:szCs w:val="22"/>
          <w:lang w:val="en"/>
        </w:rPr>
      </w:pPr>
      <w:r w:rsidRPr="00A31A6A">
        <w:rPr>
          <w:rStyle w:val="rynqvb"/>
          <w:rFonts w:ascii="Calibri" w:hAnsi="Calibri" w:cs="Calibri"/>
          <w:szCs w:val="22"/>
          <w:lang w:val="en"/>
        </w:rPr>
        <w:t>ELLET is the official representative in Greece of Europa Nostra and cooperates with the Council of Europe, the European Union, UNESCO, the European Environmental Bureau</w:t>
      </w:r>
      <w:r w:rsidR="000C0AA3">
        <w:rPr>
          <w:rStyle w:val="rynqvb"/>
          <w:rFonts w:ascii="Calibri" w:hAnsi="Calibri" w:cs="Calibri"/>
          <w:szCs w:val="22"/>
          <w:lang w:val="en"/>
        </w:rPr>
        <w:t>, the European Historic Houses association</w:t>
      </w:r>
      <w:r w:rsidRPr="00A31A6A">
        <w:rPr>
          <w:rStyle w:val="rynqvb"/>
          <w:rFonts w:ascii="Calibri" w:hAnsi="Calibri" w:cs="Calibri"/>
          <w:szCs w:val="22"/>
          <w:lang w:val="en"/>
        </w:rPr>
        <w:t xml:space="preserve"> and other bodies. </w:t>
      </w:r>
    </w:p>
    <w:p w14:paraId="2A2D2381" w14:textId="77777777" w:rsidR="006B5B4F" w:rsidRPr="00A31A6A" w:rsidRDefault="006B5B4F" w:rsidP="006B5B4F">
      <w:pPr>
        <w:spacing w:after="0" w:line="240" w:lineRule="auto"/>
        <w:ind w:left="0" w:hanging="2"/>
        <w:jc w:val="both"/>
        <w:rPr>
          <w:rStyle w:val="rynqvb"/>
          <w:rFonts w:ascii="Calibri" w:hAnsi="Calibri" w:cs="Calibri"/>
          <w:szCs w:val="22"/>
          <w:lang w:val="en"/>
        </w:rPr>
      </w:pPr>
      <w:r w:rsidRPr="00A31A6A">
        <w:rPr>
          <w:rStyle w:val="rynqvb"/>
          <w:rFonts w:ascii="Calibri" w:hAnsi="Calibri" w:cs="Calibri"/>
          <w:szCs w:val="22"/>
          <w:lang w:val="en"/>
        </w:rPr>
        <w:t xml:space="preserve">ELLET has received the European Citizen Award 2012 (European Parliament) and the Athens Academy Awards in 2002 </w:t>
      </w:r>
      <w:r w:rsidRPr="00A31A6A">
        <w:rPr>
          <w:rStyle w:val="rynqvb"/>
          <w:rFonts w:ascii="Calibri" w:hAnsi="Calibri" w:cs="Calibri"/>
          <w:i/>
          <w:szCs w:val="22"/>
          <w:lang w:val="en"/>
        </w:rPr>
        <w:t>"for 50 years of continuous and successful actions to protect our cultural heritage and the environment of Greece ".</w:t>
      </w:r>
    </w:p>
    <w:tbl>
      <w:tblPr>
        <w:tblW w:w="12129" w:type="dxa"/>
        <w:tblLayout w:type="fixed"/>
        <w:tblLook w:val="0000" w:firstRow="0" w:lastRow="0" w:firstColumn="0" w:lastColumn="0" w:noHBand="0" w:noVBand="0"/>
      </w:tblPr>
      <w:tblGrid>
        <w:gridCol w:w="5665"/>
        <w:gridCol w:w="6464"/>
      </w:tblGrid>
      <w:tr w:rsidR="006B5B4F" w:rsidRPr="00A31A6A" w14:paraId="617A1F30" w14:textId="77777777" w:rsidTr="00A31A6A">
        <w:tc>
          <w:tcPr>
            <w:tcW w:w="5665" w:type="dxa"/>
          </w:tcPr>
          <w:p w14:paraId="5BC41936" w14:textId="77777777" w:rsidR="006B5B4F" w:rsidRPr="00A31A6A" w:rsidRDefault="006B5B4F" w:rsidP="006B5B4F">
            <w:pPr>
              <w:spacing w:after="0" w:line="240" w:lineRule="auto"/>
              <w:ind w:leftChars="0" w:left="0" w:firstLineChars="0" w:firstLine="0"/>
              <w:jc w:val="both"/>
              <w:rPr>
                <w:rFonts w:ascii="Calibri" w:eastAsia="Calibri" w:hAnsi="Calibri" w:cs="Calibri"/>
                <w:color w:val="0D0D0D"/>
              </w:rPr>
            </w:pPr>
          </w:p>
          <w:p w14:paraId="0D080303" w14:textId="77777777" w:rsidR="006B5B4F" w:rsidRPr="00A31A6A" w:rsidRDefault="006B5B4F" w:rsidP="009F4010">
            <w:pPr>
              <w:spacing w:after="0" w:line="240" w:lineRule="auto"/>
              <w:ind w:left="0" w:hanging="2"/>
              <w:jc w:val="both"/>
              <w:rPr>
                <w:rFonts w:ascii="Calibri" w:eastAsia="Calibri" w:hAnsi="Calibri" w:cs="Calibri"/>
                <w:b/>
                <w:color w:val="0D0D0D"/>
              </w:rPr>
            </w:pPr>
            <w:r w:rsidRPr="00A31A6A">
              <w:rPr>
                <w:rFonts w:ascii="Calibri" w:eastAsia="Calibri" w:hAnsi="Calibri" w:cs="Calibri"/>
                <w:b/>
                <w:color w:val="0D0D0D"/>
              </w:rPr>
              <w:t>CONTACTS</w:t>
            </w:r>
          </w:p>
          <w:p w14:paraId="07684E21" w14:textId="77777777" w:rsidR="006B5B4F" w:rsidRPr="00A31A6A" w:rsidRDefault="006B5B4F" w:rsidP="009F4010">
            <w:pPr>
              <w:spacing w:after="0" w:line="240" w:lineRule="auto"/>
              <w:ind w:left="0" w:hanging="2"/>
              <w:jc w:val="both"/>
              <w:rPr>
                <w:rFonts w:ascii="Calibri" w:eastAsia="Calibri" w:hAnsi="Calibri" w:cs="Calibri"/>
                <w:b/>
                <w:color w:val="0D0D0D"/>
              </w:rPr>
            </w:pPr>
          </w:p>
          <w:p w14:paraId="4789F8C4" w14:textId="77777777" w:rsidR="006B5B4F" w:rsidRPr="00A31A6A" w:rsidRDefault="006B5B4F" w:rsidP="009F4010">
            <w:pPr>
              <w:spacing w:after="0" w:line="240" w:lineRule="auto"/>
              <w:ind w:left="0" w:hanging="2"/>
              <w:jc w:val="both"/>
              <w:rPr>
                <w:rFonts w:ascii="Calibri" w:eastAsia="Calibri" w:hAnsi="Calibri" w:cs="Calibri"/>
                <w:color w:val="0D0D0D"/>
              </w:rPr>
            </w:pPr>
            <w:r w:rsidRPr="00A31A6A">
              <w:rPr>
                <w:rFonts w:ascii="Calibri" w:eastAsia="Calibri" w:hAnsi="Calibri" w:cs="Calibri"/>
                <w:b/>
                <w:color w:val="0D0D0D"/>
              </w:rPr>
              <w:t>EUROPA NOSTRA</w:t>
            </w:r>
          </w:p>
          <w:p w14:paraId="13195A90" w14:textId="77777777" w:rsidR="006B5B4F" w:rsidRPr="007F32CF" w:rsidRDefault="006B5B4F" w:rsidP="009F4010">
            <w:pPr>
              <w:spacing w:after="0" w:line="240" w:lineRule="auto"/>
              <w:ind w:left="0" w:hanging="2"/>
              <w:jc w:val="both"/>
              <w:rPr>
                <w:rFonts w:ascii="Calibri" w:eastAsia="Calibri" w:hAnsi="Calibri" w:cs="Calibri"/>
                <w:color w:val="0D0D0D"/>
              </w:rPr>
            </w:pPr>
            <w:r w:rsidRPr="007F32CF">
              <w:rPr>
                <w:rFonts w:ascii="Calibri" w:eastAsia="Calibri" w:hAnsi="Calibri" w:cs="Calibri"/>
                <w:color w:val="0D0D0D"/>
              </w:rPr>
              <w:t>Joana Pinheiro,</w:t>
            </w:r>
          </w:p>
          <w:p w14:paraId="4EB3F43E" w14:textId="77777777" w:rsidR="006B5B4F" w:rsidRPr="00A31A6A" w:rsidRDefault="006B5B4F" w:rsidP="009F4010">
            <w:pPr>
              <w:spacing w:after="0" w:line="240" w:lineRule="auto"/>
              <w:ind w:left="0" w:hanging="2"/>
              <w:jc w:val="both"/>
              <w:rPr>
                <w:rFonts w:ascii="Calibri" w:eastAsia="Calibri" w:hAnsi="Calibri" w:cs="Calibri"/>
                <w:color w:val="0D0D0D"/>
              </w:rPr>
            </w:pPr>
            <w:r w:rsidRPr="007F32CF">
              <w:rPr>
                <w:rFonts w:ascii="Calibri" w:eastAsia="Calibri" w:hAnsi="Calibri" w:cs="Calibri"/>
                <w:color w:val="0D0D0D"/>
              </w:rPr>
              <w:t>jp@europanostra.org, +</w:t>
            </w:r>
            <w:r w:rsidRPr="007F32CF">
              <w:rPr>
                <w:rFonts w:ascii="Calibri" w:eastAsia="Calibri" w:hAnsi="Calibri" w:cs="Calibri"/>
                <w:smallCaps/>
                <w:color w:val="0D0D0D"/>
              </w:rPr>
              <w:t>31 6 34 36 59 85</w:t>
            </w:r>
          </w:p>
          <w:p w14:paraId="68ADD59F" w14:textId="77777777" w:rsidR="006B5B4F" w:rsidRPr="00A31A6A" w:rsidRDefault="006B5B4F" w:rsidP="009F4010">
            <w:pPr>
              <w:spacing w:after="0" w:line="240" w:lineRule="auto"/>
              <w:ind w:left="0" w:hanging="2"/>
              <w:rPr>
                <w:rFonts w:ascii="Calibri" w:eastAsia="Calibri" w:hAnsi="Calibri" w:cs="Calibri"/>
                <w:color w:val="0D0D0D"/>
                <w:highlight w:val="lightGray"/>
              </w:rPr>
            </w:pPr>
          </w:p>
          <w:p w14:paraId="6FE93290" w14:textId="77777777" w:rsidR="006B5B4F" w:rsidRPr="00A31A6A" w:rsidRDefault="006B5B4F" w:rsidP="009F4010">
            <w:pPr>
              <w:spacing w:after="0" w:line="240" w:lineRule="auto"/>
              <w:ind w:left="0" w:hanging="2"/>
              <w:jc w:val="both"/>
              <w:rPr>
                <w:rFonts w:ascii="Calibri" w:eastAsia="Calibri" w:hAnsi="Calibri" w:cs="Calibri"/>
              </w:rPr>
            </w:pPr>
            <w:r w:rsidRPr="00A31A6A">
              <w:rPr>
                <w:rFonts w:ascii="Calibri" w:eastAsia="Calibri" w:hAnsi="Calibri" w:cs="Calibri"/>
                <w:b/>
              </w:rPr>
              <w:t xml:space="preserve">ELLINIKI ETAIRIA </w:t>
            </w:r>
          </w:p>
          <w:p w14:paraId="6045BD8A" w14:textId="77777777" w:rsidR="006B5B4F" w:rsidRPr="00A31A6A" w:rsidRDefault="006B5B4F" w:rsidP="009F4010">
            <w:pPr>
              <w:spacing w:after="0" w:line="240" w:lineRule="auto"/>
              <w:ind w:left="0" w:hanging="2"/>
              <w:jc w:val="both"/>
              <w:rPr>
                <w:rFonts w:ascii="Calibri" w:eastAsia="Calibri" w:hAnsi="Calibri" w:cs="Calibri"/>
              </w:rPr>
            </w:pPr>
            <w:r w:rsidRPr="00A31A6A">
              <w:rPr>
                <w:rFonts w:ascii="Calibri" w:eastAsia="Calibri" w:hAnsi="Calibri" w:cs="Calibri"/>
              </w:rPr>
              <w:t xml:space="preserve">Katerina Stebili </w:t>
            </w:r>
          </w:p>
          <w:p w14:paraId="6E854174" w14:textId="77777777" w:rsidR="006B5B4F" w:rsidRPr="00A31A6A" w:rsidRDefault="006B5B4F" w:rsidP="009F4010">
            <w:pPr>
              <w:spacing w:after="0" w:line="240" w:lineRule="auto"/>
              <w:ind w:left="0" w:hanging="2"/>
              <w:rPr>
                <w:rFonts w:ascii="Calibri" w:eastAsia="Calibri" w:hAnsi="Calibri" w:cs="Calibri"/>
                <w:color w:val="0D0D0D"/>
              </w:rPr>
            </w:pPr>
            <w:r w:rsidRPr="00A31A6A">
              <w:rPr>
                <w:rFonts w:ascii="Calibri" w:eastAsia="Calibri" w:hAnsi="Calibri" w:cs="Calibri"/>
              </w:rPr>
              <w:t>sepi@ellinikietairia.gr, +30 210 32 25 245</w:t>
            </w:r>
          </w:p>
        </w:tc>
        <w:tc>
          <w:tcPr>
            <w:tcW w:w="6464" w:type="dxa"/>
          </w:tcPr>
          <w:p w14:paraId="092CF5AE" w14:textId="77777777" w:rsidR="006B5B4F" w:rsidRPr="00A31A6A" w:rsidRDefault="006B5B4F" w:rsidP="009F4010">
            <w:pPr>
              <w:spacing w:after="0" w:line="240" w:lineRule="auto"/>
              <w:ind w:leftChars="0" w:left="0" w:firstLineChars="0" w:firstLine="0"/>
              <w:jc w:val="both"/>
              <w:rPr>
                <w:rFonts w:ascii="Calibri" w:eastAsia="Calibri" w:hAnsi="Calibri" w:cs="Calibri"/>
                <w:b/>
                <w:color w:val="0D0D0D"/>
              </w:rPr>
            </w:pPr>
          </w:p>
          <w:p w14:paraId="1CD9D57A" w14:textId="77777777" w:rsidR="006B5B4F" w:rsidRPr="00A31A6A" w:rsidRDefault="006B5B4F" w:rsidP="009F4010">
            <w:pPr>
              <w:spacing w:after="0" w:line="240" w:lineRule="auto"/>
              <w:ind w:leftChars="0" w:left="0" w:firstLineChars="0" w:firstLine="0"/>
              <w:jc w:val="both"/>
              <w:rPr>
                <w:rFonts w:ascii="Calibri" w:eastAsia="Calibri" w:hAnsi="Calibri" w:cs="Calibri"/>
                <w:b/>
                <w:color w:val="0D0D0D"/>
              </w:rPr>
            </w:pPr>
          </w:p>
          <w:p w14:paraId="6BDF64D0" w14:textId="77777777" w:rsidR="006B5B4F" w:rsidRPr="00A31A6A" w:rsidRDefault="006B5B4F" w:rsidP="009F4010">
            <w:pPr>
              <w:spacing w:after="0" w:line="240" w:lineRule="auto"/>
              <w:ind w:leftChars="0" w:left="0" w:firstLineChars="0" w:firstLine="0"/>
              <w:jc w:val="both"/>
              <w:rPr>
                <w:rFonts w:ascii="Calibri" w:eastAsia="Calibri" w:hAnsi="Calibri" w:cs="Calibri"/>
                <w:color w:val="0D0D0D"/>
              </w:rPr>
            </w:pPr>
            <w:r w:rsidRPr="00A31A6A">
              <w:rPr>
                <w:rFonts w:ascii="Calibri" w:eastAsia="Calibri" w:hAnsi="Calibri" w:cs="Calibri"/>
                <w:b/>
                <w:color w:val="0D0D0D"/>
              </w:rPr>
              <w:t xml:space="preserve">TO FIND OUT MORE </w:t>
            </w:r>
          </w:p>
          <w:p w14:paraId="742B61F1" w14:textId="77777777" w:rsidR="006B5B4F" w:rsidRPr="00A31A6A" w:rsidRDefault="006B5B4F" w:rsidP="009F4010">
            <w:pPr>
              <w:spacing w:after="0" w:line="240" w:lineRule="auto"/>
              <w:ind w:left="0" w:hanging="2"/>
              <w:jc w:val="both"/>
              <w:rPr>
                <w:rFonts w:ascii="Calibri" w:eastAsia="Calibri" w:hAnsi="Calibri" w:cs="Calibri"/>
                <w:color w:val="0D0D0D"/>
              </w:rPr>
            </w:pPr>
            <w:bookmarkStart w:id="4" w:name="_heading=h.l1pnws7a19s2" w:colFirst="0" w:colLast="0"/>
            <w:bookmarkEnd w:id="4"/>
          </w:p>
          <w:p w14:paraId="3F59476C" w14:textId="77777777" w:rsidR="006B5B4F" w:rsidRPr="00A31A6A" w:rsidRDefault="006B5B4F" w:rsidP="009F4010">
            <w:pPr>
              <w:spacing w:after="0" w:line="240" w:lineRule="auto"/>
              <w:ind w:left="0" w:hanging="2"/>
              <w:jc w:val="both"/>
              <w:rPr>
                <w:rFonts w:ascii="Calibri" w:eastAsia="Calibri" w:hAnsi="Calibri" w:cs="Calibri"/>
                <w:color w:val="0D0D0D"/>
              </w:rPr>
            </w:pPr>
            <w:bookmarkStart w:id="5" w:name="_heading=h.tvfq3xp56yvz" w:colFirst="0" w:colLast="0"/>
            <w:bookmarkStart w:id="6" w:name="_heading=h.3znysh7" w:colFirst="0" w:colLast="0"/>
            <w:bookmarkEnd w:id="5"/>
            <w:bookmarkEnd w:id="6"/>
          </w:p>
          <w:p w14:paraId="5F15D139" w14:textId="77777777" w:rsidR="006B5B4F" w:rsidRPr="00A31A6A" w:rsidRDefault="006B5B4F" w:rsidP="009F4010">
            <w:pPr>
              <w:spacing w:after="0" w:line="240" w:lineRule="auto"/>
              <w:ind w:left="0" w:hanging="2"/>
              <w:jc w:val="both"/>
              <w:rPr>
                <w:rFonts w:ascii="Calibri" w:eastAsia="Calibri" w:hAnsi="Calibri" w:cs="Calibri"/>
                <w:color w:val="1155CC"/>
                <w:u w:val="single"/>
              </w:rPr>
            </w:pPr>
            <w:r w:rsidRPr="00A31A6A">
              <w:rPr>
                <w:rFonts w:ascii="Calibri" w:hAnsi="Calibri" w:cs="Calibri"/>
              </w:rPr>
              <w:fldChar w:fldCharType="begin"/>
            </w:r>
            <w:r w:rsidRPr="00A31A6A">
              <w:rPr>
                <w:rFonts w:ascii="Calibri" w:hAnsi="Calibri" w:cs="Calibri"/>
              </w:rPr>
              <w:instrText xml:space="preserve"> HYPERLINK "http://www.europanostra.org/" </w:instrText>
            </w:r>
            <w:r w:rsidRPr="00A31A6A">
              <w:rPr>
                <w:rFonts w:ascii="Calibri" w:hAnsi="Calibri" w:cs="Calibri"/>
              </w:rPr>
              <w:fldChar w:fldCharType="separate"/>
            </w:r>
            <w:r w:rsidRPr="00A31A6A">
              <w:rPr>
                <w:rFonts w:ascii="Calibri" w:eastAsia="Calibri" w:hAnsi="Calibri" w:cs="Calibri"/>
                <w:color w:val="1155CC"/>
                <w:u w:val="single"/>
              </w:rPr>
              <w:t>www.europanostra.org</w:t>
            </w:r>
          </w:p>
          <w:p w14:paraId="6308737D" w14:textId="77777777" w:rsidR="006B5B4F" w:rsidRPr="00A31A6A" w:rsidRDefault="006B5B4F" w:rsidP="009F4010">
            <w:pPr>
              <w:spacing w:after="0" w:line="240" w:lineRule="auto"/>
              <w:ind w:left="0" w:hanging="2"/>
              <w:rPr>
                <w:rFonts w:ascii="Calibri" w:eastAsia="Calibri" w:hAnsi="Calibri" w:cs="Calibri"/>
                <w:color w:val="002060"/>
              </w:rPr>
            </w:pPr>
            <w:r w:rsidRPr="00A31A6A">
              <w:rPr>
                <w:rFonts w:ascii="Calibri" w:hAnsi="Calibri" w:cs="Calibri"/>
              </w:rPr>
              <w:fldChar w:fldCharType="end"/>
            </w:r>
          </w:p>
          <w:p w14:paraId="56435EF2" w14:textId="77777777" w:rsidR="006B5B4F" w:rsidRPr="00A31A6A" w:rsidRDefault="006B5B4F" w:rsidP="009F4010">
            <w:pPr>
              <w:spacing w:after="0" w:line="240" w:lineRule="auto"/>
              <w:ind w:left="0" w:hanging="2"/>
              <w:rPr>
                <w:rFonts w:ascii="Calibri" w:eastAsia="Calibri" w:hAnsi="Calibri" w:cs="Calibri"/>
                <w:color w:val="0000FF"/>
              </w:rPr>
            </w:pPr>
          </w:p>
          <w:p w14:paraId="719E5043" w14:textId="77777777" w:rsidR="006B5B4F" w:rsidRPr="00A31A6A" w:rsidRDefault="0083754A" w:rsidP="009F4010">
            <w:pPr>
              <w:spacing w:after="0" w:line="240" w:lineRule="auto"/>
              <w:ind w:left="0" w:hanging="2"/>
              <w:jc w:val="both"/>
              <w:rPr>
                <w:rFonts w:ascii="Calibri" w:eastAsia="Calibri" w:hAnsi="Calibri" w:cs="Calibri"/>
                <w:color w:val="0D0D0D"/>
              </w:rPr>
            </w:pPr>
            <w:hyperlink r:id="rId30">
              <w:r w:rsidR="006B5B4F" w:rsidRPr="00A31A6A">
                <w:rPr>
                  <w:rFonts w:ascii="Calibri" w:eastAsia="Calibri" w:hAnsi="Calibri" w:cs="Calibri"/>
                  <w:color w:val="1155CC"/>
                  <w:u w:val="single"/>
                </w:rPr>
                <w:t>www.ellet.gr</w:t>
              </w:r>
            </w:hyperlink>
          </w:p>
        </w:tc>
      </w:tr>
    </w:tbl>
    <w:p w14:paraId="2F16F897" w14:textId="77777777" w:rsidR="006B5B4F" w:rsidRDefault="006B5B4F" w:rsidP="003F4564">
      <w:pPr>
        <w:ind w:left="1" w:hanging="3"/>
        <w:jc w:val="center"/>
        <w:rPr>
          <w:rStyle w:val="Strong"/>
          <w:sz w:val="28"/>
          <w:szCs w:val="28"/>
        </w:rPr>
      </w:pPr>
    </w:p>
    <w:sectPr w:rsidR="006B5B4F">
      <w:pgSz w:w="11906" w:h="16838"/>
      <w:pgMar w:top="709" w:right="1008" w:bottom="45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7190" w14:textId="77777777" w:rsidR="0083754A" w:rsidRDefault="0083754A">
      <w:pPr>
        <w:spacing w:after="0" w:line="240" w:lineRule="auto"/>
        <w:ind w:left="0" w:hanging="2"/>
      </w:pPr>
      <w:r>
        <w:separator/>
      </w:r>
    </w:p>
  </w:endnote>
  <w:endnote w:type="continuationSeparator" w:id="0">
    <w:p w14:paraId="6527F53C" w14:textId="77777777" w:rsidR="0083754A" w:rsidRDefault="0083754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D4A5" w14:textId="77777777" w:rsidR="0083754A" w:rsidRDefault="0083754A">
      <w:pPr>
        <w:spacing w:after="0" w:line="240" w:lineRule="auto"/>
        <w:ind w:left="0" w:hanging="2"/>
      </w:pPr>
      <w:r>
        <w:separator/>
      </w:r>
    </w:p>
  </w:footnote>
  <w:footnote w:type="continuationSeparator" w:id="0">
    <w:p w14:paraId="0554EF17" w14:textId="77777777" w:rsidR="0083754A" w:rsidRDefault="0083754A">
      <w:pPr>
        <w:spacing w:after="0" w:line="240" w:lineRule="auto"/>
        <w:ind w:left="0" w:hanging="2"/>
      </w:pPr>
      <w:r>
        <w:continuationSeparator/>
      </w:r>
    </w:p>
  </w:footnote>
  <w:footnote w:id="1">
    <w:p w14:paraId="031D123C" w14:textId="77777777" w:rsidR="006B5B4F" w:rsidRPr="00E44F9C" w:rsidRDefault="006B5B4F" w:rsidP="006B5B4F">
      <w:pPr>
        <w:ind w:left="0" w:hanging="2"/>
        <w:rPr>
          <w:rFonts w:ascii="Calibri" w:eastAsia="Calibri" w:hAnsi="Calibri" w:cs="Calibri"/>
          <w:sz w:val="16"/>
        </w:rPr>
      </w:pPr>
      <w:r w:rsidRPr="00CB0276">
        <w:rPr>
          <w:rStyle w:val="FootnoteReference"/>
          <w:sz w:val="16"/>
        </w:rPr>
        <w:footnoteRef/>
      </w:r>
      <w:r w:rsidRPr="00CB0276">
        <w:rPr>
          <w:rFonts w:ascii="Calibri" w:eastAsia="Calibri" w:hAnsi="Calibri" w:cs="Calibri"/>
          <w:sz w:val="16"/>
        </w:rPr>
        <w:t xml:space="preserve"> </w:t>
      </w:r>
      <w:r w:rsidRPr="00CB0276">
        <w:rPr>
          <w:rFonts w:ascii="Calibri" w:eastAsia="Calibri" w:hAnsi="Calibri" w:cs="Calibri"/>
          <w:color w:val="0D0D0D"/>
          <w:sz w:val="16"/>
        </w:rPr>
        <w:t xml:space="preserve">Attributed to citizens, group of citizens or organisations from one of the </w:t>
      </w:r>
      <w:hyperlink r:id="rId1">
        <w:r w:rsidRPr="00CB0276">
          <w:rPr>
            <w:rFonts w:ascii="Calibri" w:eastAsia="Calibri" w:hAnsi="Calibri" w:cs="Calibri"/>
            <w:color w:val="1155CC"/>
            <w:sz w:val="16"/>
            <w:u w:val="single"/>
          </w:rPr>
          <w:t>Member States of the Council of Europe</w:t>
        </w:r>
      </w:hyperlink>
      <w:r w:rsidRPr="00CB0276">
        <w:rPr>
          <w:rFonts w:ascii="Calibri" w:eastAsia="Calibri" w:hAnsi="Calibri" w:cs="Calibri"/>
          <w:color w:val="0D0D0D"/>
          <w:sz w:val="16"/>
        </w:rPr>
        <w:t xml:space="preserve"> (47 countries). The Award will not be given posthumously.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37748"/>
    <w:multiLevelType w:val="multilevel"/>
    <w:tmpl w:val="8B94585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8"/>
    <w:rsid w:val="000051E8"/>
    <w:rsid w:val="000056CC"/>
    <w:rsid w:val="0003757C"/>
    <w:rsid w:val="00065A9E"/>
    <w:rsid w:val="000737AF"/>
    <w:rsid w:val="000C0AA3"/>
    <w:rsid w:val="0012465D"/>
    <w:rsid w:val="001409FF"/>
    <w:rsid w:val="001A6530"/>
    <w:rsid w:val="001E1EB6"/>
    <w:rsid w:val="001F0773"/>
    <w:rsid w:val="00274ED6"/>
    <w:rsid w:val="002865B7"/>
    <w:rsid w:val="002B51CA"/>
    <w:rsid w:val="002D2646"/>
    <w:rsid w:val="002F60C8"/>
    <w:rsid w:val="00345380"/>
    <w:rsid w:val="00346675"/>
    <w:rsid w:val="0035665D"/>
    <w:rsid w:val="003712C4"/>
    <w:rsid w:val="00373655"/>
    <w:rsid w:val="00387E64"/>
    <w:rsid w:val="00391FDD"/>
    <w:rsid w:val="003B2F21"/>
    <w:rsid w:val="003D0356"/>
    <w:rsid w:val="003E5895"/>
    <w:rsid w:val="003F4564"/>
    <w:rsid w:val="004064E1"/>
    <w:rsid w:val="00413F87"/>
    <w:rsid w:val="00437181"/>
    <w:rsid w:val="004461D1"/>
    <w:rsid w:val="00490BD9"/>
    <w:rsid w:val="004D3533"/>
    <w:rsid w:val="004D4A00"/>
    <w:rsid w:val="004D7CC1"/>
    <w:rsid w:val="004F1DB2"/>
    <w:rsid w:val="00590DFF"/>
    <w:rsid w:val="00610A5A"/>
    <w:rsid w:val="00626B9E"/>
    <w:rsid w:val="00650179"/>
    <w:rsid w:val="006778D2"/>
    <w:rsid w:val="00680E25"/>
    <w:rsid w:val="0068631A"/>
    <w:rsid w:val="0069516A"/>
    <w:rsid w:val="006A72B5"/>
    <w:rsid w:val="006B5B4F"/>
    <w:rsid w:val="006D7314"/>
    <w:rsid w:val="006E62B4"/>
    <w:rsid w:val="00701A36"/>
    <w:rsid w:val="00715C79"/>
    <w:rsid w:val="00726164"/>
    <w:rsid w:val="007B38F1"/>
    <w:rsid w:val="007F32CF"/>
    <w:rsid w:val="007F7721"/>
    <w:rsid w:val="00820B35"/>
    <w:rsid w:val="00834BA0"/>
    <w:rsid w:val="0083754A"/>
    <w:rsid w:val="00875757"/>
    <w:rsid w:val="00877D08"/>
    <w:rsid w:val="008D6676"/>
    <w:rsid w:val="009003C2"/>
    <w:rsid w:val="00920E79"/>
    <w:rsid w:val="00957CF7"/>
    <w:rsid w:val="00990C28"/>
    <w:rsid w:val="009C32C6"/>
    <w:rsid w:val="009E49EB"/>
    <w:rsid w:val="00A20DAC"/>
    <w:rsid w:val="00A31A6A"/>
    <w:rsid w:val="00AA1A2E"/>
    <w:rsid w:val="00B228B0"/>
    <w:rsid w:val="00B41400"/>
    <w:rsid w:val="00B536E3"/>
    <w:rsid w:val="00B73DDA"/>
    <w:rsid w:val="00B7735B"/>
    <w:rsid w:val="00BC3B25"/>
    <w:rsid w:val="00C039A9"/>
    <w:rsid w:val="00C07A56"/>
    <w:rsid w:val="00C63690"/>
    <w:rsid w:val="00C659EC"/>
    <w:rsid w:val="00C65BCF"/>
    <w:rsid w:val="00C8233C"/>
    <w:rsid w:val="00C94E0C"/>
    <w:rsid w:val="00CA1531"/>
    <w:rsid w:val="00CB0276"/>
    <w:rsid w:val="00CC431B"/>
    <w:rsid w:val="00CC5353"/>
    <w:rsid w:val="00CD17D4"/>
    <w:rsid w:val="00CD78A3"/>
    <w:rsid w:val="00CF1EC5"/>
    <w:rsid w:val="00D24067"/>
    <w:rsid w:val="00D718F2"/>
    <w:rsid w:val="00DB2ADC"/>
    <w:rsid w:val="00E24F09"/>
    <w:rsid w:val="00E44F9C"/>
    <w:rsid w:val="00E55588"/>
    <w:rsid w:val="00EC5A86"/>
    <w:rsid w:val="00EC5BA9"/>
    <w:rsid w:val="00EF04FA"/>
    <w:rsid w:val="00F016FA"/>
    <w:rsid w:val="00F02650"/>
    <w:rsid w:val="00F1741E"/>
    <w:rsid w:val="00F71B0C"/>
    <w:rsid w:val="00F7686D"/>
    <w:rsid w:val="00F82EA4"/>
    <w:rsid w:val="00FA3B79"/>
    <w:rsid w:val="00FB6D29"/>
    <w:rsid w:val="00FC0E4B"/>
    <w:rsid w:val="00FD5609"/>
    <w:rsid w:val="00FE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589F"/>
  <w15:docId w15:val="{C86284B8-336A-4274-B0D6-0B6939C4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hangingChars="1"/>
      <w:textAlignment w:val="top"/>
      <w:outlineLvl w:val="0"/>
    </w:pPr>
    <w:rPr>
      <w:rFonts w:ascii="Arial" w:hAnsi="Arial"/>
      <w:spacing w:val="-2"/>
      <w:position w:val="-1"/>
      <w:lang w:val="en-GB"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hangingChars="1"/>
      <w:textAlignment w:val="top"/>
      <w:outlineLvl w:val="0"/>
    </w:pPr>
    <w:rPr>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rynqvb">
    <w:name w:val="rynqvb"/>
    <w:basedOn w:val="DefaultParagraphFont"/>
    <w:rsid w:val="003F4564"/>
  </w:style>
  <w:style w:type="paragraph" w:customStyle="1" w:styleId="p1">
    <w:name w:val="p1"/>
    <w:basedOn w:val="Normal"/>
    <w:rsid w:val="00FD5609"/>
    <w:pPr>
      <w:suppressAutoHyphens w:val="0"/>
      <w:spacing w:before="100" w:beforeAutospacing="1" w:after="100" w:afterAutospacing="1" w:line="240" w:lineRule="auto"/>
      <w:ind w:leftChars="0" w:left="0" w:firstLineChars="0" w:firstLine="0"/>
      <w:textAlignment w:val="auto"/>
      <w:outlineLvl w:val="9"/>
    </w:pPr>
    <w:rPr>
      <w:rFonts w:ascii="Times New Roman" w:eastAsiaTheme="minorHAnsi" w:hAnsi="Times New Roman" w:cs="Times New Roman"/>
      <w:position w:val="0"/>
      <w:sz w:val="24"/>
      <w:szCs w:val="24"/>
      <w:lang w:val="pt-PT" w:eastAsia="pt-PT"/>
    </w:rPr>
  </w:style>
  <w:style w:type="character" w:customStyle="1" w:styleId="s1">
    <w:name w:val="s1"/>
    <w:basedOn w:val="DefaultParagraphFont"/>
    <w:rsid w:val="00FD5609"/>
  </w:style>
  <w:style w:type="character" w:customStyle="1" w:styleId="hwtze">
    <w:name w:val="hwtze"/>
    <w:basedOn w:val="DefaultParagraphFont"/>
    <w:rsid w:val="00F016FA"/>
  </w:style>
  <w:style w:type="character" w:customStyle="1" w:styleId="ztplmc">
    <w:name w:val="ztplmc"/>
    <w:basedOn w:val="DefaultParagraphFont"/>
    <w:rsid w:val="00875757"/>
  </w:style>
  <w:style w:type="character" w:customStyle="1" w:styleId="UnresolvedMention2">
    <w:name w:val="Unresolved Mention2"/>
    <w:basedOn w:val="DefaultParagraphFont"/>
    <w:uiPriority w:val="99"/>
    <w:semiHidden/>
    <w:unhideWhenUsed/>
    <w:rsid w:val="004F1DB2"/>
    <w:rPr>
      <w:color w:val="605E5C"/>
      <w:shd w:val="clear" w:color="auto" w:fill="E1DFDD"/>
    </w:rPr>
  </w:style>
  <w:style w:type="character" w:styleId="UnresolvedMention">
    <w:name w:val="Unresolved Mention"/>
    <w:basedOn w:val="DefaultParagraphFont"/>
    <w:uiPriority w:val="99"/>
    <w:semiHidden/>
    <w:unhideWhenUsed/>
    <w:rsid w:val="004D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07163">
      <w:bodyDiv w:val="1"/>
      <w:marLeft w:val="0"/>
      <w:marRight w:val="0"/>
      <w:marTop w:val="0"/>
      <w:marBottom w:val="0"/>
      <w:divBdr>
        <w:top w:val="none" w:sz="0" w:space="0" w:color="auto"/>
        <w:left w:val="none" w:sz="0" w:space="0" w:color="auto"/>
        <w:bottom w:val="none" w:sz="0" w:space="0" w:color="auto"/>
        <w:right w:val="none" w:sz="0" w:space="0" w:color="auto"/>
      </w:divBdr>
    </w:div>
    <w:div w:id="395008755">
      <w:bodyDiv w:val="1"/>
      <w:marLeft w:val="0"/>
      <w:marRight w:val="0"/>
      <w:marTop w:val="0"/>
      <w:marBottom w:val="0"/>
      <w:divBdr>
        <w:top w:val="none" w:sz="0" w:space="0" w:color="auto"/>
        <w:left w:val="none" w:sz="0" w:space="0" w:color="auto"/>
        <w:bottom w:val="none" w:sz="0" w:space="0" w:color="auto"/>
        <w:right w:val="none" w:sz="0" w:space="0" w:color="auto"/>
      </w:divBdr>
      <w:divsChild>
        <w:div w:id="1295525046">
          <w:marLeft w:val="0"/>
          <w:marRight w:val="0"/>
          <w:marTop w:val="0"/>
          <w:marBottom w:val="0"/>
          <w:divBdr>
            <w:top w:val="none" w:sz="0" w:space="0" w:color="auto"/>
            <w:left w:val="none" w:sz="0" w:space="0" w:color="auto"/>
            <w:bottom w:val="none" w:sz="0" w:space="0" w:color="auto"/>
            <w:right w:val="none" w:sz="0" w:space="0" w:color="auto"/>
          </w:divBdr>
        </w:div>
        <w:div w:id="1587761940">
          <w:marLeft w:val="0"/>
          <w:marRight w:val="0"/>
          <w:marTop w:val="0"/>
          <w:marBottom w:val="0"/>
          <w:divBdr>
            <w:top w:val="none" w:sz="0" w:space="0" w:color="auto"/>
            <w:left w:val="none" w:sz="0" w:space="0" w:color="auto"/>
            <w:bottom w:val="none" w:sz="0" w:space="0" w:color="auto"/>
            <w:right w:val="none" w:sz="0" w:space="0" w:color="auto"/>
          </w:divBdr>
        </w:div>
        <w:div w:id="1013872696">
          <w:marLeft w:val="0"/>
          <w:marRight w:val="0"/>
          <w:marTop w:val="0"/>
          <w:marBottom w:val="0"/>
          <w:divBdr>
            <w:top w:val="none" w:sz="0" w:space="0" w:color="auto"/>
            <w:left w:val="none" w:sz="0" w:space="0" w:color="auto"/>
            <w:bottom w:val="none" w:sz="0" w:space="0" w:color="auto"/>
            <w:right w:val="none" w:sz="0" w:space="0" w:color="auto"/>
          </w:divBdr>
        </w:div>
      </w:divsChild>
    </w:div>
    <w:div w:id="410394873">
      <w:bodyDiv w:val="1"/>
      <w:marLeft w:val="0"/>
      <w:marRight w:val="0"/>
      <w:marTop w:val="0"/>
      <w:marBottom w:val="0"/>
      <w:divBdr>
        <w:top w:val="none" w:sz="0" w:space="0" w:color="auto"/>
        <w:left w:val="none" w:sz="0" w:space="0" w:color="auto"/>
        <w:bottom w:val="none" w:sz="0" w:space="0" w:color="auto"/>
        <w:right w:val="none" w:sz="0" w:space="0" w:color="auto"/>
      </w:divBdr>
    </w:div>
    <w:div w:id="702556256">
      <w:bodyDiv w:val="1"/>
      <w:marLeft w:val="0"/>
      <w:marRight w:val="0"/>
      <w:marTop w:val="0"/>
      <w:marBottom w:val="0"/>
      <w:divBdr>
        <w:top w:val="none" w:sz="0" w:space="0" w:color="auto"/>
        <w:left w:val="none" w:sz="0" w:space="0" w:color="auto"/>
        <w:bottom w:val="none" w:sz="0" w:space="0" w:color="auto"/>
        <w:right w:val="none" w:sz="0" w:space="0" w:color="auto"/>
      </w:divBdr>
      <w:divsChild>
        <w:div w:id="444037756">
          <w:marLeft w:val="0"/>
          <w:marRight w:val="0"/>
          <w:marTop w:val="0"/>
          <w:marBottom w:val="0"/>
          <w:divBdr>
            <w:top w:val="none" w:sz="0" w:space="0" w:color="auto"/>
            <w:left w:val="none" w:sz="0" w:space="0" w:color="auto"/>
            <w:bottom w:val="none" w:sz="0" w:space="0" w:color="auto"/>
            <w:right w:val="none" w:sz="0" w:space="0" w:color="auto"/>
          </w:divBdr>
          <w:divsChild>
            <w:div w:id="361635319">
              <w:marLeft w:val="0"/>
              <w:marRight w:val="0"/>
              <w:marTop w:val="0"/>
              <w:marBottom w:val="0"/>
              <w:divBdr>
                <w:top w:val="none" w:sz="0" w:space="0" w:color="auto"/>
                <w:left w:val="none" w:sz="0" w:space="0" w:color="auto"/>
                <w:bottom w:val="none" w:sz="0" w:space="0" w:color="auto"/>
                <w:right w:val="none" w:sz="0" w:space="0" w:color="auto"/>
              </w:divBdr>
            </w:div>
            <w:div w:id="432744111">
              <w:marLeft w:val="0"/>
              <w:marRight w:val="0"/>
              <w:marTop w:val="0"/>
              <w:marBottom w:val="0"/>
              <w:divBdr>
                <w:top w:val="none" w:sz="0" w:space="0" w:color="auto"/>
                <w:left w:val="none" w:sz="0" w:space="0" w:color="auto"/>
                <w:bottom w:val="none" w:sz="0" w:space="0" w:color="auto"/>
                <w:right w:val="none" w:sz="0" w:space="0" w:color="auto"/>
              </w:divBdr>
            </w:div>
          </w:divsChild>
        </w:div>
        <w:div w:id="519856932">
          <w:marLeft w:val="0"/>
          <w:marRight w:val="0"/>
          <w:marTop w:val="0"/>
          <w:marBottom w:val="0"/>
          <w:divBdr>
            <w:top w:val="none" w:sz="0" w:space="0" w:color="auto"/>
            <w:left w:val="none" w:sz="0" w:space="0" w:color="auto"/>
            <w:bottom w:val="none" w:sz="0" w:space="0" w:color="auto"/>
            <w:right w:val="none" w:sz="0" w:space="0" w:color="auto"/>
          </w:divBdr>
        </w:div>
        <w:div w:id="1959214465">
          <w:marLeft w:val="0"/>
          <w:marRight w:val="0"/>
          <w:marTop w:val="0"/>
          <w:marBottom w:val="0"/>
          <w:divBdr>
            <w:top w:val="none" w:sz="0" w:space="0" w:color="auto"/>
            <w:left w:val="none" w:sz="0" w:space="0" w:color="auto"/>
            <w:bottom w:val="none" w:sz="0" w:space="0" w:color="auto"/>
            <w:right w:val="none" w:sz="0" w:space="0" w:color="auto"/>
          </w:divBdr>
          <w:divsChild>
            <w:div w:id="1367028656">
              <w:marLeft w:val="0"/>
              <w:marRight w:val="0"/>
              <w:marTop w:val="0"/>
              <w:marBottom w:val="0"/>
              <w:divBdr>
                <w:top w:val="none" w:sz="0" w:space="0" w:color="auto"/>
                <w:left w:val="none" w:sz="0" w:space="0" w:color="auto"/>
                <w:bottom w:val="none" w:sz="0" w:space="0" w:color="auto"/>
                <w:right w:val="none" w:sz="0" w:space="0" w:color="auto"/>
              </w:divBdr>
              <w:divsChild>
                <w:div w:id="19202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409">
      <w:bodyDiv w:val="1"/>
      <w:marLeft w:val="0"/>
      <w:marRight w:val="0"/>
      <w:marTop w:val="0"/>
      <w:marBottom w:val="0"/>
      <w:divBdr>
        <w:top w:val="none" w:sz="0" w:space="0" w:color="auto"/>
        <w:left w:val="none" w:sz="0" w:space="0" w:color="auto"/>
        <w:bottom w:val="none" w:sz="0" w:space="0" w:color="auto"/>
        <w:right w:val="none" w:sz="0" w:space="0" w:color="auto"/>
      </w:divBdr>
    </w:div>
    <w:div w:id="1487550371">
      <w:bodyDiv w:val="1"/>
      <w:marLeft w:val="0"/>
      <w:marRight w:val="0"/>
      <w:marTop w:val="0"/>
      <w:marBottom w:val="0"/>
      <w:divBdr>
        <w:top w:val="none" w:sz="0" w:space="0" w:color="auto"/>
        <w:left w:val="none" w:sz="0" w:space="0" w:color="auto"/>
        <w:bottom w:val="none" w:sz="0" w:space="0" w:color="auto"/>
        <w:right w:val="none" w:sz="0" w:space="0" w:color="auto"/>
      </w:divBdr>
    </w:div>
    <w:div w:id="1625039756">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9202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let.gr/en/" TargetMode="External"/><Relationship Id="rId18" Type="http://schemas.openxmlformats.org/officeDocument/2006/relationships/hyperlink" Target="https://www.europanostra.org/costa-carras-european-citizens-award-presented-to-romanian-ngo-ara-in-the-presence-of-president-of-the-hellenic-republic/" TargetMode="External"/><Relationship Id="rId26" Type="http://schemas.openxmlformats.org/officeDocument/2006/relationships/hyperlink" Target="https://www.europeanheritagehub.eu/" TargetMode="External"/><Relationship Id="rId3" Type="http://schemas.openxmlformats.org/officeDocument/2006/relationships/numbering" Target="numbering.xml"/><Relationship Id="rId21" Type="http://schemas.openxmlformats.org/officeDocument/2006/relationships/hyperlink" Target="https://www.europanostra.org/" TargetMode="External"/><Relationship Id="rId7" Type="http://schemas.openxmlformats.org/officeDocument/2006/relationships/footnotes" Target="footnotes.xml"/><Relationship Id="rId12" Type="http://schemas.openxmlformats.org/officeDocument/2006/relationships/hyperlink" Target="https://www.europanostra.org/" TargetMode="External"/><Relationship Id="rId17" Type="http://schemas.openxmlformats.org/officeDocument/2006/relationships/hyperlink" Target="https://www.leventisfoundation.org/" TargetMode="External"/><Relationship Id="rId25" Type="http://schemas.openxmlformats.org/officeDocument/2006/relationships/hyperlink" Target="http://europeanheritagealliance.eu/" TargetMode="External"/><Relationship Id="rId2" Type="http://schemas.openxmlformats.org/officeDocument/2006/relationships/customXml" Target="../customXml/item2.xml"/><Relationship Id="rId16" Type="http://schemas.openxmlformats.org/officeDocument/2006/relationships/hyperlink" Target="https://delphiforum.gr/" TargetMode="External"/><Relationship Id="rId20" Type="http://schemas.openxmlformats.org/officeDocument/2006/relationships/hyperlink" Target="https://www.flickr.com/photos/europanostra/albums/72177720297872910/with/51984280019/" TargetMode="External"/><Relationship Id="rId29" Type="http://schemas.openxmlformats.org/officeDocument/2006/relationships/hyperlink" Target="https://www.ellet.gr/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europanostra.org/our-work/polic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pi@ellinikietairia.gr" TargetMode="External"/><Relationship Id="rId23" Type="http://schemas.openxmlformats.org/officeDocument/2006/relationships/hyperlink" Target="http://www.europeanheritageawards.eu/" TargetMode="External"/><Relationship Id="rId28" Type="http://schemas.openxmlformats.org/officeDocument/2006/relationships/hyperlink" Target="https://climateheritage.org/" TargetMode="External"/><Relationship Id="rId10" Type="http://schemas.openxmlformats.org/officeDocument/2006/relationships/image" Target="media/image2.jpg"/><Relationship Id="rId19" Type="http://schemas.openxmlformats.org/officeDocument/2006/relationships/hyperlink" Target="https://www.europanostra.org/farewell-to-costa-carras-iconic-champion-of-europes-shared-heritage-and-values-1938-202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uropanostra.org/wp-content/uploads/2023/12/Costa-Carras-Award-2024-Application-Form.doc" TargetMode="External"/><Relationship Id="rId22" Type="http://schemas.openxmlformats.org/officeDocument/2006/relationships/hyperlink" Target="http://7mostendangered.eu/about/" TargetMode="External"/><Relationship Id="rId27" Type="http://schemas.openxmlformats.org/officeDocument/2006/relationships/hyperlink" Target="https://europa.eu/new-european-bauhaus/index_en" TargetMode="External"/><Relationship Id="rId30" Type="http://schemas.openxmlformats.org/officeDocument/2006/relationships/hyperlink" Target="http://www.ellet.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about-us/our-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EMy2eT5wjhFCv7p0DSb4w6onFQ==">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613B42-47F3-4865-B4B3-068A73DA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24</cp:revision>
  <dcterms:created xsi:type="dcterms:W3CDTF">2023-04-21T07:33:00Z</dcterms:created>
  <dcterms:modified xsi:type="dcterms:W3CDTF">2023-12-14T12:04:00Z</dcterms:modified>
</cp:coreProperties>
</file>