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44" w:type="dxa"/>
        <w:tblInd w:w="-284" w:type="dxa"/>
        <w:tblLayout w:type="fixed"/>
        <w:tblLook w:val="0000" w:firstRow="0" w:lastRow="0" w:firstColumn="0" w:lastColumn="0" w:noHBand="0" w:noVBand="0"/>
      </w:tblPr>
      <w:tblGrid>
        <w:gridCol w:w="3540"/>
        <w:gridCol w:w="4511"/>
        <w:gridCol w:w="2293"/>
      </w:tblGrid>
      <w:tr w:rsidR="00087991" w14:paraId="05554763" w14:textId="77777777" w:rsidTr="002E52E0">
        <w:tc>
          <w:tcPr>
            <w:tcW w:w="3540" w:type="dxa"/>
          </w:tcPr>
          <w:p w14:paraId="00000004" w14:textId="77777777" w:rsidR="00087991" w:rsidRDefault="00087991">
            <w:pPr>
              <w:spacing w:after="0" w:line="240" w:lineRule="auto"/>
              <w:rPr>
                <w:rFonts w:ascii="Arial" w:eastAsia="Arial" w:hAnsi="Arial" w:cs="Arial"/>
                <w:sz w:val="6"/>
                <w:szCs w:val="6"/>
              </w:rPr>
            </w:pPr>
          </w:p>
          <w:p w14:paraId="00000005" w14:textId="77777777" w:rsidR="00087991" w:rsidRDefault="00087991">
            <w:pPr>
              <w:spacing w:after="0" w:line="240" w:lineRule="auto"/>
              <w:ind w:left="1" w:hanging="3"/>
              <w:rPr>
                <w:sz w:val="28"/>
                <w:szCs w:val="28"/>
              </w:rPr>
            </w:pPr>
          </w:p>
          <w:p w14:paraId="00000006" w14:textId="77777777" w:rsidR="00087991" w:rsidRDefault="00087991">
            <w:pPr>
              <w:spacing w:after="0" w:line="240" w:lineRule="auto"/>
              <w:ind w:left="1" w:hanging="3"/>
              <w:rPr>
                <w:sz w:val="28"/>
                <w:szCs w:val="28"/>
              </w:rPr>
            </w:pPr>
          </w:p>
          <w:p w14:paraId="00000007" w14:textId="77777777" w:rsidR="00087991" w:rsidRDefault="00B10C24">
            <w:pPr>
              <w:spacing w:after="0" w:line="240" w:lineRule="auto"/>
              <w:ind w:left="1" w:hanging="3"/>
              <w:rPr>
                <w:rFonts w:ascii="Arial" w:eastAsia="Arial" w:hAnsi="Arial" w:cs="Arial"/>
                <w:sz w:val="20"/>
                <w:szCs w:val="20"/>
              </w:rPr>
            </w:pPr>
            <w:r>
              <w:rPr>
                <w:b/>
                <w:noProof/>
                <w:sz w:val="28"/>
                <w:szCs w:val="28"/>
              </w:rPr>
              <w:drawing>
                <wp:inline distT="0" distB="0" distL="0" distR="0" wp14:anchorId="6F9B9353" wp14:editId="3E6FCDEA">
                  <wp:extent cx="2236949" cy="468000"/>
                  <wp:effectExtent l="0" t="0" r="0" b="0"/>
                  <wp:docPr id="10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236949" cy="468000"/>
                          </a:xfrm>
                          <a:prstGeom prst="rect">
                            <a:avLst/>
                          </a:prstGeom>
                          <a:ln/>
                        </pic:spPr>
                      </pic:pic>
                    </a:graphicData>
                  </a:graphic>
                </wp:inline>
              </w:drawing>
            </w:r>
          </w:p>
        </w:tc>
        <w:tc>
          <w:tcPr>
            <w:tcW w:w="4511" w:type="dxa"/>
          </w:tcPr>
          <w:p w14:paraId="00000008" w14:textId="77777777" w:rsidR="00087991" w:rsidRDefault="00B10C24">
            <w:pPr>
              <w:spacing w:after="0" w:line="240" w:lineRule="auto"/>
              <w:ind w:left="0" w:hanging="2"/>
              <w:jc w:val="center"/>
              <w:rPr>
                <w:rFonts w:ascii="Arial" w:eastAsia="Arial" w:hAnsi="Arial" w:cs="Arial"/>
                <w:color w:val="FF0000"/>
                <w:sz w:val="24"/>
                <w:szCs w:val="24"/>
                <w:u w:val="single"/>
              </w:rPr>
            </w:pPr>
            <w:r>
              <w:rPr>
                <w:noProof/>
              </w:rPr>
              <w:drawing>
                <wp:inline distT="0" distB="0" distL="0" distR="0" wp14:anchorId="623B6019" wp14:editId="6CFDB72D">
                  <wp:extent cx="2993058" cy="1346200"/>
                  <wp:effectExtent l="0" t="0" r="0" b="6350"/>
                  <wp:docPr id="103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rotWithShape="1">
                          <a:blip r:embed="rId10"/>
                          <a:srcRect l="4321" t="12997" b="-1"/>
                          <a:stretch/>
                        </pic:blipFill>
                        <pic:spPr bwMode="auto">
                          <a:xfrm>
                            <a:off x="0" y="0"/>
                            <a:ext cx="2994415" cy="1346810"/>
                          </a:xfrm>
                          <a:prstGeom prst="rect">
                            <a:avLst/>
                          </a:prstGeom>
                          <a:ln>
                            <a:noFill/>
                          </a:ln>
                          <a:extLst>
                            <a:ext uri="{53640926-AAD7-44D8-BBD7-CCE9431645EC}">
                              <a14:shadowObscured xmlns:a14="http://schemas.microsoft.com/office/drawing/2010/main"/>
                            </a:ext>
                          </a:extLst>
                        </pic:spPr>
                      </pic:pic>
                    </a:graphicData>
                  </a:graphic>
                </wp:inline>
              </w:drawing>
            </w:r>
          </w:p>
          <w:p w14:paraId="00000009" w14:textId="2253F7C5" w:rsidR="00087991" w:rsidRDefault="00087991">
            <w:pPr>
              <w:spacing w:after="0" w:line="240" w:lineRule="auto"/>
              <w:ind w:left="0" w:hanging="2"/>
              <w:rPr>
                <w:rFonts w:ascii="Arial" w:eastAsia="Arial" w:hAnsi="Arial" w:cs="Arial"/>
                <w:b/>
                <w:color w:val="FF0000"/>
                <w:sz w:val="20"/>
                <w:szCs w:val="20"/>
              </w:rPr>
            </w:pPr>
          </w:p>
        </w:tc>
        <w:tc>
          <w:tcPr>
            <w:tcW w:w="2293" w:type="dxa"/>
          </w:tcPr>
          <w:p w14:paraId="0000000A" w14:textId="77777777" w:rsidR="00087991" w:rsidRDefault="00B10C24">
            <w:pPr>
              <w:spacing w:after="0" w:line="240" w:lineRule="auto"/>
              <w:ind w:left="0" w:hanging="2"/>
              <w:jc w:val="right"/>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noProof/>
                <w:sz w:val="20"/>
                <w:szCs w:val="20"/>
              </w:rPr>
              <w:drawing>
                <wp:inline distT="0" distB="0" distL="114300" distR="114300" wp14:anchorId="015378B9" wp14:editId="7A4B0CB2">
                  <wp:extent cx="734060" cy="1189990"/>
                  <wp:effectExtent l="0" t="0" r="0" b="0"/>
                  <wp:docPr id="103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734060" cy="1189990"/>
                          </a:xfrm>
                          <a:prstGeom prst="rect">
                            <a:avLst/>
                          </a:prstGeom>
                          <a:ln/>
                        </pic:spPr>
                      </pic:pic>
                    </a:graphicData>
                  </a:graphic>
                </wp:inline>
              </w:drawing>
            </w:r>
          </w:p>
        </w:tc>
      </w:tr>
    </w:tbl>
    <w:p w14:paraId="0000000C" w14:textId="0BA0CEDB" w:rsidR="00087991" w:rsidRPr="009679E4" w:rsidRDefault="003C564E">
      <w:pPr>
        <w:spacing w:after="0" w:line="312" w:lineRule="auto"/>
        <w:ind w:left="0" w:hanging="2"/>
        <w:jc w:val="center"/>
        <w:rPr>
          <w:rFonts w:ascii="Arial" w:eastAsia="Arial" w:hAnsi="Arial" w:cs="Arial"/>
          <w:color w:val="0D0D0D"/>
          <w:sz w:val="24"/>
          <w:szCs w:val="24"/>
          <w:lang w:val="it-IT"/>
        </w:rPr>
      </w:pPr>
      <w:r w:rsidRPr="009679E4">
        <w:rPr>
          <w:rFonts w:ascii="Arial" w:eastAsia="Arial" w:hAnsi="Arial" w:cs="Arial"/>
          <w:color w:val="0D0D0D"/>
          <w:sz w:val="24"/>
          <w:szCs w:val="24"/>
          <w:lang w:val="it-IT"/>
        </w:rPr>
        <w:t>COMUNICATO STAMPA</w:t>
      </w:r>
      <w:r w:rsidR="00B10C24" w:rsidRPr="009679E4">
        <w:rPr>
          <w:rFonts w:ascii="Arial" w:eastAsia="Arial" w:hAnsi="Arial" w:cs="Arial"/>
          <w:color w:val="0D0D0D"/>
          <w:sz w:val="24"/>
          <w:szCs w:val="24"/>
          <w:lang w:val="it-IT"/>
        </w:rPr>
        <w:t xml:space="preserve"> </w:t>
      </w:r>
    </w:p>
    <w:p w14:paraId="25FCBF50" w14:textId="77777777" w:rsidR="00500F82" w:rsidRPr="009679E4" w:rsidRDefault="00500F82">
      <w:pPr>
        <w:spacing w:after="0" w:line="240" w:lineRule="auto"/>
        <w:ind w:left="0" w:hanging="2"/>
        <w:jc w:val="center"/>
        <w:rPr>
          <w:rFonts w:ascii="Arial" w:eastAsia="Arial" w:hAnsi="Arial" w:cs="Arial"/>
          <w:b/>
          <w:color w:val="0D0D0D"/>
          <w:sz w:val="20"/>
          <w:szCs w:val="20"/>
          <w:lang w:val="it-IT"/>
        </w:rPr>
      </w:pPr>
    </w:p>
    <w:p w14:paraId="69E117D5" w14:textId="77777777" w:rsidR="000D7EF6" w:rsidRPr="009679E4" w:rsidRDefault="000D7EF6" w:rsidP="00147B7A">
      <w:pPr>
        <w:spacing w:after="0" w:line="240" w:lineRule="auto"/>
        <w:ind w:left="0" w:hanging="2"/>
        <w:jc w:val="center"/>
        <w:rPr>
          <w:rFonts w:ascii="Arial" w:eastAsia="Arial" w:hAnsi="Arial" w:cs="Arial"/>
          <w:b/>
          <w:color w:val="0D0D0D"/>
          <w:sz w:val="24"/>
          <w:szCs w:val="24"/>
          <w:lang w:val="it-IT"/>
        </w:rPr>
      </w:pPr>
    </w:p>
    <w:p w14:paraId="5D2C5562" w14:textId="5361E9DF" w:rsidR="00147B7A" w:rsidRPr="00ED0376" w:rsidRDefault="003C564E" w:rsidP="00F9145C">
      <w:pPr>
        <w:spacing w:after="0" w:line="312" w:lineRule="auto"/>
        <w:ind w:left="0" w:hanging="2"/>
        <w:jc w:val="center"/>
        <w:rPr>
          <w:rFonts w:ascii="Arial" w:eastAsia="Arial" w:hAnsi="Arial" w:cs="Arial"/>
          <w:color w:val="0D0D0D"/>
          <w:sz w:val="24"/>
          <w:szCs w:val="24"/>
          <w:lang w:val="it-IT"/>
        </w:rPr>
      </w:pPr>
      <w:r w:rsidRPr="00ED0376">
        <w:rPr>
          <w:rFonts w:ascii="Arial" w:hAnsi="Arial" w:cs="Arial"/>
          <w:b/>
          <w:bCs/>
          <w:sz w:val="24"/>
          <w:szCs w:val="24"/>
          <w:lang w:val="it-IT"/>
        </w:rPr>
        <w:t xml:space="preserve">PROGRAMMA </w:t>
      </w:r>
      <w:r w:rsidRPr="00ED0376">
        <w:rPr>
          <w:rFonts w:ascii="Arial" w:eastAsia="Arial" w:hAnsi="Arial" w:cs="Arial"/>
          <w:b/>
          <w:bCs/>
          <w:color w:val="0D0D0D"/>
          <w:sz w:val="24"/>
          <w:szCs w:val="24"/>
          <w:lang w:val="it-IT"/>
        </w:rPr>
        <w:t>7 MOST ENDANGERED</w:t>
      </w:r>
      <w:r w:rsidR="00147B7A" w:rsidRPr="00ED0376">
        <w:rPr>
          <w:rFonts w:ascii="Arial" w:eastAsia="Arial" w:hAnsi="Arial" w:cs="Arial"/>
          <w:b/>
          <w:color w:val="0D0D0D"/>
          <w:sz w:val="24"/>
          <w:szCs w:val="24"/>
          <w:lang w:val="it-IT"/>
        </w:rPr>
        <w:t xml:space="preserve"> 202</w:t>
      </w:r>
      <w:r w:rsidR="000D7EF6" w:rsidRPr="00ED0376">
        <w:rPr>
          <w:rFonts w:ascii="Arial" w:eastAsia="Arial" w:hAnsi="Arial" w:cs="Arial"/>
          <w:b/>
          <w:color w:val="0D0D0D"/>
          <w:sz w:val="24"/>
          <w:szCs w:val="24"/>
          <w:lang w:val="it-IT"/>
        </w:rPr>
        <w:t>4</w:t>
      </w:r>
    </w:p>
    <w:p w14:paraId="08D467D2" w14:textId="77777777" w:rsidR="00147B7A" w:rsidRPr="00F9145C" w:rsidRDefault="00147B7A" w:rsidP="00F9145C">
      <w:pPr>
        <w:spacing w:after="0" w:line="312" w:lineRule="auto"/>
        <w:ind w:left="0" w:hanging="2"/>
        <w:jc w:val="center"/>
        <w:rPr>
          <w:rFonts w:ascii="Arial" w:eastAsia="Arial" w:hAnsi="Arial" w:cs="Arial"/>
          <w:color w:val="0D0D0D"/>
          <w:sz w:val="20"/>
          <w:szCs w:val="20"/>
          <w:lang w:val="it-IT"/>
        </w:rPr>
      </w:pPr>
    </w:p>
    <w:p w14:paraId="67A82911" w14:textId="377B1BDF" w:rsidR="00F9145C" w:rsidRDefault="003C564E" w:rsidP="00F9145C">
      <w:pPr>
        <w:spacing w:after="0" w:line="312" w:lineRule="auto"/>
        <w:ind w:left="0" w:hanging="2"/>
        <w:jc w:val="center"/>
        <w:rPr>
          <w:rFonts w:ascii="Arial" w:hAnsi="Arial" w:cs="Arial"/>
          <w:b/>
          <w:bCs/>
          <w:sz w:val="24"/>
          <w:szCs w:val="24"/>
          <w:lang w:val="it-IT"/>
        </w:rPr>
      </w:pPr>
      <w:r w:rsidRPr="00ED0376">
        <w:rPr>
          <w:rFonts w:ascii="Arial" w:hAnsi="Arial" w:cs="Arial"/>
          <w:b/>
          <w:bCs/>
          <w:sz w:val="24"/>
          <w:szCs w:val="24"/>
          <w:lang w:val="it-IT"/>
        </w:rPr>
        <w:t xml:space="preserve">La chiesa di San Pietro in Gessate a Milano è stata inserita nella selezione degli </w:t>
      </w:r>
    </w:p>
    <w:p w14:paraId="22E0126D" w14:textId="76554CE8" w:rsidR="00147B7A" w:rsidRPr="00ED0376" w:rsidRDefault="008452F6" w:rsidP="00F9145C">
      <w:pPr>
        <w:spacing w:after="0" w:line="312" w:lineRule="auto"/>
        <w:ind w:left="0" w:hanging="2"/>
        <w:jc w:val="center"/>
        <w:rPr>
          <w:rFonts w:ascii="Arial" w:hAnsi="Arial" w:cs="Arial"/>
          <w:b/>
          <w:bCs/>
          <w:sz w:val="24"/>
          <w:szCs w:val="24"/>
          <w:lang w:val="it-IT"/>
        </w:rPr>
      </w:pPr>
      <w:r>
        <w:rPr>
          <w:rFonts w:ascii="Arial" w:hAnsi="Arial" w:cs="Arial"/>
          <w:b/>
          <w:bCs/>
          <w:sz w:val="24"/>
          <w:szCs w:val="24"/>
          <w:lang w:val="it-IT"/>
        </w:rPr>
        <w:t>undici</w:t>
      </w:r>
      <w:r w:rsidRPr="00ED0376">
        <w:rPr>
          <w:rFonts w:ascii="Arial" w:hAnsi="Arial" w:cs="Arial"/>
          <w:b/>
          <w:bCs/>
          <w:sz w:val="24"/>
          <w:szCs w:val="24"/>
          <w:lang w:val="it-IT"/>
        </w:rPr>
        <w:t xml:space="preserve"> </w:t>
      </w:r>
      <w:r w:rsidR="003C564E" w:rsidRPr="00ED0376">
        <w:rPr>
          <w:rFonts w:ascii="Arial" w:hAnsi="Arial" w:cs="Arial"/>
          <w:b/>
          <w:bCs/>
          <w:sz w:val="24"/>
          <w:szCs w:val="24"/>
          <w:lang w:val="it-IT"/>
        </w:rPr>
        <w:t xml:space="preserve">siti del patrimonio culturale </w:t>
      </w:r>
      <w:r w:rsidR="00620449">
        <w:rPr>
          <w:rFonts w:ascii="Arial" w:hAnsi="Arial" w:cs="Arial"/>
          <w:b/>
          <w:bCs/>
          <w:sz w:val="24"/>
          <w:szCs w:val="24"/>
          <w:lang w:val="it-IT"/>
        </w:rPr>
        <w:t xml:space="preserve">più </w:t>
      </w:r>
      <w:r w:rsidR="003C564E" w:rsidRPr="00ED0376">
        <w:rPr>
          <w:rFonts w:ascii="Arial" w:hAnsi="Arial" w:cs="Arial"/>
          <w:b/>
          <w:bCs/>
          <w:sz w:val="24"/>
          <w:szCs w:val="24"/>
          <w:lang w:val="it-IT"/>
        </w:rPr>
        <w:t xml:space="preserve">minacciati </w:t>
      </w:r>
      <w:r w:rsidR="0052539C">
        <w:rPr>
          <w:rFonts w:ascii="Arial" w:hAnsi="Arial" w:cs="Arial"/>
          <w:b/>
          <w:bCs/>
          <w:sz w:val="24"/>
          <w:szCs w:val="24"/>
          <w:lang w:val="it-IT"/>
        </w:rPr>
        <w:t xml:space="preserve">in </w:t>
      </w:r>
      <w:r w:rsidR="003C564E" w:rsidRPr="00ED0376">
        <w:rPr>
          <w:rFonts w:ascii="Arial" w:hAnsi="Arial" w:cs="Arial"/>
          <w:b/>
          <w:bCs/>
          <w:sz w:val="24"/>
          <w:szCs w:val="24"/>
          <w:lang w:val="it-IT"/>
        </w:rPr>
        <w:t>Europa</w:t>
      </w:r>
    </w:p>
    <w:p w14:paraId="0000000E" w14:textId="120C8B54" w:rsidR="00087991" w:rsidRPr="009679E4" w:rsidRDefault="00087991" w:rsidP="000D7EF6">
      <w:pPr>
        <w:spacing w:after="0" w:line="312" w:lineRule="auto"/>
        <w:ind w:left="0" w:hanging="2"/>
        <w:rPr>
          <w:rFonts w:ascii="Arial" w:eastAsia="Arial" w:hAnsi="Arial" w:cs="Arial"/>
          <w:b/>
          <w:color w:val="0D0D0D"/>
          <w:sz w:val="20"/>
          <w:szCs w:val="20"/>
          <w:lang w:val="it-IT"/>
        </w:rPr>
      </w:pPr>
    </w:p>
    <w:p w14:paraId="00000010" w14:textId="121D1FB2" w:rsidR="00087991" w:rsidRPr="009679E4" w:rsidRDefault="003C564E" w:rsidP="00F9145C">
      <w:pPr>
        <w:spacing w:after="0" w:line="240" w:lineRule="auto"/>
        <w:ind w:left="0" w:hanging="2"/>
        <w:jc w:val="both"/>
        <w:rPr>
          <w:rFonts w:ascii="Arial" w:eastAsia="Arial" w:hAnsi="Arial" w:cs="Arial"/>
          <w:color w:val="0D0D0D"/>
          <w:sz w:val="20"/>
          <w:szCs w:val="20"/>
          <w:lang w:val="it-IT"/>
        </w:rPr>
      </w:pPr>
      <w:r w:rsidRPr="009679E4">
        <w:rPr>
          <w:rFonts w:ascii="Arial" w:eastAsia="Arial" w:hAnsi="Arial" w:cs="Arial"/>
          <w:color w:val="0D0D0D"/>
          <w:sz w:val="20"/>
          <w:szCs w:val="20"/>
          <w:lang w:val="it-IT"/>
        </w:rPr>
        <w:t>L’Aia</w:t>
      </w:r>
      <w:r w:rsidR="00B10C24" w:rsidRPr="009679E4">
        <w:rPr>
          <w:rFonts w:ascii="Arial" w:eastAsia="Arial" w:hAnsi="Arial" w:cs="Arial"/>
          <w:color w:val="0D0D0D"/>
          <w:sz w:val="20"/>
          <w:szCs w:val="20"/>
          <w:lang w:val="it-IT"/>
        </w:rPr>
        <w:t xml:space="preserve"> / Bru</w:t>
      </w:r>
      <w:r w:rsidRPr="009679E4">
        <w:rPr>
          <w:rFonts w:ascii="Arial" w:eastAsia="Arial" w:hAnsi="Arial" w:cs="Arial"/>
          <w:color w:val="0D0D0D"/>
          <w:sz w:val="20"/>
          <w:szCs w:val="20"/>
          <w:lang w:val="it-IT"/>
        </w:rPr>
        <w:t>xelles</w:t>
      </w:r>
      <w:r w:rsidR="00B10C24" w:rsidRPr="009679E4">
        <w:rPr>
          <w:rFonts w:ascii="Arial" w:eastAsia="Arial" w:hAnsi="Arial" w:cs="Arial"/>
          <w:color w:val="0D0D0D"/>
          <w:sz w:val="20"/>
          <w:szCs w:val="20"/>
          <w:lang w:val="it-IT"/>
        </w:rPr>
        <w:t xml:space="preserve"> / Lu</w:t>
      </w:r>
      <w:r w:rsidRPr="009679E4">
        <w:rPr>
          <w:rFonts w:ascii="Arial" w:eastAsia="Arial" w:hAnsi="Arial" w:cs="Arial"/>
          <w:color w:val="0D0D0D"/>
          <w:sz w:val="20"/>
          <w:szCs w:val="20"/>
          <w:lang w:val="it-IT"/>
        </w:rPr>
        <w:t>ssemburgo</w:t>
      </w:r>
      <w:r w:rsidR="00B10C24" w:rsidRPr="009679E4">
        <w:rPr>
          <w:rFonts w:ascii="Arial" w:eastAsia="Arial" w:hAnsi="Arial" w:cs="Arial"/>
          <w:color w:val="0D0D0D"/>
          <w:sz w:val="20"/>
          <w:szCs w:val="20"/>
          <w:lang w:val="it-IT"/>
        </w:rPr>
        <w:t xml:space="preserve">, </w:t>
      </w:r>
      <w:r w:rsidR="006F3FBE" w:rsidRPr="009679E4">
        <w:rPr>
          <w:rFonts w:ascii="Arial" w:eastAsia="Arial" w:hAnsi="Arial" w:cs="Arial"/>
          <w:color w:val="0D0D0D"/>
          <w:sz w:val="20"/>
          <w:szCs w:val="20"/>
          <w:lang w:val="it-IT"/>
        </w:rPr>
        <w:t xml:space="preserve">30 </w:t>
      </w:r>
      <w:r w:rsidRPr="009679E4">
        <w:rPr>
          <w:rFonts w:ascii="Arial" w:eastAsia="Arial" w:hAnsi="Arial" w:cs="Arial"/>
          <w:color w:val="0D0D0D"/>
          <w:sz w:val="20"/>
          <w:szCs w:val="20"/>
          <w:lang w:val="it-IT"/>
        </w:rPr>
        <w:t>gennaio</w:t>
      </w:r>
      <w:r w:rsidR="006F3FBE" w:rsidRPr="009679E4">
        <w:rPr>
          <w:rFonts w:ascii="Arial" w:eastAsia="Arial" w:hAnsi="Arial" w:cs="Arial"/>
          <w:color w:val="0D0D0D"/>
          <w:sz w:val="20"/>
          <w:szCs w:val="20"/>
          <w:lang w:val="it-IT"/>
        </w:rPr>
        <w:t xml:space="preserve"> 2024</w:t>
      </w:r>
      <w:r w:rsidR="00B10C24" w:rsidRPr="009679E4">
        <w:rPr>
          <w:rFonts w:ascii="Arial" w:eastAsia="Arial" w:hAnsi="Arial" w:cs="Arial"/>
          <w:color w:val="0D0D0D"/>
          <w:sz w:val="20"/>
          <w:szCs w:val="20"/>
          <w:lang w:val="it-IT"/>
        </w:rPr>
        <w:t xml:space="preserve"> </w:t>
      </w:r>
    </w:p>
    <w:p w14:paraId="3247F245" w14:textId="77777777" w:rsidR="00412A18" w:rsidRPr="009679E4" w:rsidRDefault="00412A18" w:rsidP="00F9145C">
      <w:pPr>
        <w:spacing w:after="0" w:line="240" w:lineRule="auto"/>
        <w:ind w:left="0" w:hanging="2"/>
        <w:jc w:val="center"/>
        <w:rPr>
          <w:rFonts w:ascii="Arial" w:eastAsia="Arial" w:hAnsi="Arial" w:cs="Arial"/>
          <w:b/>
          <w:color w:val="0D0D0D"/>
          <w:sz w:val="20"/>
          <w:szCs w:val="20"/>
          <w:lang w:val="it-IT"/>
        </w:rPr>
      </w:pPr>
    </w:p>
    <w:p w14:paraId="174FE505" w14:textId="3169E653" w:rsidR="00D44C40" w:rsidRDefault="003C564E" w:rsidP="00F9145C">
      <w:pPr>
        <w:spacing w:after="0" w:line="240" w:lineRule="auto"/>
        <w:ind w:left="0" w:hanging="2"/>
        <w:jc w:val="both"/>
        <w:rPr>
          <w:rFonts w:ascii="Arial" w:hAnsi="Arial" w:cs="Arial"/>
          <w:sz w:val="20"/>
          <w:szCs w:val="20"/>
          <w:lang w:val="it-IT"/>
        </w:rPr>
      </w:pPr>
      <w:r w:rsidRPr="009679E4">
        <w:rPr>
          <w:rFonts w:ascii="Arial" w:hAnsi="Arial" w:cs="Arial"/>
          <w:sz w:val="20"/>
          <w:szCs w:val="20"/>
          <w:lang w:val="it-IT"/>
        </w:rPr>
        <w:t xml:space="preserve">I monumenti e i siti del patrimonio </w:t>
      </w:r>
      <w:r w:rsidR="008452F6">
        <w:rPr>
          <w:rFonts w:ascii="Arial" w:hAnsi="Arial" w:cs="Arial"/>
          <w:sz w:val="20"/>
          <w:szCs w:val="20"/>
          <w:lang w:val="it-IT"/>
        </w:rPr>
        <w:t xml:space="preserve">culturale </w:t>
      </w:r>
      <w:r w:rsidRPr="009679E4">
        <w:rPr>
          <w:rFonts w:ascii="Arial" w:hAnsi="Arial" w:cs="Arial"/>
          <w:sz w:val="20"/>
          <w:szCs w:val="20"/>
          <w:lang w:val="it-IT"/>
        </w:rPr>
        <w:t xml:space="preserve">europeo selezionati per l'edizione di quest'anno del Programma 7 Most Endangered sono stati annunciati oggi da </w:t>
      </w:r>
      <w:r w:rsidRPr="009679E4">
        <w:rPr>
          <w:rFonts w:ascii="Arial" w:hAnsi="Arial" w:cs="Arial"/>
          <w:b/>
          <w:bCs/>
          <w:sz w:val="20"/>
          <w:szCs w:val="20"/>
          <w:lang w:val="it-IT"/>
        </w:rPr>
        <w:t>Europa Nostra</w:t>
      </w:r>
      <w:r w:rsidRPr="009679E4">
        <w:rPr>
          <w:rFonts w:ascii="Arial" w:hAnsi="Arial" w:cs="Arial"/>
          <w:sz w:val="20"/>
          <w:szCs w:val="20"/>
          <w:lang w:val="it-IT"/>
        </w:rPr>
        <w:t xml:space="preserve">, la voce europea della società civile impegnata </w:t>
      </w:r>
      <w:r w:rsidR="008452F6">
        <w:rPr>
          <w:rFonts w:ascii="Arial" w:hAnsi="Arial" w:cs="Arial"/>
          <w:sz w:val="20"/>
          <w:szCs w:val="20"/>
          <w:lang w:val="it-IT"/>
        </w:rPr>
        <w:t>a favore</w:t>
      </w:r>
      <w:r w:rsidRPr="009679E4">
        <w:rPr>
          <w:rFonts w:ascii="Arial" w:hAnsi="Arial" w:cs="Arial"/>
          <w:sz w:val="20"/>
          <w:szCs w:val="20"/>
          <w:lang w:val="it-IT"/>
        </w:rPr>
        <w:t xml:space="preserve"> del patrimonio culturale e naturale, e dall'</w:t>
      </w:r>
      <w:r w:rsidRPr="00145A8E">
        <w:rPr>
          <w:rFonts w:ascii="Arial" w:hAnsi="Arial" w:cs="Arial"/>
          <w:b/>
          <w:bCs/>
          <w:sz w:val="20"/>
          <w:szCs w:val="20"/>
          <w:lang w:val="it-IT"/>
        </w:rPr>
        <w:t xml:space="preserve">Istituto della </w:t>
      </w:r>
      <w:r w:rsidRPr="009679E4">
        <w:rPr>
          <w:rFonts w:ascii="Arial" w:hAnsi="Arial" w:cs="Arial"/>
          <w:b/>
          <w:bCs/>
          <w:sz w:val="20"/>
          <w:szCs w:val="20"/>
          <w:lang w:val="it-IT"/>
        </w:rPr>
        <w:t>Banca Europea per gli Investimenti.</w:t>
      </w:r>
      <w:r w:rsidRPr="009679E4">
        <w:rPr>
          <w:rFonts w:ascii="Arial" w:hAnsi="Arial" w:cs="Arial"/>
          <w:sz w:val="20"/>
          <w:szCs w:val="20"/>
          <w:lang w:val="it-IT"/>
        </w:rPr>
        <w:t xml:space="preserve">  </w:t>
      </w:r>
    </w:p>
    <w:p w14:paraId="7C7FF80B" w14:textId="77777777" w:rsidR="00F9145C" w:rsidRPr="009679E4" w:rsidRDefault="00F9145C" w:rsidP="00F9145C">
      <w:pPr>
        <w:spacing w:after="0" w:line="240" w:lineRule="auto"/>
        <w:ind w:left="0" w:hanging="2"/>
        <w:jc w:val="both"/>
        <w:rPr>
          <w:rFonts w:ascii="Arial" w:hAnsi="Arial" w:cs="Arial"/>
          <w:sz w:val="20"/>
          <w:szCs w:val="20"/>
          <w:lang w:val="it-IT"/>
        </w:rPr>
      </w:pPr>
    </w:p>
    <w:p w14:paraId="0C6AF360" w14:textId="49960D23" w:rsidR="006F3FBE" w:rsidRPr="009679E4" w:rsidRDefault="008452F6" w:rsidP="006F3FBE">
      <w:pPr>
        <w:spacing w:after="0" w:line="312" w:lineRule="auto"/>
        <w:ind w:left="0" w:hanging="2"/>
        <w:jc w:val="both"/>
        <w:rPr>
          <w:rFonts w:ascii="Arial" w:eastAsia="Arial" w:hAnsi="Arial" w:cs="Arial"/>
          <w:color w:val="0D0D0D"/>
          <w:sz w:val="20"/>
          <w:szCs w:val="20"/>
          <w:lang w:val="it-IT"/>
        </w:rPr>
      </w:pPr>
      <w:r>
        <w:rPr>
          <w:rFonts w:ascii="Arial" w:eastAsia="Arial" w:hAnsi="Arial" w:cs="Arial"/>
          <w:b/>
          <w:color w:val="0D0D0D"/>
          <w:sz w:val="20"/>
          <w:szCs w:val="20"/>
          <w:lang w:val="it-IT"/>
        </w:rPr>
        <w:t>Gli undici  monumenti e siti del patrimonio culturale più minacciati in Europa nel 2024 sono</w:t>
      </w:r>
      <w:r w:rsidR="006F3FBE" w:rsidRPr="009679E4">
        <w:rPr>
          <w:rFonts w:ascii="Arial" w:eastAsia="Arial" w:hAnsi="Arial" w:cs="Arial"/>
          <w:b/>
          <w:color w:val="0D0D0D"/>
          <w:sz w:val="20"/>
          <w:szCs w:val="20"/>
          <w:lang w:val="it-IT"/>
        </w:rPr>
        <w:t>:</w:t>
      </w:r>
    </w:p>
    <w:bookmarkStart w:id="0" w:name="_Hlk156496425"/>
    <w:bookmarkStart w:id="1" w:name="_Hlk155806521"/>
    <w:p w14:paraId="5BD297F3" w14:textId="3762FA61" w:rsidR="000C5F6E" w:rsidRPr="00604D19" w:rsidRDefault="00604D19" w:rsidP="000C5F6E">
      <w:pPr>
        <w:numPr>
          <w:ilvl w:val="0"/>
          <w:numId w:val="4"/>
        </w:numPr>
        <w:suppressAutoHyphens/>
        <w:spacing w:after="0" w:line="288" w:lineRule="auto"/>
        <w:ind w:leftChars="0" w:left="425" w:firstLineChars="0" w:hanging="357"/>
        <w:jc w:val="both"/>
        <w:textAlignment w:val="auto"/>
        <w:outlineLvl w:val="9"/>
        <w:rPr>
          <w:rStyle w:val="Hyperlink"/>
          <w:rFonts w:ascii="Arial" w:eastAsia="Arial" w:hAnsi="Arial" w:cs="Arial"/>
          <w:b/>
          <w:color w:val="1155CC"/>
          <w:sz w:val="20"/>
          <w:szCs w:val="20"/>
          <w:lang w:val="it-IT"/>
        </w:rPr>
      </w:pPr>
      <w:r w:rsidRPr="00604D19">
        <w:rPr>
          <w:rFonts w:ascii="Arial" w:eastAsiaTheme="minorEastAsia" w:hAnsi="Arial" w:cs="Arial"/>
          <w:b/>
          <w:color w:val="1155CC"/>
          <w:sz w:val="20"/>
          <w:szCs w:val="20"/>
          <w:lang w:val="it-IT"/>
        </w:rPr>
        <w:fldChar w:fldCharType="begin"/>
      </w:r>
      <w:r w:rsidRPr="00604D19">
        <w:rPr>
          <w:rFonts w:ascii="Arial" w:eastAsiaTheme="minorEastAsia" w:hAnsi="Arial" w:cs="Arial"/>
          <w:b/>
          <w:color w:val="1155CC"/>
          <w:sz w:val="20"/>
          <w:szCs w:val="20"/>
          <w:lang w:val="it-IT"/>
        </w:rPr>
        <w:instrText xml:space="preserve"> HYPERLINK "https://7mostendangered.eu/sites/church-of-san-pietro-in-gessate-milan-italy" </w:instrText>
      </w:r>
      <w:r w:rsidRPr="00604D19">
        <w:rPr>
          <w:rFonts w:ascii="Arial" w:eastAsiaTheme="minorEastAsia" w:hAnsi="Arial" w:cs="Arial"/>
          <w:b/>
          <w:color w:val="1155CC"/>
          <w:sz w:val="20"/>
          <w:szCs w:val="20"/>
          <w:lang w:val="it-IT"/>
        </w:rPr>
        <w:fldChar w:fldCharType="separate"/>
      </w:r>
      <w:r w:rsidR="008452F6" w:rsidRPr="00604D19">
        <w:rPr>
          <w:rStyle w:val="Hyperlink"/>
          <w:rFonts w:ascii="Arial" w:eastAsiaTheme="minorEastAsia" w:hAnsi="Arial" w:cs="Arial"/>
          <w:b/>
          <w:color w:val="1155CC"/>
          <w:sz w:val="20"/>
          <w:szCs w:val="20"/>
          <w:lang w:val="it-IT"/>
        </w:rPr>
        <w:t xml:space="preserve">Chiesa di </w:t>
      </w:r>
      <w:r w:rsidR="00620449" w:rsidRPr="00604D19">
        <w:rPr>
          <w:rStyle w:val="Hyperlink"/>
          <w:rFonts w:ascii="Arial" w:eastAsiaTheme="minorEastAsia" w:hAnsi="Arial" w:cs="Arial"/>
          <w:b/>
          <w:color w:val="1155CC"/>
          <w:sz w:val="20"/>
          <w:szCs w:val="20"/>
          <w:lang w:val="it-IT"/>
        </w:rPr>
        <w:t>S</w:t>
      </w:r>
      <w:r w:rsidR="008452F6" w:rsidRPr="00604D19">
        <w:rPr>
          <w:rStyle w:val="Hyperlink"/>
          <w:rFonts w:ascii="Arial" w:eastAsiaTheme="minorEastAsia" w:hAnsi="Arial" w:cs="Arial"/>
          <w:b/>
          <w:color w:val="1155CC"/>
          <w:sz w:val="20"/>
          <w:szCs w:val="20"/>
          <w:lang w:val="it-IT"/>
        </w:rPr>
        <w:t xml:space="preserve">an Pietro in </w:t>
      </w:r>
      <w:r w:rsidR="00620449" w:rsidRPr="00604D19">
        <w:rPr>
          <w:rStyle w:val="Hyperlink"/>
          <w:rFonts w:ascii="Arial" w:eastAsiaTheme="minorEastAsia" w:hAnsi="Arial" w:cs="Arial"/>
          <w:b/>
          <w:color w:val="1155CC"/>
          <w:sz w:val="20"/>
          <w:szCs w:val="20"/>
          <w:lang w:val="it-IT"/>
        </w:rPr>
        <w:t>G</w:t>
      </w:r>
      <w:r w:rsidR="008452F6" w:rsidRPr="00604D19">
        <w:rPr>
          <w:rStyle w:val="Hyperlink"/>
          <w:rFonts w:ascii="Arial" w:eastAsiaTheme="minorEastAsia" w:hAnsi="Arial" w:cs="Arial"/>
          <w:b/>
          <w:color w:val="1155CC"/>
          <w:sz w:val="20"/>
          <w:szCs w:val="20"/>
          <w:lang w:val="it-IT"/>
        </w:rPr>
        <w:t>essate, Milano, ITALIA</w:t>
      </w:r>
    </w:p>
    <w:p w14:paraId="4EDCACE3" w14:textId="257676EB" w:rsidR="00D44C40" w:rsidRPr="00604D19" w:rsidRDefault="00604D19" w:rsidP="00DB4BBF">
      <w:pPr>
        <w:numPr>
          <w:ilvl w:val="0"/>
          <w:numId w:val="4"/>
        </w:numPr>
        <w:suppressAutoHyphens/>
        <w:spacing w:after="0" w:line="288" w:lineRule="auto"/>
        <w:ind w:leftChars="0" w:left="425" w:firstLineChars="0" w:hanging="357"/>
        <w:jc w:val="both"/>
        <w:textAlignment w:val="auto"/>
        <w:outlineLvl w:val="9"/>
        <w:rPr>
          <w:rFonts w:ascii="Arial" w:eastAsia="Arial" w:hAnsi="Arial" w:cs="Arial"/>
          <w:color w:val="1155CC"/>
          <w:sz w:val="20"/>
          <w:szCs w:val="20"/>
          <w:lang w:val="it-IT"/>
        </w:rPr>
      </w:pPr>
      <w:r w:rsidRPr="00604D19">
        <w:rPr>
          <w:rFonts w:ascii="Arial" w:eastAsiaTheme="minorEastAsia" w:hAnsi="Arial" w:cs="Arial"/>
          <w:b/>
          <w:color w:val="1155CC"/>
          <w:sz w:val="20"/>
          <w:szCs w:val="20"/>
          <w:lang w:val="it-IT"/>
        </w:rPr>
        <w:fldChar w:fldCharType="end"/>
      </w:r>
      <w:hyperlink r:id="rId12" w:history="1">
        <w:r w:rsidR="008452F6" w:rsidRPr="00604D19">
          <w:rPr>
            <w:rStyle w:val="Hyperlink"/>
            <w:rFonts w:ascii="Arial" w:eastAsiaTheme="minorEastAsia" w:hAnsi="Arial" w:cs="Arial"/>
            <w:color w:val="1155CC"/>
            <w:sz w:val="20"/>
            <w:szCs w:val="20"/>
            <w:lang w:val="it-IT"/>
          </w:rPr>
          <w:t>Sito archeologico di Murret e Portës, Durazzo, ALBANIA</w:t>
        </w:r>
      </w:hyperlink>
    </w:p>
    <w:bookmarkEnd w:id="0"/>
    <w:p w14:paraId="69F1E04C" w14:textId="5C051DBD" w:rsidR="00D44C40" w:rsidRPr="00604D19" w:rsidRDefault="00604D19" w:rsidP="00DB4BBF">
      <w:pPr>
        <w:numPr>
          <w:ilvl w:val="0"/>
          <w:numId w:val="4"/>
        </w:numPr>
        <w:suppressAutoHyphens/>
        <w:spacing w:after="0" w:line="288" w:lineRule="auto"/>
        <w:ind w:leftChars="0" w:left="425" w:firstLineChars="0" w:hanging="357"/>
        <w:jc w:val="both"/>
        <w:textAlignment w:val="auto"/>
        <w:outlineLvl w:val="9"/>
        <w:rPr>
          <w:rFonts w:ascii="Arial" w:eastAsia="Arial" w:hAnsi="Arial" w:cs="Arial"/>
          <w:color w:val="1155CC"/>
          <w:sz w:val="20"/>
          <w:szCs w:val="20"/>
          <w:lang w:val="it-IT"/>
        </w:rPr>
      </w:pPr>
      <w:r w:rsidRPr="00604D19">
        <w:rPr>
          <w:rStyle w:val="Hyperlink"/>
          <w:rFonts w:ascii="Arial" w:eastAsiaTheme="minorEastAsia" w:hAnsi="Arial" w:cs="Arial"/>
          <w:color w:val="1155CC"/>
          <w:sz w:val="20"/>
          <w:szCs w:val="20"/>
          <w:lang w:val="it-IT"/>
        </w:rPr>
        <w:fldChar w:fldCharType="begin"/>
      </w:r>
      <w:r w:rsidRPr="00604D19">
        <w:rPr>
          <w:rStyle w:val="Hyperlink"/>
          <w:rFonts w:ascii="Arial" w:eastAsiaTheme="minorEastAsia" w:hAnsi="Arial" w:cs="Arial"/>
          <w:color w:val="1155CC"/>
          <w:sz w:val="20"/>
          <w:szCs w:val="20"/>
          <w:lang w:val="it-IT"/>
        </w:rPr>
        <w:instrText xml:space="preserve"> HYPERLINK "https://7mostendangered.eu/sites/amberd-historical-and-cultural-reserve-armenia" </w:instrText>
      </w:r>
      <w:r w:rsidRPr="00604D19">
        <w:rPr>
          <w:rStyle w:val="Hyperlink"/>
          <w:rFonts w:ascii="Arial" w:eastAsiaTheme="minorEastAsia" w:hAnsi="Arial" w:cs="Arial"/>
          <w:color w:val="1155CC"/>
          <w:sz w:val="20"/>
          <w:szCs w:val="20"/>
          <w:lang w:val="it-IT"/>
        </w:rPr>
        <w:fldChar w:fldCharType="separate"/>
      </w:r>
      <w:r w:rsidR="008452F6" w:rsidRPr="00604D19">
        <w:rPr>
          <w:rStyle w:val="Hyperlink"/>
          <w:rFonts w:ascii="Arial" w:eastAsiaTheme="minorEastAsia" w:hAnsi="Arial" w:cs="Arial"/>
          <w:color w:val="1155CC"/>
          <w:sz w:val="20"/>
          <w:szCs w:val="20"/>
          <w:lang w:val="it-IT"/>
        </w:rPr>
        <w:t>Riserva storico-culturale di Amberd, ARMENIA</w:t>
      </w:r>
      <w:r w:rsidRPr="00604D19">
        <w:rPr>
          <w:rStyle w:val="Hyperlink"/>
          <w:rFonts w:ascii="Arial" w:eastAsiaTheme="minorEastAsia" w:hAnsi="Arial" w:cs="Arial"/>
          <w:color w:val="1155CC"/>
          <w:sz w:val="20"/>
          <w:szCs w:val="20"/>
          <w:lang w:val="it-IT"/>
        </w:rPr>
        <w:fldChar w:fldCharType="end"/>
      </w:r>
    </w:p>
    <w:p w14:paraId="55C7921F" w14:textId="3740A37C" w:rsidR="00D44C40" w:rsidRPr="00604D19" w:rsidRDefault="00DF21DC" w:rsidP="00DB4BBF">
      <w:pPr>
        <w:numPr>
          <w:ilvl w:val="0"/>
          <w:numId w:val="4"/>
        </w:numPr>
        <w:suppressAutoHyphens/>
        <w:spacing w:after="0" w:line="288" w:lineRule="auto"/>
        <w:ind w:leftChars="0" w:left="425" w:firstLineChars="0" w:hanging="357"/>
        <w:jc w:val="both"/>
        <w:textAlignment w:val="auto"/>
        <w:outlineLvl w:val="9"/>
        <w:rPr>
          <w:rFonts w:ascii="Arial" w:eastAsia="Arial" w:hAnsi="Arial" w:cs="Arial"/>
          <w:color w:val="1155CC"/>
          <w:sz w:val="20"/>
          <w:szCs w:val="20"/>
          <w:lang w:val="it-IT"/>
        </w:rPr>
      </w:pPr>
      <w:hyperlink r:id="rId13" w:history="1">
        <w:r w:rsidR="008452F6" w:rsidRPr="00604D19">
          <w:rPr>
            <w:rStyle w:val="Hyperlink"/>
            <w:rFonts w:ascii="Arial" w:eastAsiaTheme="minorEastAsia" w:hAnsi="Arial" w:cs="Arial"/>
            <w:color w:val="1155CC"/>
            <w:sz w:val="20"/>
            <w:szCs w:val="20"/>
            <w:lang w:val="it-IT"/>
          </w:rPr>
          <w:t>Palais du Midi, Bruxelles, BELGIO</w:t>
        </w:r>
      </w:hyperlink>
    </w:p>
    <w:p w14:paraId="65258330" w14:textId="42A471B9" w:rsidR="00D44C40" w:rsidRPr="00604D19" w:rsidRDefault="00DF21DC" w:rsidP="00DB4BBF">
      <w:pPr>
        <w:numPr>
          <w:ilvl w:val="0"/>
          <w:numId w:val="4"/>
        </w:numPr>
        <w:suppressAutoHyphens/>
        <w:spacing w:after="0" w:line="288" w:lineRule="auto"/>
        <w:ind w:leftChars="0" w:left="425" w:firstLineChars="0" w:hanging="357"/>
        <w:jc w:val="both"/>
        <w:textAlignment w:val="auto"/>
        <w:outlineLvl w:val="9"/>
        <w:rPr>
          <w:rFonts w:ascii="Arial" w:eastAsia="Arial" w:hAnsi="Arial" w:cs="Arial"/>
          <w:color w:val="1155CC"/>
          <w:sz w:val="20"/>
          <w:szCs w:val="20"/>
          <w:lang w:val="it-IT"/>
        </w:rPr>
      </w:pPr>
      <w:hyperlink r:id="rId14" w:history="1">
        <w:r w:rsidR="008452F6" w:rsidRPr="00604D19">
          <w:rPr>
            <w:rStyle w:val="Hyperlink"/>
            <w:rFonts w:ascii="Arial" w:eastAsiaTheme="minorEastAsia" w:hAnsi="Arial" w:cs="Arial"/>
            <w:color w:val="1155CC"/>
            <w:sz w:val="20"/>
            <w:szCs w:val="20"/>
            <w:lang w:val="it-IT"/>
          </w:rPr>
          <w:t>Case popolari (</w:t>
        </w:r>
        <w:r w:rsidR="008452F6" w:rsidRPr="00604D19">
          <w:rPr>
            <w:rStyle w:val="Hyperlink"/>
            <w:rFonts w:ascii="Arial" w:eastAsiaTheme="minorEastAsia" w:hAnsi="Arial" w:cs="Arial"/>
            <w:i/>
            <w:iCs/>
            <w:color w:val="1155CC"/>
            <w:sz w:val="20"/>
            <w:szCs w:val="20"/>
            <w:lang w:val="it-IT"/>
          </w:rPr>
          <w:t xml:space="preserve">courées) </w:t>
        </w:r>
        <w:r w:rsidR="008452F6" w:rsidRPr="00604D19">
          <w:rPr>
            <w:rStyle w:val="Hyperlink"/>
            <w:rFonts w:ascii="Arial" w:eastAsiaTheme="minorEastAsia" w:hAnsi="Arial" w:cs="Arial"/>
            <w:iCs/>
            <w:color w:val="1155CC"/>
            <w:sz w:val="20"/>
            <w:szCs w:val="20"/>
            <w:lang w:val="it-IT"/>
          </w:rPr>
          <w:t>a Roubaix-Tourcoing, FRANCIA</w:t>
        </w:r>
      </w:hyperlink>
    </w:p>
    <w:p w14:paraId="5E86DA21" w14:textId="395EEB09" w:rsidR="00D44C40" w:rsidRPr="00604D19" w:rsidRDefault="00DF21DC" w:rsidP="00DB4BBF">
      <w:pPr>
        <w:numPr>
          <w:ilvl w:val="0"/>
          <w:numId w:val="4"/>
        </w:numPr>
        <w:suppressAutoHyphens/>
        <w:spacing w:after="0" w:line="288" w:lineRule="auto"/>
        <w:ind w:leftChars="0" w:left="425" w:firstLineChars="0" w:hanging="357"/>
        <w:jc w:val="both"/>
        <w:textAlignment w:val="auto"/>
        <w:outlineLvl w:val="9"/>
        <w:rPr>
          <w:rFonts w:ascii="Arial" w:eastAsia="Arial" w:hAnsi="Arial" w:cs="Arial"/>
          <w:color w:val="1155CC"/>
          <w:sz w:val="20"/>
          <w:szCs w:val="20"/>
          <w:lang w:val="it-IT"/>
        </w:rPr>
      </w:pPr>
      <w:hyperlink r:id="rId15" w:history="1">
        <w:r w:rsidR="008452F6" w:rsidRPr="00604D19">
          <w:rPr>
            <w:rStyle w:val="Hyperlink"/>
            <w:rFonts w:ascii="Arial" w:eastAsiaTheme="minorEastAsia" w:hAnsi="Arial" w:cs="Arial"/>
            <w:color w:val="1155CC"/>
            <w:sz w:val="20"/>
            <w:szCs w:val="20"/>
            <w:lang w:val="it-IT"/>
          </w:rPr>
          <w:t>Isole Cicladi, in particolare S</w:t>
        </w:r>
        <w:bookmarkStart w:id="2" w:name="_GoBack"/>
        <w:bookmarkEnd w:id="2"/>
        <w:r w:rsidR="008452F6" w:rsidRPr="00604D19">
          <w:rPr>
            <w:rStyle w:val="Hyperlink"/>
            <w:rFonts w:ascii="Arial" w:eastAsiaTheme="minorEastAsia" w:hAnsi="Arial" w:cs="Arial"/>
            <w:color w:val="1155CC"/>
            <w:sz w:val="20"/>
            <w:szCs w:val="20"/>
            <w:lang w:val="it-IT"/>
          </w:rPr>
          <w:t>ifnos, Serifos e Folegandros, GRECIA</w:t>
        </w:r>
      </w:hyperlink>
    </w:p>
    <w:p w14:paraId="7CA1C45B" w14:textId="42F7A787" w:rsidR="00D44C40" w:rsidRPr="00604D19" w:rsidRDefault="00DF21DC" w:rsidP="00DB4BBF">
      <w:pPr>
        <w:numPr>
          <w:ilvl w:val="0"/>
          <w:numId w:val="4"/>
        </w:numPr>
        <w:suppressAutoHyphens/>
        <w:spacing w:after="0" w:line="288" w:lineRule="auto"/>
        <w:ind w:leftChars="0" w:left="425" w:firstLineChars="0" w:hanging="357"/>
        <w:jc w:val="both"/>
        <w:textAlignment w:val="auto"/>
        <w:outlineLvl w:val="9"/>
        <w:rPr>
          <w:rFonts w:ascii="Arial" w:eastAsia="Arial" w:hAnsi="Arial" w:cs="Arial"/>
          <w:color w:val="1155CC"/>
          <w:sz w:val="20"/>
          <w:szCs w:val="20"/>
          <w:lang w:val="it-IT"/>
        </w:rPr>
      </w:pPr>
      <w:hyperlink r:id="rId16" w:history="1">
        <w:r w:rsidR="008452F6" w:rsidRPr="00604D19">
          <w:rPr>
            <w:rStyle w:val="Hyperlink"/>
            <w:rFonts w:ascii="Arial" w:eastAsiaTheme="minorEastAsia" w:hAnsi="Arial" w:cs="Arial"/>
            <w:color w:val="1155CC"/>
            <w:sz w:val="20"/>
            <w:szCs w:val="20"/>
            <w:lang w:val="it-IT"/>
          </w:rPr>
          <w:t>Sinagoga di Siena, ITALIA</w:t>
        </w:r>
      </w:hyperlink>
    </w:p>
    <w:p w14:paraId="24A94D59" w14:textId="12FD2115" w:rsidR="00D44C40" w:rsidRPr="00547ED3" w:rsidRDefault="00DF21DC" w:rsidP="00DB4BBF">
      <w:pPr>
        <w:numPr>
          <w:ilvl w:val="0"/>
          <w:numId w:val="4"/>
        </w:numPr>
        <w:suppressAutoHyphens/>
        <w:spacing w:after="0" w:line="288" w:lineRule="auto"/>
        <w:ind w:leftChars="0" w:left="425" w:firstLineChars="0" w:hanging="357"/>
        <w:jc w:val="both"/>
        <w:textAlignment w:val="auto"/>
        <w:outlineLvl w:val="9"/>
        <w:rPr>
          <w:rFonts w:ascii="Arial" w:eastAsia="Arial" w:hAnsi="Arial" w:cs="Arial"/>
          <w:color w:val="1155CC"/>
          <w:sz w:val="20"/>
          <w:szCs w:val="20"/>
          <w:lang w:val="it-IT"/>
        </w:rPr>
      </w:pPr>
      <w:hyperlink r:id="rId17" w:history="1">
        <w:r w:rsidR="008452F6" w:rsidRPr="00547ED3">
          <w:rPr>
            <w:rStyle w:val="Hyperlink"/>
            <w:rFonts w:ascii="Arial" w:eastAsiaTheme="minorEastAsia" w:hAnsi="Arial" w:cs="Arial"/>
            <w:color w:val="1155CC"/>
            <w:sz w:val="20"/>
            <w:szCs w:val="20"/>
            <w:lang w:val="it-IT"/>
          </w:rPr>
          <w:t xml:space="preserve">Palazzo </w:t>
        </w:r>
        <w:r w:rsidR="00547ED3" w:rsidRPr="00547ED3">
          <w:rPr>
            <w:rStyle w:val="Hyperlink"/>
            <w:rFonts w:ascii="Arial" w:eastAsiaTheme="minorEastAsia" w:hAnsi="Arial" w:cs="Arial"/>
            <w:color w:val="1155CC"/>
            <w:sz w:val="20"/>
            <w:szCs w:val="20"/>
            <w:lang w:val="it-IT"/>
          </w:rPr>
          <w:t>in</w:t>
        </w:r>
        <w:r w:rsidR="008452F6" w:rsidRPr="00547ED3">
          <w:rPr>
            <w:rStyle w:val="Hyperlink"/>
            <w:rFonts w:ascii="Arial" w:eastAsiaTheme="minorEastAsia" w:hAnsi="Arial" w:cs="Arial"/>
            <w:color w:val="1155CC"/>
            <w:sz w:val="20"/>
            <w:szCs w:val="20"/>
            <w:lang w:val="it-IT"/>
          </w:rPr>
          <w:t xml:space="preserve"> </w:t>
        </w:r>
        <w:proofErr w:type="spellStart"/>
        <w:r w:rsidR="00547ED3" w:rsidRPr="00547ED3">
          <w:rPr>
            <w:rStyle w:val="Hyperlink"/>
            <w:rFonts w:ascii="Arial" w:eastAsiaTheme="minorEastAsia" w:hAnsi="Arial" w:cs="Arial"/>
            <w:color w:val="1155CC"/>
            <w:sz w:val="20"/>
            <w:szCs w:val="20"/>
            <w:lang w:val="en-NL"/>
          </w:rPr>
          <w:t>Sztynort</w:t>
        </w:r>
        <w:proofErr w:type="spellEnd"/>
        <w:r w:rsidR="008452F6" w:rsidRPr="00547ED3">
          <w:rPr>
            <w:rStyle w:val="Hyperlink"/>
            <w:rFonts w:ascii="Arial" w:eastAsiaTheme="minorEastAsia" w:hAnsi="Arial" w:cs="Arial"/>
            <w:color w:val="1155CC"/>
            <w:sz w:val="20"/>
            <w:szCs w:val="20"/>
            <w:lang w:val="it-IT"/>
          </w:rPr>
          <w:t>, Masuria settentrionale, POLONIA</w:t>
        </w:r>
      </w:hyperlink>
    </w:p>
    <w:p w14:paraId="5524109A" w14:textId="7BA5C798" w:rsidR="00D44C40" w:rsidRPr="005D5586" w:rsidRDefault="00DF21DC" w:rsidP="00DB4BBF">
      <w:pPr>
        <w:numPr>
          <w:ilvl w:val="0"/>
          <w:numId w:val="4"/>
        </w:numPr>
        <w:suppressAutoHyphens/>
        <w:spacing w:after="0" w:line="288" w:lineRule="auto"/>
        <w:ind w:leftChars="0" w:left="425" w:firstLineChars="0" w:hanging="357"/>
        <w:jc w:val="both"/>
        <w:textAlignment w:val="auto"/>
        <w:outlineLvl w:val="9"/>
        <w:rPr>
          <w:rFonts w:ascii="Arial" w:eastAsia="Arial" w:hAnsi="Arial" w:cs="Arial"/>
          <w:color w:val="1155CC"/>
          <w:sz w:val="20"/>
          <w:szCs w:val="20"/>
          <w:lang w:val="it-IT"/>
        </w:rPr>
      </w:pPr>
      <w:hyperlink r:id="rId18" w:history="1">
        <w:r w:rsidR="008452F6" w:rsidRPr="005D5586">
          <w:rPr>
            <w:rStyle w:val="Hyperlink"/>
            <w:rFonts w:ascii="Arial" w:eastAsiaTheme="minorEastAsia" w:hAnsi="Arial" w:cs="Arial"/>
            <w:color w:val="1155CC"/>
            <w:sz w:val="20"/>
            <w:szCs w:val="20"/>
            <w:lang w:val="it-IT"/>
          </w:rPr>
          <w:t xml:space="preserve">Casa dell'Esercito </w:t>
        </w:r>
        <w:r w:rsidR="00C1027B" w:rsidRPr="005D5586">
          <w:rPr>
            <w:rStyle w:val="Hyperlink"/>
            <w:rFonts w:ascii="Arial" w:eastAsiaTheme="minorEastAsia" w:hAnsi="Arial" w:cs="Arial"/>
            <w:color w:val="1155CC"/>
            <w:sz w:val="20"/>
            <w:szCs w:val="20"/>
            <w:lang w:val="it-IT"/>
          </w:rPr>
          <w:t>Popolare di liberazione della Yugoslavi</w:t>
        </w:r>
        <w:r w:rsidR="00620449" w:rsidRPr="005D5586">
          <w:rPr>
            <w:rStyle w:val="Hyperlink"/>
            <w:rFonts w:ascii="Arial" w:eastAsiaTheme="minorEastAsia" w:hAnsi="Arial" w:cs="Arial"/>
            <w:color w:val="1155CC"/>
            <w:sz w:val="20"/>
            <w:szCs w:val="20"/>
            <w:lang w:val="it-IT"/>
          </w:rPr>
          <w:t xml:space="preserve">a, </w:t>
        </w:r>
        <w:r w:rsidR="00C1027B" w:rsidRPr="005D5586">
          <w:rPr>
            <w:rStyle w:val="Hyperlink"/>
            <w:rFonts w:ascii="Arial" w:eastAsiaTheme="minorEastAsia" w:hAnsi="Arial" w:cs="Arial"/>
            <w:color w:val="1155CC"/>
            <w:sz w:val="20"/>
            <w:szCs w:val="20"/>
            <w:lang w:val="it-IT"/>
          </w:rPr>
          <w:t>Šabac, SERBIA</w:t>
        </w:r>
      </w:hyperlink>
    </w:p>
    <w:bookmarkEnd w:id="1"/>
    <w:p w14:paraId="1652E18B" w14:textId="1DFDB4EB" w:rsidR="008B1D96" w:rsidRPr="005D5586" w:rsidRDefault="005D5586" w:rsidP="008B1D96">
      <w:pPr>
        <w:numPr>
          <w:ilvl w:val="0"/>
          <w:numId w:val="4"/>
        </w:numPr>
        <w:suppressAutoHyphens/>
        <w:spacing w:after="0" w:line="288" w:lineRule="auto"/>
        <w:ind w:leftChars="0" w:left="425" w:firstLineChars="0" w:hanging="357"/>
        <w:jc w:val="both"/>
        <w:textAlignment w:val="auto"/>
        <w:outlineLvl w:val="9"/>
        <w:rPr>
          <w:rStyle w:val="Hyperlink"/>
          <w:rFonts w:ascii="Arial" w:eastAsia="Arial" w:hAnsi="Arial" w:cs="Arial"/>
          <w:color w:val="1155CC"/>
          <w:sz w:val="20"/>
          <w:szCs w:val="20"/>
          <w:u w:val="none"/>
          <w:lang w:val="it-IT"/>
        </w:rPr>
      </w:pPr>
      <w:r w:rsidRPr="005D5586">
        <w:rPr>
          <w:rStyle w:val="Hyperlink"/>
          <w:rFonts w:ascii="Arial" w:eastAsiaTheme="minorEastAsia" w:hAnsi="Arial" w:cs="Arial"/>
          <w:color w:val="1155CC"/>
          <w:sz w:val="20"/>
          <w:szCs w:val="20"/>
          <w:lang w:val="it-IT"/>
        </w:rPr>
        <w:fldChar w:fldCharType="begin"/>
      </w:r>
      <w:r w:rsidRPr="005D5586">
        <w:rPr>
          <w:rStyle w:val="Hyperlink"/>
          <w:rFonts w:ascii="Arial" w:eastAsiaTheme="minorEastAsia" w:hAnsi="Arial" w:cs="Arial"/>
          <w:color w:val="1155CC"/>
          <w:sz w:val="20"/>
          <w:szCs w:val="20"/>
          <w:lang w:val="it-IT"/>
        </w:rPr>
        <w:instrText xml:space="preserve"> HYPERLINK "https://7mostendangered.eu/sites/greek-orthodox-church-of-st-georgios-altinozu-turkiye" </w:instrText>
      </w:r>
      <w:r w:rsidRPr="005D5586">
        <w:rPr>
          <w:rStyle w:val="Hyperlink"/>
          <w:rFonts w:ascii="Arial" w:eastAsiaTheme="minorEastAsia" w:hAnsi="Arial" w:cs="Arial"/>
          <w:color w:val="1155CC"/>
          <w:sz w:val="20"/>
          <w:szCs w:val="20"/>
          <w:lang w:val="it-IT"/>
        </w:rPr>
        <w:fldChar w:fldCharType="separate"/>
      </w:r>
      <w:r w:rsidR="00C1027B" w:rsidRPr="005D5586">
        <w:rPr>
          <w:rStyle w:val="Hyperlink"/>
          <w:rFonts w:ascii="Arial" w:eastAsiaTheme="minorEastAsia" w:hAnsi="Arial" w:cs="Arial"/>
          <w:color w:val="1155CC"/>
          <w:sz w:val="20"/>
          <w:szCs w:val="20"/>
          <w:lang w:val="it-IT"/>
        </w:rPr>
        <w:t>Chiesa greco-ortodossa di San Giorgio, Altinözü, TURCHIA</w:t>
      </w:r>
      <w:r w:rsidRPr="005D5586">
        <w:rPr>
          <w:rStyle w:val="Hyperlink"/>
          <w:rFonts w:ascii="Arial" w:eastAsiaTheme="minorEastAsia" w:hAnsi="Arial" w:cs="Arial"/>
          <w:color w:val="1155CC"/>
          <w:sz w:val="20"/>
          <w:szCs w:val="20"/>
          <w:lang w:val="it-IT"/>
        </w:rPr>
        <w:fldChar w:fldCharType="end"/>
      </w:r>
    </w:p>
    <w:p w14:paraId="04A34547" w14:textId="6C9979D2" w:rsidR="008B1D96" w:rsidRPr="005D5586" w:rsidRDefault="00DF21DC" w:rsidP="008B1D96">
      <w:pPr>
        <w:numPr>
          <w:ilvl w:val="0"/>
          <w:numId w:val="4"/>
        </w:numPr>
        <w:suppressAutoHyphens/>
        <w:spacing w:after="0" w:line="288" w:lineRule="auto"/>
        <w:ind w:leftChars="0" w:left="425" w:firstLineChars="0" w:hanging="357"/>
        <w:jc w:val="both"/>
        <w:textAlignment w:val="auto"/>
        <w:outlineLvl w:val="9"/>
        <w:rPr>
          <w:rFonts w:ascii="Arial" w:eastAsia="Arial" w:hAnsi="Arial" w:cs="Arial"/>
          <w:color w:val="1155CC"/>
          <w:sz w:val="20"/>
          <w:szCs w:val="20"/>
          <w:lang w:val="it-IT"/>
        </w:rPr>
      </w:pPr>
      <w:hyperlink r:id="rId19" w:history="1">
        <w:r w:rsidR="00620449" w:rsidRPr="005D5586">
          <w:rPr>
            <w:rStyle w:val="Hyperlink"/>
            <w:rFonts w:ascii="Arial" w:hAnsi="Arial" w:cs="Arial"/>
            <w:color w:val="1155CC"/>
            <w:sz w:val="20"/>
            <w:szCs w:val="20"/>
          </w:rPr>
          <w:t>Porta</w:t>
        </w:r>
        <w:r w:rsidR="00C1027B" w:rsidRPr="005D5586">
          <w:rPr>
            <w:rStyle w:val="Hyperlink"/>
            <w:rFonts w:ascii="Arial" w:eastAsiaTheme="minorEastAsia" w:hAnsi="Arial" w:cs="Arial"/>
            <w:color w:val="1155CC"/>
            <w:sz w:val="20"/>
            <w:szCs w:val="20"/>
            <w:lang w:val="it-IT"/>
          </w:rPr>
          <w:t xml:space="preserve"> di Antiochia, Provincia di Antakya / Hatav, TURCHIA</w:t>
        </w:r>
      </w:hyperlink>
    </w:p>
    <w:p w14:paraId="3195C589" w14:textId="59C7D529" w:rsidR="00412A18" w:rsidRPr="009679E4" w:rsidRDefault="00412A18" w:rsidP="006F3FBE">
      <w:pPr>
        <w:spacing w:after="0" w:line="240" w:lineRule="auto"/>
        <w:ind w:left="0" w:hanging="2"/>
        <w:jc w:val="both"/>
        <w:rPr>
          <w:rFonts w:ascii="Arial" w:eastAsia="Arial" w:hAnsi="Arial" w:cs="Arial"/>
          <w:color w:val="0D0D0D"/>
          <w:sz w:val="20"/>
          <w:szCs w:val="20"/>
          <w:lang w:val="it-IT"/>
        </w:rPr>
      </w:pPr>
    </w:p>
    <w:p w14:paraId="6AACE5BB" w14:textId="7315F3BC" w:rsidR="009679E4" w:rsidRDefault="009679E4" w:rsidP="00F9145C">
      <w:pPr>
        <w:spacing w:after="0" w:line="240" w:lineRule="auto"/>
        <w:ind w:left="0" w:hanging="2"/>
        <w:jc w:val="both"/>
        <w:rPr>
          <w:rFonts w:ascii="Arial" w:hAnsi="Arial" w:cs="Arial"/>
          <w:i/>
          <w:iCs/>
          <w:sz w:val="20"/>
          <w:szCs w:val="20"/>
          <w:lang w:val="it-IT"/>
        </w:rPr>
      </w:pPr>
      <w:r w:rsidRPr="009679E4">
        <w:rPr>
          <w:rFonts w:ascii="Arial" w:hAnsi="Arial" w:cs="Arial"/>
          <w:sz w:val="20"/>
          <w:szCs w:val="20"/>
          <w:lang w:val="it-IT"/>
        </w:rPr>
        <w:t xml:space="preserve">Il Presidente esecutivo di Europa Nostra, Prof. Dr. </w:t>
      </w:r>
      <w:r w:rsidRPr="009679E4">
        <w:rPr>
          <w:rFonts w:ascii="Arial" w:hAnsi="Arial" w:cs="Arial"/>
          <w:b/>
          <w:bCs/>
          <w:sz w:val="20"/>
          <w:szCs w:val="20"/>
          <w:lang w:val="it-IT"/>
        </w:rPr>
        <w:t>Hermann Parzinger</w:t>
      </w:r>
      <w:r w:rsidRPr="009679E4">
        <w:rPr>
          <w:rFonts w:ascii="Arial" w:hAnsi="Arial" w:cs="Arial"/>
          <w:sz w:val="20"/>
          <w:szCs w:val="20"/>
          <w:lang w:val="it-IT"/>
        </w:rPr>
        <w:t xml:space="preserve">, ha dichiarato: </w:t>
      </w:r>
      <w:r w:rsidR="00620449">
        <w:rPr>
          <w:rFonts w:ascii="Arial" w:hAnsi="Arial" w:cs="Arial"/>
          <w:sz w:val="20"/>
          <w:szCs w:val="20"/>
          <w:lang w:val="it-IT"/>
        </w:rPr>
        <w:t>"</w:t>
      </w:r>
      <w:r w:rsidRPr="009679E4">
        <w:rPr>
          <w:rFonts w:ascii="Arial" w:hAnsi="Arial" w:cs="Arial"/>
          <w:i/>
          <w:iCs/>
          <w:sz w:val="20"/>
          <w:szCs w:val="20"/>
          <w:lang w:val="it-IT"/>
        </w:rPr>
        <w:t>I siti del patrimonio</w:t>
      </w:r>
      <w:r w:rsidR="0052539C">
        <w:rPr>
          <w:rFonts w:ascii="Arial" w:hAnsi="Arial" w:cs="Arial"/>
          <w:i/>
          <w:iCs/>
          <w:sz w:val="20"/>
          <w:szCs w:val="20"/>
          <w:lang w:val="it-IT"/>
        </w:rPr>
        <w:t xml:space="preserve"> culturale</w:t>
      </w:r>
      <w:r w:rsidRPr="009679E4">
        <w:rPr>
          <w:rFonts w:ascii="Arial" w:hAnsi="Arial" w:cs="Arial"/>
          <w:i/>
          <w:iCs/>
          <w:sz w:val="20"/>
          <w:szCs w:val="20"/>
          <w:lang w:val="it-IT"/>
        </w:rPr>
        <w:t xml:space="preserve"> selezionati </w:t>
      </w:r>
      <w:r w:rsidR="0052539C">
        <w:rPr>
          <w:rFonts w:ascii="Arial" w:hAnsi="Arial" w:cs="Arial"/>
          <w:i/>
          <w:iCs/>
          <w:sz w:val="20"/>
          <w:szCs w:val="20"/>
          <w:lang w:val="it-IT"/>
        </w:rPr>
        <w:t>potrebbero essere demoliti o sono</w:t>
      </w:r>
      <w:r w:rsidR="00620449">
        <w:rPr>
          <w:rFonts w:ascii="Arial" w:hAnsi="Arial" w:cs="Arial"/>
          <w:i/>
          <w:iCs/>
          <w:sz w:val="20"/>
          <w:szCs w:val="20"/>
          <w:lang w:val="it-IT"/>
        </w:rPr>
        <w:t xml:space="preserve"> comunque</w:t>
      </w:r>
      <w:r w:rsidR="0052539C">
        <w:rPr>
          <w:rFonts w:ascii="Arial" w:hAnsi="Arial" w:cs="Arial"/>
          <w:i/>
          <w:iCs/>
          <w:sz w:val="20"/>
          <w:szCs w:val="20"/>
          <w:lang w:val="it-IT"/>
        </w:rPr>
        <w:t xml:space="preserve"> minacciati </w:t>
      </w:r>
      <w:r w:rsidRPr="009679E4">
        <w:rPr>
          <w:rFonts w:ascii="Arial" w:hAnsi="Arial" w:cs="Arial"/>
          <w:i/>
          <w:iCs/>
          <w:sz w:val="20"/>
          <w:szCs w:val="20"/>
          <w:lang w:val="it-IT"/>
        </w:rPr>
        <w:t xml:space="preserve">da uno sviluppo inadeguato, dall'impatto devastante </w:t>
      </w:r>
      <w:r w:rsidR="00620449">
        <w:rPr>
          <w:rFonts w:ascii="Arial" w:hAnsi="Arial" w:cs="Arial"/>
          <w:i/>
          <w:iCs/>
          <w:sz w:val="20"/>
          <w:szCs w:val="20"/>
          <w:lang w:val="it-IT"/>
        </w:rPr>
        <w:t>delle catastrofi</w:t>
      </w:r>
      <w:r w:rsidRPr="009679E4">
        <w:rPr>
          <w:rFonts w:ascii="Arial" w:hAnsi="Arial" w:cs="Arial"/>
          <w:i/>
          <w:iCs/>
          <w:sz w:val="20"/>
          <w:szCs w:val="20"/>
          <w:lang w:val="it-IT"/>
        </w:rPr>
        <w:t xml:space="preserve"> naturali, dall'incuria o dalla mancanza di fondi. Con la pubblicazione di questa selezione, desideriamo trasmettere un forte messaggio di solidarietà e sostegno </w:t>
      </w:r>
      <w:r w:rsidR="0052539C">
        <w:rPr>
          <w:rFonts w:ascii="Arial" w:hAnsi="Arial" w:cs="Arial"/>
          <w:i/>
          <w:iCs/>
          <w:sz w:val="20"/>
          <w:szCs w:val="20"/>
          <w:lang w:val="it-IT"/>
        </w:rPr>
        <w:t>agli attivisti</w:t>
      </w:r>
      <w:r w:rsidRPr="009679E4">
        <w:rPr>
          <w:rFonts w:ascii="Arial" w:hAnsi="Arial" w:cs="Arial"/>
          <w:i/>
          <w:iCs/>
          <w:sz w:val="20"/>
          <w:szCs w:val="20"/>
          <w:lang w:val="it-IT"/>
        </w:rPr>
        <w:t xml:space="preserve"> e alle comunità locali</w:t>
      </w:r>
      <w:r w:rsidR="0052539C">
        <w:rPr>
          <w:rFonts w:ascii="Arial" w:hAnsi="Arial" w:cs="Arial"/>
          <w:i/>
          <w:iCs/>
          <w:sz w:val="20"/>
          <w:szCs w:val="20"/>
          <w:lang w:val="it-IT"/>
        </w:rPr>
        <w:t xml:space="preserve">, </w:t>
      </w:r>
      <w:r w:rsidRPr="009679E4">
        <w:rPr>
          <w:rFonts w:ascii="Arial" w:hAnsi="Arial" w:cs="Arial"/>
          <w:i/>
          <w:iCs/>
          <w:sz w:val="20"/>
          <w:szCs w:val="20"/>
          <w:lang w:val="it-IT"/>
        </w:rPr>
        <w:t xml:space="preserve">profondamente </w:t>
      </w:r>
      <w:r w:rsidR="0052539C" w:rsidRPr="009679E4">
        <w:rPr>
          <w:rFonts w:ascii="Arial" w:hAnsi="Arial" w:cs="Arial"/>
          <w:i/>
          <w:iCs/>
          <w:sz w:val="20"/>
          <w:szCs w:val="20"/>
          <w:lang w:val="it-IT"/>
        </w:rPr>
        <w:t>impegnat</w:t>
      </w:r>
      <w:r w:rsidR="0052539C">
        <w:rPr>
          <w:rFonts w:ascii="Arial" w:hAnsi="Arial" w:cs="Arial"/>
          <w:i/>
          <w:iCs/>
          <w:sz w:val="20"/>
          <w:szCs w:val="20"/>
          <w:lang w:val="it-IT"/>
        </w:rPr>
        <w:t>i</w:t>
      </w:r>
      <w:r w:rsidR="0052539C" w:rsidRPr="009679E4">
        <w:rPr>
          <w:rFonts w:ascii="Arial" w:hAnsi="Arial" w:cs="Arial"/>
          <w:i/>
          <w:iCs/>
          <w:sz w:val="20"/>
          <w:szCs w:val="20"/>
          <w:lang w:val="it-IT"/>
        </w:rPr>
        <w:t xml:space="preserve"> </w:t>
      </w:r>
      <w:r w:rsidRPr="009679E4">
        <w:rPr>
          <w:rFonts w:ascii="Arial" w:hAnsi="Arial" w:cs="Arial"/>
          <w:i/>
          <w:iCs/>
          <w:sz w:val="20"/>
          <w:szCs w:val="20"/>
          <w:lang w:val="it-IT"/>
        </w:rPr>
        <w:t xml:space="preserve">a salvare questi siti. Il patrimonio </w:t>
      </w:r>
      <w:r w:rsidR="0052539C">
        <w:rPr>
          <w:rFonts w:ascii="Arial" w:hAnsi="Arial" w:cs="Arial"/>
          <w:i/>
          <w:iCs/>
          <w:sz w:val="20"/>
          <w:szCs w:val="20"/>
          <w:lang w:val="it-IT"/>
        </w:rPr>
        <w:t xml:space="preserve">culturale </w:t>
      </w:r>
      <w:r w:rsidRPr="009679E4">
        <w:rPr>
          <w:rFonts w:ascii="Arial" w:hAnsi="Arial" w:cs="Arial"/>
          <w:i/>
          <w:iCs/>
          <w:sz w:val="20"/>
          <w:szCs w:val="20"/>
          <w:lang w:val="it-IT"/>
        </w:rPr>
        <w:t>europeo deve essere preservato non solo come testimonianza del nostro passato comune, ma anche come catalizzatore per un futuro sostenibile, coeso e pacifico".</w:t>
      </w:r>
    </w:p>
    <w:p w14:paraId="256BB84B" w14:textId="77777777" w:rsidR="00F9145C" w:rsidRPr="00ED0376" w:rsidRDefault="00F9145C" w:rsidP="00F9145C">
      <w:pPr>
        <w:spacing w:after="0" w:line="240" w:lineRule="auto"/>
        <w:ind w:left="0" w:hanging="2"/>
        <w:jc w:val="both"/>
        <w:rPr>
          <w:rFonts w:ascii="Arial" w:hAnsi="Arial" w:cs="Arial"/>
          <w:i/>
          <w:iCs/>
          <w:sz w:val="20"/>
          <w:szCs w:val="20"/>
          <w:lang w:val="it-IT"/>
        </w:rPr>
      </w:pPr>
    </w:p>
    <w:p w14:paraId="4E9DDCB7" w14:textId="04029A77" w:rsidR="00620449" w:rsidRDefault="0052539C" w:rsidP="00F9145C">
      <w:pPr>
        <w:spacing w:after="0" w:line="240" w:lineRule="auto"/>
        <w:ind w:left="0" w:hanging="2"/>
        <w:jc w:val="both"/>
        <w:rPr>
          <w:rFonts w:ascii="Arial" w:hAnsi="Arial" w:cs="Arial"/>
          <w:i/>
          <w:iCs/>
          <w:sz w:val="20"/>
          <w:szCs w:val="20"/>
          <w:lang w:val="it-IT"/>
        </w:rPr>
      </w:pPr>
      <w:r>
        <w:rPr>
          <w:rFonts w:ascii="Arial" w:hAnsi="Arial" w:cs="Arial"/>
          <w:sz w:val="20"/>
          <w:szCs w:val="20"/>
          <w:lang w:val="it-IT"/>
        </w:rPr>
        <w:t>La Direttrice</w:t>
      </w:r>
      <w:r w:rsidR="009679E4" w:rsidRPr="009679E4">
        <w:rPr>
          <w:rFonts w:ascii="Arial" w:hAnsi="Arial" w:cs="Arial"/>
          <w:sz w:val="20"/>
          <w:szCs w:val="20"/>
          <w:lang w:val="it-IT"/>
        </w:rPr>
        <w:t xml:space="preserve"> dell'Istituto della Banca Europea per gli Investimenti, </w:t>
      </w:r>
      <w:r w:rsidR="009679E4" w:rsidRPr="009679E4">
        <w:rPr>
          <w:rFonts w:ascii="Arial" w:hAnsi="Arial" w:cs="Arial"/>
          <w:b/>
          <w:bCs/>
          <w:sz w:val="20"/>
          <w:szCs w:val="20"/>
          <w:lang w:val="it-IT"/>
        </w:rPr>
        <w:t>Shiva Dustdar</w:t>
      </w:r>
      <w:r w:rsidR="009679E4" w:rsidRPr="009679E4">
        <w:rPr>
          <w:rFonts w:ascii="Arial" w:hAnsi="Arial" w:cs="Arial"/>
          <w:sz w:val="20"/>
          <w:szCs w:val="20"/>
          <w:lang w:val="it-IT"/>
        </w:rPr>
        <w:t xml:space="preserve">, ha dichiarato: </w:t>
      </w:r>
      <w:r w:rsidR="00620449">
        <w:rPr>
          <w:rFonts w:ascii="Arial" w:hAnsi="Arial" w:cs="Arial"/>
          <w:sz w:val="20"/>
          <w:szCs w:val="20"/>
          <w:lang w:val="it-IT"/>
        </w:rPr>
        <w:t>"</w:t>
      </w:r>
      <w:r w:rsidR="009679E4" w:rsidRPr="009679E4">
        <w:rPr>
          <w:rFonts w:ascii="Arial" w:hAnsi="Arial" w:cs="Arial"/>
          <w:i/>
          <w:iCs/>
          <w:sz w:val="20"/>
          <w:szCs w:val="20"/>
          <w:lang w:val="it-IT"/>
        </w:rPr>
        <w:t xml:space="preserve">Il patrimonio culturale è una risorsa fondamentale per l'identità, l'attrattività e la crescita economica dell'Europa. Questa </w:t>
      </w:r>
      <w:r w:rsidR="00620449">
        <w:rPr>
          <w:rFonts w:ascii="Arial" w:hAnsi="Arial" w:cs="Arial"/>
          <w:i/>
          <w:iCs/>
          <w:sz w:val="20"/>
          <w:szCs w:val="20"/>
          <w:lang w:val="it-IT"/>
        </w:rPr>
        <w:t xml:space="preserve">prima </w:t>
      </w:r>
      <w:r>
        <w:rPr>
          <w:rFonts w:ascii="Arial" w:hAnsi="Arial" w:cs="Arial"/>
          <w:i/>
          <w:iCs/>
          <w:sz w:val="20"/>
          <w:szCs w:val="20"/>
          <w:lang w:val="it-IT"/>
        </w:rPr>
        <w:t>elezione dei progetti</w:t>
      </w:r>
      <w:r w:rsidR="009679E4" w:rsidRPr="009679E4">
        <w:rPr>
          <w:rFonts w:ascii="Arial" w:hAnsi="Arial" w:cs="Arial"/>
          <w:i/>
          <w:iCs/>
          <w:sz w:val="20"/>
          <w:szCs w:val="20"/>
          <w:lang w:val="it-IT"/>
        </w:rPr>
        <w:t xml:space="preserve"> candidati ci ricorda quanto sia fragile e quanto lo diamo per scontato. </w:t>
      </w:r>
      <w:r w:rsidR="00620449">
        <w:rPr>
          <w:rFonts w:ascii="Arial" w:hAnsi="Arial" w:cs="Arial"/>
          <w:i/>
          <w:iCs/>
          <w:sz w:val="20"/>
          <w:szCs w:val="20"/>
          <w:lang w:val="it-IT"/>
        </w:rPr>
        <w:t>Con</w:t>
      </w:r>
      <w:r>
        <w:rPr>
          <w:rFonts w:ascii="Arial" w:hAnsi="Arial" w:cs="Arial"/>
          <w:i/>
          <w:iCs/>
          <w:sz w:val="20"/>
          <w:szCs w:val="20"/>
          <w:lang w:val="it-IT"/>
        </w:rPr>
        <w:t xml:space="preserve"> Europa Nostra,</w:t>
      </w:r>
      <w:r w:rsidR="00620449">
        <w:rPr>
          <w:rFonts w:ascii="Arial" w:hAnsi="Arial" w:cs="Arial"/>
          <w:i/>
          <w:iCs/>
          <w:sz w:val="20"/>
          <w:szCs w:val="20"/>
          <w:lang w:val="it-IT"/>
        </w:rPr>
        <w:t xml:space="preserve"> organizzazione di cui siamo</w:t>
      </w:r>
      <w:r w:rsidR="009679E4" w:rsidRPr="009679E4">
        <w:rPr>
          <w:rFonts w:ascii="Arial" w:hAnsi="Arial" w:cs="Arial"/>
          <w:i/>
          <w:iCs/>
          <w:sz w:val="20"/>
          <w:szCs w:val="20"/>
          <w:lang w:val="it-IT"/>
        </w:rPr>
        <w:t xml:space="preserve"> partner </w:t>
      </w:r>
      <w:r>
        <w:rPr>
          <w:rFonts w:ascii="Arial" w:hAnsi="Arial" w:cs="Arial"/>
          <w:i/>
          <w:iCs/>
          <w:sz w:val="20"/>
          <w:szCs w:val="20"/>
          <w:lang w:val="it-IT"/>
        </w:rPr>
        <w:t>da lungo tempo</w:t>
      </w:r>
      <w:r w:rsidR="009679E4" w:rsidRPr="009679E4">
        <w:rPr>
          <w:rFonts w:ascii="Arial" w:hAnsi="Arial" w:cs="Arial"/>
          <w:i/>
          <w:iCs/>
          <w:sz w:val="20"/>
          <w:szCs w:val="20"/>
          <w:lang w:val="it-IT"/>
        </w:rPr>
        <w:t>, l'Istituto amplifica gli sforzi delle comunità locali in tutta Europa</w:t>
      </w:r>
      <w:r w:rsidR="00145A8E">
        <w:rPr>
          <w:rFonts w:ascii="Arial" w:hAnsi="Arial" w:cs="Arial"/>
          <w:i/>
          <w:iCs/>
          <w:sz w:val="20"/>
          <w:szCs w:val="20"/>
          <w:lang w:val="it-IT"/>
        </w:rPr>
        <w:t>.</w:t>
      </w:r>
      <w:r>
        <w:rPr>
          <w:rFonts w:ascii="Arial" w:hAnsi="Arial" w:cs="Arial"/>
          <w:i/>
          <w:iCs/>
          <w:sz w:val="20"/>
          <w:szCs w:val="20"/>
          <w:lang w:val="it-IT"/>
        </w:rPr>
        <w:t xml:space="preserve"> Queste comunità sanno</w:t>
      </w:r>
      <w:r w:rsidR="009679E4" w:rsidRPr="009679E4">
        <w:rPr>
          <w:rFonts w:ascii="Arial" w:hAnsi="Arial" w:cs="Arial"/>
          <w:i/>
          <w:iCs/>
          <w:sz w:val="20"/>
          <w:szCs w:val="20"/>
          <w:lang w:val="it-IT"/>
        </w:rPr>
        <w:t xml:space="preserve"> che salvare i siti del patrimonio culturale </w:t>
      </w:r>
      <w:r w:rsidR="00620449">
        <w:rPr>
          <w:rFonts w:ascii="Arial" w:hAnsi="Arial" w:cs="Arial"/>
          <w:i/>
          <w:iCs/>
          <w:sz w:val="20"/>
          <w:szCs w:val="20"/>
          <w:lang w:val="it-IT"/>
        </w:rPr>
        <w:t>contribuirà anche a rafforzarle per affrontare</w:t>
      </w:r>
      <w:r w:rsidRPr="009679E4">
        <w:rPr>
          <w:rFonts w:ascii="Arial" w:hAnsi="Arial" w:cs="Arial"/>
          <w:i/>
          <w:iCs/>
          <w:sz w:val="20"/>
          <w:szCs w:val="20"/>
          <w:lang w:val="it-IT"/>
        </w:rPr>
        <w:t xml:space="preserve"> </w:t>
      </w:r>
      <w:r w:rsidR="009679E4" w:rsidRPr="009679E4">
        <w:rPr>
          <w:rFonts w:ascii="Arial" w:hAnsi="Arial" w:cs="Arial"/>
          <w:i/>
          <w:iCs/>
          <w:sz w:val="20"/>
          <w:szCs w:val="20"/>
          <w:lang w:val="it-IT"/>
        </w:rPr>
        <w:t xml:space="preserve">altre sfide urgenti. Ci auguriamo di vedere i siti restaurati e conservati per le </w:t>
      </w:r>
      <w:r>
        <w:rPr>
          <w:rFonts w:ascii="Arial" w:hAnsi="Arial" w:cs="Arial"/>
          <w:i/>
          <w:iCs/>
          <w:sz w:val="20"/>
          <w:szCs w:val="20"/>
          <w:lang w:val="it-IT"/>
        </w:rPr>
        <w:t xml:space="preserve">future </w:t>
      </w:r>
      <w:r w:rsidR="009679E4" w:rsidRPr="009679E4">
        <w:rPr>
          <w:rFonts w:ascii="Arial" w:hAnsi="Arial" w:cs="Arial"/>
          <w:i/>
          <w:iCs/>
          <w:sz w:val="20"/>
          <w:szCs w:val="20"/>
          <w:lang w:val="it-IT"/>
        </w:rPr>
        <w:t>generazioni</w:t>
      </w:r>
      <w:r w:rsidR="005543A1" w:rsidRPr="009679E4">
        <w:rPr>
          <w:rFonts w:ascii="Arial" w:hAnsi="Arial" w:cs="Arial"/>
          <w:i/>
          <w:iCs/>
          <w:sz w:val="20"/>
          <w:szCs w:val="20"/>
          <w:lang w:val="it-IT"/>
        </w:rPr>
        <w:t>"</w:t>
      </w:r>
      <w:r w:rsidR="00620449">
        <w:rPr>
          <w:rFonts w:ascii="Arial" w:hAnsi="Arial" w:cs="Arial"/>
          <w:i/>
          <w:iCs/>
          <w:sz w:val="20"/>
          <w:szCs w:val="20"/>
          <w:lang w:val="it-IT"/>
        </w:rPr>
        <w:t>.</w:t>
      </w:r>
      <w:r w:rsidR="005543A1" w:rsidRPr="005543A1">
        <w:rPr>
          <w:rFonts w:ascii="Arial" w:hAnsi="Arial" w:cs="Arial"/>
          <w:i/>
          <w:iCs/>
          <w:sz w:val="20"/>
          <w:szCs w:val="20"/>
          <w:lang w:val="it-IT"/>
        </w:rPr>
        <w:t xml:space="preserve"> </w:t>
      </w:r>
    </w:p>
    <w:p w14:paraId="3383F4BF" w14:textId="77777777" w:rsidR="00F9145C" w:rsidRPr="00ED0376" w:rsidRDefault="00F9145C" w:rsidP="00F9145C">
      <w:pPr>
        <w:spacing w:after="0" w:line="240" w:lineRule="auto"/>
        <w:ind w:left="0" w:hanging="2"/>
        <w:jc w:val="both"/>
        <w:rPr>
          <w:rFonts w:ascii="Arial" w:hAnsi="Arial" w:cs="Arial"/>
          <w:i/>
          <w:iCs/>
          <w:sz w:val="20"/>
          <w:szCs w:val="20"/>
          <w:lang w:val="it-IT"/>
        </w:rPr>
      </w:pPr>
    </w:p>
    <w:p w14:paraId="73919BBA" w14:textId="574C5529" w:rsidR="009679E4" w:rsidRDefault="009679E4" w:rsidP="00F9145C">
      <w:pPr>
        <w:spacing w:after="0" w:line="240" w:lineRule="auto"/>
        <w:ind w:left="0" w:hanging="2"/>
        <w:jc w:val="both"/>
        <w:rPr>
          <w:rFonts w:ascii="Arial" w:hAnsi="Arial" w:cs="Arial"/>
          <w:sz w:val="20"/>
          <w:szCs w:val="20"/>
          <w:lang w:val="it-IT"/>
        </w:rPr>
      </w:pPr>
      <w:r w:rsidRPr="009679E4">
        <w:rPr>
          <w:rFonts w:ascii="Arial" w:hAnsi="Arial" w:cs="Arial"/>
          <w:sz w:val="20"/>
          <w:szCs w:val="20"/>
          <w:lang w:val="it-IT"/>
        </w:rPr>
        <w:t xml:space="preserve">I siti del patrimonio culturale in pericolo sono stati selezionati da una </w:t>
      </w:r>
      <w:hyperlink r:id="rId20" w:history="1">
        <w:r w:rsidRPr="00F9145C">
          <w:rPr>
            <w:rStyle w:val="Hyperlink"/>
            <w:rFonts w:ascii="Arial" w:hAnsi="Arial" w:cs="Arial"/>
            <w:color w:val="1155CC"/>
            <w:sz w:val="20"/>
            <w:szCs w:val="20"/>
            <w:lang w:val="it-IT"/>
          </w:rPr>
          <w:t xml:space="preserve">Commissione </w:t>
        </w:r>
        <w:r w:rsidR="009D2251">
          <w:rPr>
            <w:rStyle w:val="Hyperlink"/>
            <w:rFonts w:ascii="Arial" w:hAnsi="Arial" w:cs="Arial"/>
            <w:color w:val="1155CC"/>
            <w:sz w:val="20"/>
            <w:szCs w:val="20"/>
            <w:lang w:val="it-IT"/>
          </w:rPr>
          <w:t>c</w:t>
        </w:r>
        <w:r w:rsidRPr="00F9145C">
          <w:rPr>
            <w:rStyle w:val="Hyperlink"/>
            <w:rFonts w:ascii="Arial" w:hAnsi="Arial" w:cs="Arial"/>
            <w:color w:val="1155CC"/>
            <w:sz w:val="20"/>
            <w:szCs w:val="20"/>
            <w:lang w:val="it-IT"/>
          </w:rPr>
          <w:t>onsultiva</w:t>
        </w:r>
      </w:hyperlink>
      <w:r w:rsidRPr="009679E4">
        <w:rPr>
          <w:rFonts w:ascii="Arial" w:hAnsi="Arial" w:cs="Arial"/>
          <w:sz w:val="20"/>
          <w:szCs w:val="20"/>
          <w:lang w:val="it-IT"/>
        </w:rPr>
        <w:t xml:space="preserve"> internazionale, composta da esperti di storia, archeologia, architettura, conservazione, analisi dei progetti e finanza. Le candidature per il Programma 7 Most Endangered 2024 sono state presentate da organizzazioni </w:t>
      </w:r>
      <w:r w:rsidR="00542452">
        <w:rPr>
          <w:rFonts w:ascii="Arial" w:hAnsi="Arial" w:cs="Arial"/>
          <w:sz w:val="20"/>
          <w:szCs w:val="20"/>
          <w:lang w:val="it-IT"/>
        </w:rPr>
        <w:t>socie di Europa Nostra</w:t>
      </w:r>
      <w:r w:rsidRPr="009679E4">
        <w:rPr>
          <w:rFonts w:ascii="Arial" w:hAnsi="Arial" w:cs="Arial"/>
          <w:sz w:val="20"/>
          <w:szCs w:val="20"/>
          <w:lang w:val="it-IT"/>
        </w:rPr>
        <w:t>, associate o</w:t>
      </w:r>
      <w:r w:rsidR="00542452">
        <w:rPr>
          <w:rFonts w:ascii="Arial" w:hAnsi="Arial" w:cs="Arial"/>
          <w:sz w:val="20"/>
          <w:szCs w:val="20"/>
          <w:lang w:val="it-IT"/>
        </w:rPr>
        <w:t xml:space="preserve"> anche da</w:t>
      </w:r>
      <w:r w:rsidRPr="009679E4">
        <w:rPr>
          <w:rFonts w:ascii="Arial" w:hAnsi="Arial" w:cs="Arial"/>
          <w:sz w:val="20"/>
          <w:szCs w:val="20"/>
          <w:lang w:val="it-IT"/>
        </w:rPr>
        <w:t xml:space="preserve"> </w:t>
      </w:r>
      <w:r w:rsidR="00542452">
        <w:rPr>
          <w:rFonts w:ascii="Arial" w:hAnsi="Arial" w:cs="Arial"/>
          <w:sz w:val="20"/>
          <w:szCs w:val="20"/>
          <w:lang w:val="it-IT"/>
        </w:rPr>
        <w:t>soci</w:t>
      </w:r>
      <w:r w:rsidR="00542452" w:rsidRPr="009679E4">
        <w:rPr>
          <w:rFonts w:ascii="Arial" w:hAnsi="Arial" w:cs="Arial"/>
          <w:sz w:val="20"/>
          <w:szCs w:val="20"/>
          <w:lang w:val="it-IT"/>
        </w:rPr>
        <w:t xml:space="preserve"> </w:t>
      </w:r>
      <w:r w:rsidRPr="009679E4">
        <w:rPr>
          <w:rFonts w:ascii="Arial" w:hAnsi="Arial" w:cs="Arial"/>
          <w:sz w:val="20"/>
          <w:szCs w:val="20"/>
          <w:lang w:val="it-IT"/>
        </w:rPr>
        <w:t>individuali</w:t>
      </w:r>
      <w:r w:rsidR="00542452">
        <w:rPr>
          <w:rFonts w:ascii="Arial" w:hAnsi="Arial" w:cs="Arial"/>
          <w:sz w:val="20"/>
          <w:szCs w:val="20"/>
          <w:lang w:val="it-IT"/>
        </w:rPr>
        <w:t xml:space="preserve"> dell'organizzazione oltre che </w:t>
      </w:r>
      <w:r w:rsidRPr="009679E4">
        <w:rPr>
          <w:rFonts w:ascii="Arial" w:hAnsi="Arial" w:cs="Arial"/>
          <w:sz w:val="20"/>
          <w:szCs w:val="20"/>
          <w:lang w:val="it-IT"/>
        </w:rPr>
        <w:t xml:space="preserve">da membri dell'European Heritage Alliance. </w:t>
      </w:r>
    </w:p>
    <w:p w14:paraId="592AFA29" w14:textId="5EEC49DA" w:rsidR="009679E4" w:rsidRDefault="009679E4" w:rsidP="00D20AA1">
      <w:pPr>
        <w:spacing w:after="0" w:line="240" w:lineRule="auto"/>
        <w:ind w:leftChars="0" w:left="0" w:firstLineChars="0" w:firstLine="0"/>
        <w:jc w:val="both"/>
        <w:rPr>
          <w:rFonts w:ascii="Arial" w:hAnsi="Arial" w:cs="Arial"/>
          <w:sz w:val="20"/>
          <w:szCs w:val="20"/>
          <w:lang w:val="it-IT"/>
        </w:rPr>
      </w:pPr>
      <w:r w:rsidRPr="009679E4">
        <w:rPr>
          <w:rFonts w:ascii="Arial" w:hAnsi="Arial" w:cs="Arial"/>
          <w:sz w:val="20"/>
          <w:szCs w:val="20"/>
          <w:lang w:val="it-IT"/>
        </w:rPr>
        <w:lastRenderedPageBreak/>
        <w:t xml:space="preserve">La selezione è stata effettuata sulla base </w:t>
      </w:r>
      <w:r w:rsidR="00542452">
        <w:rPr>
          <w:rFonts w:ascii="Arial" w:hAnsi="Arial" w:cs="Arial"/>
          <w:sz w:val="20"/>
          <w:szCs w:val="20"/>
          <w:lang w:val="it-IT"/>
        </w:rPr>
        <w:t xml:space="preserve">non solo </w:t>
      </w:r>
      <w:r w:rsidRPr="009679E4">
        <w:rPr>
          <w:rFonts w:ascii="Arial" w:hAnsi="Arial" w:cs="Arial"/>
          <w:sz w:val="20"/>
          <w:szCs w:val="20"/>
          <w:lang w:val="it-IT"/>
        </w:rPr>
        <w:t>della straordinaria importanza</w:t>
      </w:r>
      <w:r w:rsidR="00542452">
        <w:rPr>
          <w:rFonts w:ascii="Arial" w:hAnsi="Arial" w:cs="Arial"/>
          <w:sz w:val="20"/>
          <w:szCs w:val="20"/>
          <w:lang w:val="it-IT"/>
        </w:rPr>
        <w:t xml:space="preserve"> e </w:t>
      </w:r>
      <w:r w:rsidR="00620449">
        <w:rPr>
          <w:rFonts w:ascii="Arial" w:hAnsi="Arial" w:cs="Arial"/>
          <w:sz w:val="20"/>
          <w:szCs w:val="20"/>
          <w:lang w:val="it-IT"/>
        </w:rPr>
        <w:t xml:space="preserve">dell'innegabile </w:t>
      </w:r>
      <w:r w:rsidR="00542452">
        <w:rPr>
          <w:rFonts w:ascii="Arial" w:hAnsi="Arial" w:cs="Arial"/>
          <w:sz w:val="20"/>
          <w:szCs w:val="20"/>
          <w:lang w:val="it-IT"/>
        </w:rPr>
        <w:t>valore</w:t>
      </w:r>
      <w:r w:rsidRPr="009679E4">
        <w:rPr>
          <w:rFonts w:ascii="Arial" w:hAnsi="Arial" w:cs="Arial"/>
          <w:sz w:val="20"/>
          <w:szCs w:val="20"/>
          <w:lang w:val="it-IT"/>
        </w:rPr>
        <w:t xml:space="preserve"> </w:t>
      </w:r>
      <w:r w:rsidR="00542452" w:rsidRPr="009679E4">
        <w:rPr>
          <w:rFonts w:ascii="Arial" w:hAnsi="Arial" w:cs="Arial"/>
          <w:sz w:val="20"/>
          <w:szCs w:val="20"/>
          <w:lang w:val="it-IT"/>
        </w:rPr>
        <w:t xml:space="preserve">di ciascun sito </w:t>
      </w:r>
      <w:r w:rsidR="00542452">
        <w:rPr>
          <w:rFonts w:ascii="Arial" w:hAnsi="Arial" w:cs="Arial"/>
          <w:sz w:val="20"/>
          <w:szCs w:val="20"/>
          <w:lang w:val="it-IT"/>
        </w:rPr>
        <w:t xml:space="preserve">in quanto </w:t>
      </w:r>
      <w:r w:rsidRPr="009679E4">
        <w:rPr>
          <w:rFonts w:ascii="Arial" w:hAnsi="Arial" w:cs="Arial"/>
          <w:sz w:val="20"/>
          <w:szCs w:val="20"/>
          <w:lang w:val="it-IT"/>
        </w:rPr>
        <w:t xml:space="preserve">patrimonio </w:t>
      </w:r>
      <w:r w:rsidR="00542452">
        <w:rPr>
          <w:rFonts w:ascii="Arial" w:hAnsi="Arial" w:cs="Arial"/>
          <w:sz w:val="20"/>
          <w:szCs w:val="20"/>
          <w:lang w:val="it-IT"/>
        </w:rPr>
        <w:t>culturale</w:t>
      </w:r>
      <w:r w:rsidRPr="009679E4">
        <w:rPr>
          <w:rFonts w:ascii="Arial" w:hAnsi="Arial" w:cs="Arial"/>
          <w:sz w:val="20"/>
          <w:szCs w:val="20"/>
          <w:lang w:val="it-IT"/>
        </w:rPr>
        <w:t xml:space="preserve">, </w:t>
      </w:r>
      <w:r w:rsidR="00542452">
        <w:rPr>
          <w:rFonts w:ascii="Arial" w:hAnsi="Arial" w:cs="Arial"/>
          <w:sz w:val="20"/>
          <w:szCs w:val="20"/>
          <w:lang w:val="it-IT"/>
        </w:rPr>
        <w:t>ma anche</w:t>
      </w:r>
      <w:r w:rsidR="00542452" w:rsidRPr="009679E4">
        <w:rPr>
          <w:rFonts w:ascii="Arial" w:hAnsi="Arial" w:cs="Arial"/>
          <w:sz w:val="20"/>
          <w:szCs w:val="20"/>
          <w:lang w:val="it-IT"/>
        </w:rPr>
        <w:t xml:space="preserve"> </w:t>
      </w:r>
      <w:r w:rsidRPr="009679E4">
        <w:rPr>
          <w:rFonts w:ascii="Arial" w:hAnsi="Arial" w:cs="Arial"/>
          <w:sz w:val="20"/>
          <w:szCs w:val="20"/>
          <w:lang w:val="it-IT"/>
        </w:rPr>
        <w:t xml:space="preserve">della grave minaccia che </w:t>
      </w:r>
      <w:r w:rsidR="00542452">
        <w:rPr>
          <w:rFonts w:ascii="Arial" w:hAnsi="Arial" w:cs="Arial"/>
          <w:sz w:val="20"/>
          <w:szCs w:val="20"/>
          <w:lang w:val="it-IT"/>
        </w:rPr>
        <w:t>incombe oggi su di esso</w:t>
      </w:r>
      <w:r w:rsidRPr="009679E4">
        <w:rPr>
          <w:rFonts w:ascii="Arial" w:hAnsi="Arial" w:cs="Arial"/>
          <w:sz w:val="20"/>
          <w:szCs w:val="20"/>
          <w:lang w:val="it-IT"/>
        </w:rPr>
        <w:t xml:space="preserve">. Il livello di coinvolgimento delle comunità locali e l'impegno degli attori pubblici e privati nel salvare questi siti sono stati considerati valori aggiunti fondamentali. Un altro criterio di selezione è stato il potenziale </w:t>
      </w:r>
      <w:r w:rsidR="00620449">
        <w:rPr>
          <w:rFonts w:ascii="Arial" w:hAnsi="Arial" w:cs="Arial"/>
          <w:sz w:val="20"/>
          <w:szCs w:val="20"/>
          <w:lang w:val="it-IT"/>
        </w:rPr>
        <w:t>dei</w:t>
      </w:r>
      <w:r w:rsidRPr="009679E4">
        <w:rPr>
          <w:rFonts w:ascii="Arial" w:hAnsi="Arial" w:cs="Arial"/>
          <w:sz w:val="20"/>
          <w:szCs w:val="20"/>
          <w:lang w:val="it-IT"/>
        </w:rPr>
        <w:t xml:space="preserve"> siti </w:t>
      </w:r>
      <w:r w:rsidR="00542452">
        <w:rPr>
          <w:rFonts w:ascii="Arial" w:hAnsi="Arial" w:cs="Arial"/>
          <w:sz w:val="20"/>
          <w:szCs w:val="20"/>
          <w:lang w:val="it-IT"/>
        </w:rPr>
        <w:t>a</w:t>
      </w:r>
      <w:r w:rsidR="00542452" w:rsidRPr="009679E4">
        <w:rPr>
          <w:rFonts w:ascii="Arial" w:hAnsi="Arial" w:cs="Arial"/>
          <w:sz w:val="20"/>
          <w:szCs w:val="20"/>
          <w:lang w:val="it-IT"/>
        </w:rPr>
        <w:t xml:space="preserve"> </w:t>
      </w:r>
      <w:r w:rsidRPr="009679E4">
        <w:rPr>
          <w:rFonts w:ascii="Arial" w:hAnsi="Arial" w:cs="Arial"/>
          <w:sz w:val="20"/>
          <w:szCs w:val="20"/>
          <w:lang w:val="it-IT"/>
        </w:rPr>
        <w:t>fungere da catalizzatori per uno sviluppo socio</w:t>
      </w:r>
      <w:r w:rsidR="00542452">
        <w:rPr>
          <w:rFonts w:ascii="Arial" w:hAnsi="Arial" w:cs="Arial"/>
          <w:sz w:val="20"/>
          <w:szCs w:val="20"/>
          <w:lang w:val="it-IT"/>
        </w:rPr>
        <w:t>-</w:t>
      </w:r>
      <w:r w:rsidRPr="009679E4">
        <w:rPr>
          <w:rFonts w:ascii="Arial" w:hAnsi="Arial" w:cs="Arial"/>
          <w:sz w:val="20"/>
          <w:szCs w:val="20"/>
          <w:lang w:val="it-IT"/>
        </w:rPr>
        <w:t>economico sostenibile.</w:t>
      </w:r>
    </w:p>
    <w:p w14:paraId="4823897A" w14:textId="77777777" w:rsidR="00F9145C" w:rsidRPr="009679E4" w:rsidRDefault="00F9145C" w:rsidP="00F9145C">
      <w:pPr>
        <w:spacing w:after="0" w:line="240" w:lineRule="auto"/>
        <w:ind w:leftChars="0" w:firstLineChars="0" w:firstLine="0"/>
        <w:jc w:val="both"/>
        <w:rPr>
          <w:rFonts w:ascii="Arial" w:hAnsi="Arial" w:cs="Arial"/>
          <w:sz w:val="20"/>
          <w:szCs w:val="20"/>
          <w:lang w:val="it-IT"/>
        </w:rPr>
      </w:pPr>
    </w:p>
    <w:p w14:paraId="60CBDE85" w14:textId="165DD64E" w:rsidR="009679E4" w:rsidRDefault="009679E4" w:rsidP="00F9145C">
      <w:pPr>
        <w:spacing w:after="0" w:line="240" w:lineRule="auto"/>
        <w:ind w:left="0" w:hanging="2"/>
        <w:jc w:val="both"/>
        <w:rPr>
          <w:rFonts w:ascii="Arial" w:hAnsi="Arial" w:cs="Arial"/>
          <w:b/>
          <w:bCs/>
          <w:sz w:val="20"/>
          <w:szCs w:val="20"/>
          <w:lang w:val="it-IT"/>
        </w:rPr>
      </w:pPr>
      <w:r w:rsidRPr="009679E4">
        <w:rPr>
          <w:rFonts w:ascii="Arial" w:hAnsi="Arial" w:cs="Arial"/>
          <w:b/>
          <w:bCs/>
          <w:sz w:val="20"/>
          <w:szCs w:val="20"/>
          <w:lang w:val="it-IT"/>
        </w:rPr>
        <w:t>L'elenco definitivo dei 7 siti del patrimonio culturale più minacciati d'Europa per il 2024 sarà reso noto ad aprile.</w:t>
      </w:r>
    </w:p>
    <w:p w14:paraId="28F31EAB" w14:textId="77777777" w:rsidR="00F9145C" w:rsidRPr="009679E4" w:rsidRDefault="00F9145C" w:rsidP="00F9145C">
      <w:pPr>
        <w:spacing w:after="0" w:line="240" w:lineRule="auto"/>
        <w:ind w:left="0" w:hanging="2"/>
        <w:jc w:val="both"/>
        <w:rPr>
          <w:rFonts w:ascii="Arial" w:hAnsi="Arial" w:cs="Arial"/>
          <w:b/>
          <w:bCs/>
          <w:sz w:val="20"/>
          <w:szCs w:val="20"/>
          <w:lang w:val="it-IT"/>
        </w:rPr>
      </w:pPr>
    </w:p>
    <w:p w14:paraId="4092236B" w14:textId="601B818A" w:rsidR="00EA24EE" w:rsidRPr="009679E4" w:rsidRDefault="00074A61" w:rsidP="00ED0376">
      <w:pPr>
        <w:tabs>
          <w:tab w:val="left" w:pos="3686"/>
        </w:tabs>
        <w:spacing w:after="0" w:line="240" w:lineRule="auto"/>
        <w:ind w:left="0" w:hanging="2"/>
        <w:jc w:val="both"/>
        <w:rPr>
          <w:rFonts w:ascii="Arial" w:eastAsia="Arial" w:hAnsi="Arial" w:cs="Arial"/>
          <w:b/>
          <w:color w:val="0D0D0D"/>
          <w:sz w:val="20"/>
          <w:szCs w:val="20"/>
          <w:lang w:val="it-IT"/>
        </w:rPr>
      </w:pPr>
      <w:r w:rsidRPr="009679E4">
        <w:rPr>
          <w:rFonts w:ascii="Arial" w:eastAsia="Arial" w:hAnsi="Arial" w:cs="Arial"/>
          <w:b/>
          <w:color w:val="0D0D0D"/>
          <w:sz w:val="20"/>
          <w:szCs w:val="20"/>
          <w:lang w:val="it-IT"/>
        </w:rPr>
        <w:t xml:space="preserve"> </w:t>
      </w:r>
    </w:p>
    <w:p w14:paraId="013679B4" w14:textId="72BD9F8B" w:rsidR="000C5F6E" w:rsidRPr="009679E4" w:rsidRDefault="000C5F6E" w:rsidP="000C5F6E">
      <w:pPr>
        <w:tabs>
          <w:tab w:val="left" w:pos="3686"/>
        </w:tabs>
        <w:spacing w:after="0" w:line="240" w:lineRule="auto"/>
        <w:ind w:left="0" w:hanging="2"/>
        <w:jc w:val="both"/>
        <w:rPr>
          <w:rFonts w:ascii="Arial" w:eastAsia="Arial" w:hAnsi="Arial" w:cs="Arial"/>
          <w:b/>
          <w:color w:val="0D0D0D"/>
          <w:sz w:val="24"/>
          <w:szCs w:val="24"/>
          <w:lang w:val="it-IT"/>
        </w:rPr>
      </w:pPr>
      <w:bookmarkStart w:id="3" w:name="_heading=h.30j0zll" w:colFirst="0" w:colLast="0"/>
      <w:bookmarkEnd w:id="3"/>
      <w:r w:rsidRPr="009679E4">
        <w:rPr>
          <w:rFonts w:ascii="Arial" w:eastAsia="Arial" w:hAnsi="Arial" w:cs="Arial"/>
          <w:b/>
          <w:color w:val="0D0D0D"/>
          <w:sz w:val="24"/>
          <w:szCs w:val="24"/>
          <w:lang w:val="it-IT"/>
        </w:rPr>
        <w:t xml:space="preserve">La </w:t>
      </w:r>
      <w:r w:rsidR="005543A1">
        <w:rPr>
          <w:rFonts w:ascii="Arial" w:eastAsia="Arial" w:hAnsi="Arial" w:cs="Arial"/>
          <w:b/>
          <w:color w:val="0D0D0D"/>
          <w:sz w:val="24"/>
          <w:szCs w:val="24"/>
          <w:lang w:val="it-IT"/>
        </w:rPr>
        <w:t>C</w:t>
      </w:r>
      <w:r w:rsidR="005543A1" w:rsidRPr="009679E4">
        <w:rPr>
          <w:rFonts w:ascii="Arial" w:eastAsia="Arial" w:hAnsi="Arial" w:cs="Arial"/>
          <w:b/>
          <w:color w:val="0D0D0D"/>
          <w:sz w:val="24"/>
          <w:szCs w:val="24"/>
          <w:lang w:val="it-IT"/>
        </w:rPr>
        <w:t xml:space="preserve">hiesa </w:t>
      </w:r>
      <w:r w:rsidRPr="009679E4">
        <w:rPr>
          <w:rFonts w:ascii="Arial" w:eastAsia="Arial" w:hAnsi="Arial" w:cs="Arial"/>
          <w:b/>
          <w:color w:val="0D0D0D"/>
          <w:sz w:val="24"/>
          <w:szCs w:val="24"/>
          <w:lang w:val="it-IT"/>
        </w:rPr>
        <w:t>di San Pietro in Gessate, Milano, Italia</w:t>
      </w:r>
    </w:p>
    <w:p w14:paraId="0C3C3886" w14:textId="77777777" w:rsidR="000C5F6E" w:rsidRPr="009679E4" w:rsidRDefault="000C5F6E" w:rsidP="000C5F6E">
      <w:pPr>
        <w:shd w:val="clear" w:color="auto" w:fill="FFFFFF"/>
        <w:spacing w:after="0" w:line="240" w:lineRule="auto"/>
        <w:ind w:leftChars="0" w:left="0" w:firstLineChars="0" w:hanging="2"/>
        <w:jc w:val="both"/>
        <w:rPr>
          <w:rFonts w:ascii="Arial" w:eastAsia="Arial" w:hAnsi="Arial" w:cs="Arial"/>
          <w:b/>
          <w:bCs/>
          <w:sz w:val="20"/>
          <w:szCs w:val="20"/>
          <w:lang w:val="it-IT"/>
        </w:rPr>
      </w:pPr>
    </w:p>
    <w:p w14:paraId="21E7B1C1" w14:textId="0240AC29" w:rsidR="000C5F6E" w:rsidRPr="009679E4" w:rsidRDefault="000C5F6E" w:rsidP="000C5F6E">
      <w:pPr>
        <w:shd w:val="clear" w:color="auto" w:fill="FFFFFF"/>
        <w:spacing w:after="0" w:line="240" w:lineRule="auto"/>
        <w:ind w:leftChars="0" w:left="0" w:firstLineChars="0" w:hanging="2"/>
        <w:jc w:val="both"/>
        <w:rPr>
          <w:rFonts w:ascii="Arial" w:eastAsia="Arial" w:hAnsi="Arial" w:cs="Arial"/>
          <w:sz w:val="20"/>
          <w:szCs w:val="20"/>
          <w:lang w:val="it-IT"/>
        </w:rPr>
      </w:pPr>
      <w:r w:rsidRPr="009679E4">
        <w:rPr>
          <w:rFonts w:ascii="Arial" w:eastAsia="Arial" w:hAnsi="Arial" w:cs="Arial"/>
          <w:sz w:val="20"/>
          <w:szCs w:val="20"/>
          <w:lang w:val="it-IT"/>
        </w:rPr>
        <w:t>Le origini della Chiesa di San Pietro in Gessate risalgono probabilmente alla metà del XIII secolo</w:t>
      </w:r>
      <w:r w:rsidR="00542452">
        <w:rPr>
          <w:rFonts w:ascii="Arial" w:eastAsia="Arial" w:hAnsi="Arial" w:cs="Arial"/>
          <w:sz w:val="20"/>
          <w:szCs w:val="20"/>
          <w:lang w:val="it-IT"/>
        </w:rPr>
        <w:t>,</w:t>
      </w:r>
      <w:r w:rsidRPr="009679E4">
        <w:rPr>
          <w:rFonts w:ascii="Arial" w:eastAsia="Arial" w:hAnsi="Arial" w:cs="Arial"/>
          <w:sz w:val="20"/>
          <w:szCs w:val="20"/>
          <w:lang w:val="it-IT"/>
        </w:rPr>
        <w:t xml:space="preserve"> quando risultava </w:t>
      </w:r>
      <w:r w:rsidR="00542452">
        <w:rPr>
          <w:rFonts w:ascii="Arial" w:eastAsia="Arial" w:hAnsi="Arial" w:cs="Arial"/>
          <w:sz w:val="20"/>
          <w:szCs w:val="20"/>
          <w:lang w:val="it-IT"/>
        </w:rPr>
        <w:t>o</w:t>
      </w:r>
      <w:r w:rsidR="00542452" w:rsidRPr="009679E4">
        <w:rPr>
          <w:rFonts w:ascii="Arial" w:eastAsia="Arial" w:hAnsi="Arial" w:cs="Arial"/>
          <w:sz w:val="20"/>
          <w:szCs w:val="20"/>
          <w:lang w:val="it-IT"/>
        </w:rPr>
        <w:t xml:space="preserve">fficiata </w:t>
      </w:r>
      <w:r w:rsidRPr="009679E4">
        <w:rPr>
          <w:rFonts w:ascii="Arial" w:eastAsia="Arial" w:hAnsi="Arial" w:cs="Arial"/>
          <w:sz w:val="20"/>
          <w:szCs w:val="20"/>
          <w:lang w:val="it-IT"/>
        </w:rPr>
        <w:t xml:space="preserve">dagli Umiliati, un ordine religioso fiorente diffuso in Lombardia. </w:t>
      </w:r>
      <w:r w:rsidR="00620449" w:rsidRPr="009679E4">
        <w:rPr>
          <w:rFonts w:ascii="Arial" w:eastAsia="Arial" w:hAnsi="Arial" w:cs="Arial"/>
          <w:sz w:val="20"/>
          <w:szCs w:val="20"/>
          <w:lang w:val="it-IT"/>
        </w:rPr>
        <w:t>L</w:t>
      </w:r>
      <w:r w:rsidR="00620449">
        <w:rPr>
          <w:rFonts w:ascii="Arial" w:eastAsia="Arial" w:hAnsi="Arial" w:cs="Arial"/>
          <w:sz w:val="20"/>
          <w:szCs w:val="20"/>
          <w:lang w:val="it-IT"/>
        </w:rPr>
        <w:t>e</w:t>
      </w:r>
      <w:r w:rsidR="00620449" w:rsidRPr="009679E4">
        <w:rPr>
          <w:rFonts w:ascii="Arial" w:eastAsia="Arial" w:hAnsi="Arial" w:cs="Arial"/>
          <w:sz w:val="20"/>
          <w:szCs w:val="20"/>
          <w:lang w:val="it-IT"/>
        </w:rPr>
        <w:t xml:space="preserve"> principal</w:t>
      </w:r>
      <w:r w:rsidR="00620449">
        <w:rPr>
          <w:rFonts w:ascii="Arial" w:eastAsia="Arial" w:hAnsi="Arial" w:cs="Arial"/>
          <w:sz w:val="20"/>
          <w:szCs w:val="20"/>
          <w:lang w:val="it-IT"/>
        </w:rPr>
        <w:t>i</w:t>
      </w:r>
      <w:r w:rsidR="00620449" w:rsidRPr="009679E4">
        <w:rPr>
          <w:rFonts w:ascii="Arial" w:eastAsia="Arial" w:hAnsi="Arial" w:cs="Arial"/>
          <w:sz w:val="20"/>
          <w:szCs w:val="20"/>
          <w:lang w:val="it-IT"/>
        </w:rPr>
        <w:t xml:space="preserve"> </w:t>
      </w:r>
      <w:r w:rsidRPr="009679E4">
        <w:rPr>
          <w:rFonts w:ascii="Arial" w:eastAsia="Arial" w:hAnsi="Arial" w:cs="Arial"/>
          <w:sz w:val="20"/>
          <w:szCs w:val="20"/>
          <w:lang w:val="it-IT"/>
        </w:rPr>
        <w:t xml:space="preserve">attività di autosostentamento di questa comunità religiosa </w:t>
      </w:r>
      <w:r w:rsidR="00620449">
        <w:rPr>
          <w:rFonts w:ascii="Arial" w:eastAsia="Arial" w:hAnsi="Arial" w:cs="Arial"/>
          <w:sz w:val="20"/>
          <w:szCs w:val="20"/>
          <w:lang w:val="it-IT"/>
        </w:rPr>
        <w:t>erano</w:t>
      </w:r>
      <w:r w:rsidR="00620449" w:rsidRPr="009679E4">
        <w:rPr>
          <w:rFonts w:ascii="Arial" w:eastAsia="Arial" w:hAnsi="Arial" w:cs="Arial"/>
          <w:sz w:val="20"/>
          <w:szCs w:val="20"/>
          <w:lang w:val="it-IT"/>
        </w:rPr>
        <w:t xml:space="preserve"> </w:t>
      </w:r>
      <w:r w:rsidRPr="009679E4">
        <w:rPr>
          <w:rFonts w:ascii="Arial" w:eastAsia="Arial" w:hAnsi="Arial" w:cs="Arial"/>
          <w:sz w:val="20"/>
          <w:szCs w:val="20"/>
          <w:lang w:val="it-IT"/>
        </w:rPr>
        <w:t xml:space="preserve">la produzione tessile e la lavorazione della lana. La </w:t>
      </w:r>
      <w:r w:rsidRPr="009679E4">
        <w:rPr>
          <w:rFonts w:ascii="Arial" w:eastAsia="Arial" w:hAnsi="Arial" w:cs="Arial"/>
          <w:i/>
          <w:iCs/>
          <w:sz w:val="20"/>
          <w:szCs w:val="20"/>
          <w:lang w:val="it-IT"/>
        </w:rPr>
        <w:t>domus</w:t>
      </w:r>
      <w:r w:rsidRPr="009679E4">
        <w:rPr>
          <w:rFonts w:ascii="Arial" w:eastAsia="Arial" w:hAnsi="Arial" w:cs="Arial"/>
          <w:sz w:val="20"/>
          <w:szCs w:val="20"/>
          <w:lang w:val="it-IT"/>
        </w:rPr>
        <w:t xml:space="preserve"> degli Umiliati, al tempo situata fuori Porta Tosa, era dotata di un fossato navigabile interno </w:t>
      </w:r>
      <w:r w:rsidR="00620449">
        <w:rPr>
          <w:rFonts w:ascii="Arial" w:eastAsia="Arial" w:hAnsi="Arial" w:cs="Arial"/>
          <w:sz w:val="20"/>
          <w:szCs w:val="20"/>
          <w:lang w:val="it-IT"/>
        </w:rPr>
        <w:t>collegato</w:t>
      </w:r>
      <w:r w:rsidRPr="009679E4">
        <w:rPr>
          <w:rFonts w:ascii="Arial" w:eastAsia="Arial" w:hAnsi="Arial" w:cs="Arial"/>
          <w:sz w:val="20"/>
          <w:szCs w:val="20"/>
          <w:lang w:val="it-IT"/>
        </w:rPr>
        <w:t xml:space="preserve"> alla Cerchia dei Navigli</w:t>
      </w:r>
      <w:r w:rsidR="00620449">
        <w:rPr>
          <w:rFonts w:ascii="Arial" w:eastAsia="Arial" w:hAnsi="Arial" w:cs="Arial"/>
          <w:sz w:val="20"/>
          <w:szCs w:val="20"/>
          <w:lang w:val="it-IT"/>
        </w:rPr>
        <w:t>:</w:t>
      </w:r>
      <w:r w:rsidRPr="009679E4">
        <w:rPr>
          <w:rFonts w:ascii="Arial" w:eastAsia="Arial" w:hAnsi="Arial" w:cs="Arial"/>
          <w:sz w:val="20"/>
          <w:szCs w:val="20"/>
          <w:lang w:val="it-IT"/>
        </w:rPr>
        <w:t xml:space="preserve"> una via d'acqua cruciale per il trasporto della lana, merce di grande importanza commerciale all'epoca.</w:t>
      </w:r>
    </w:p>
    <w:p w14:paraId="509AF7E7" w14:textId="77777777" w:rsidR="000C5F6E" w:rsidRPr="009679E4" w:rsidRDefault="000C5F6E" w:rsidP="000C5F6E">
      <w:pPr>
        <w:shd w:val="clear" w:color="auto" w:fill="FFFFFF"/>
        <w:spacing w:after="0" w:line="240" w:lineRule="auto"/>
        <w:ind w:leftChars="0" w:left="0" w:firstLineChars="0" w:hanging="2"/>
        <w:jc w:val="both"/>
        <w:rPr>
          <w:rFonts w:ascii="Arial" w:eastAsia="Arial" w:hAnsi="Arial" w:cs="Arial"/>
          <w:sz w:val="20"/>
          <w:szCs w:val="20"/>
          <w:lang w:val="it-IT"/>
        </w:rPr>
      </w:pPr>
    </w:p>
    <w:p w14:paraId="64254680" w14:textId="06195F04" w:rsidR="000C5F6E" w:rsidRPr="009679E4" w:rsidRDefault="000C5F6E" w:rsidP="000C5F6E">
      <w:pPr>
        <w:shd w:val="clear" w:color="auto" w:fill="FFFFFF"/>
        <w:spacing w:after="0" w:line="240" w:lineRule="auto"/>
        <w:ind w:leftChars="0" w:left="0" w:firstLineChars="0" w:hanging="2"/>
        <w:jc w:val="both"/>
        <w:rPr>
          <w:rFonts w:ascii="Arial" w:eastAsia="Arial" w:hAnsi="Arial" w:cs="Arial"/>
          <w:sz w:val="20"/>
          <w:szCs w:val="20"/>
          <w:lang w:val="it-IT"/>
        </w:rPr>
      </w:pPr>
      <w:r w:rsidRPr="009679E4">
        <w:rPr>
          <w:rFonts w:ascii="Arial" w:eastAsia="Arial" w:hAnsi="Arial" w:cs="Arial"/>
          <w:sz w:val="20"/>
          <w:szCs w:val="20"/>
          <w:lang w:val="it-IT"/>
        </w:rPr>
        <w:t xml:space="preserve">Tre elementi distintivi definiscono l’identità di questo edificio nel cuore di Milano. </w:t>
      </w:r>
    </w:p>
    <w:p w14:paraId="050E7C1D" w14:textId="165EBFD3" w:rsidR="000C5F6E" w:rsidRPr="009679E4" w:rsidRDefault="000C5F6E" w:rsidP="000C5F6E">
      <w:pPr>
        <w:shd w:val="clear" w:color="auto" w:fill="FFFFFF"/>
        <w:spacing w:after="0" w:line="240" w:lineRule="auto"/>
        <w:ind w:leftChars="0" w:left="0" w:firstLineChars="0" w:hanging="2"/>
        <w:jc w:val="both"/>
        <w:rPr>
          <w:rFonts w:ascii="Arial" w:eastAsia="Arial" w:hAnsi="Arial" w:cs="Arial"/>
          <w:sz w:val="20"/>
          <w:szCs w:val="20"/>
          <w:lang w:val="it-IT"/>
        </w:rPr>
      </w:pPr>
      <w:r w:rsidRPr="009679E4">
        <w:rPr>
          <w:rFonts w:ascii="Arial" w:eastAsia="Arial" w:hAnsi="Arial" w:cs="Arial"/>
          <w:sz w:val="20"/>
          <w:szCs w:val="20"/>
          <w:lang w:val="it-IT"/>
        </w:rPr>
        <w:t xml:space="preserve">In primo luogo, la sua architettura presenta caratteristiche uniche e degne di nota. Nel XV secolo, probabilmente su progetto dell'architetto Guiniforte Solari, il complesso architettonico fu completato per iniziativa della Congregazione Benedettina di Santa Giustina che rese il sito, futura abbazia, uno dei maggiori centri riformati appartenenti all’ordine. Ulteriori interventi di riqualificazione si ebbero tra XVI e XVII </w:t>
      </w:r>
      <w:r w:rsidR="00060128">
        <w:rPr>
          <w:rFonts w:ascii="Arial" w:eastAsia="Arial" w:hAnsi="Arial" w:cs="Arial"/>
          <w:sz w:val="20"/>
          <w:szCs w:val="20"/>
          <w:lang w:val="it-IT"/>
        </w:rPr>
        <w:t xml:space="preserve">secolo </w:t>
      </w:r>
      <w:r w:rsidRPr="009679E4">
        <w:rPr>
          <w:rFonts w:ascii="Arial" w:eastAsia="Arial" w:hAnsi="Arial" w:cs="Arial"/>
          <w:sz w:val="20"/>
          <w:szCs w:val="20"/>
          <w:lang w:val="it-IT"/>
        </w:rPr>
        <w:t>e all’inizio del secolo</w:t>
      </w:r>
      <w:r w:rsidR="00060128">
        <w:rPr>
          <w:rFonts w:ascii="Arial" w:eastAsia="Arial" w:hAnsi="Arial" w:cs="Arial"/>
          <w:sz w:val="20"/>
          <w:szCs w:val="20"/>
          <w:lang w:val="it-IT"/>
        </w:rPr>
        <w:t xml:space="preserve"> scorso</w:t>
      </w:r>
      <w:r w:rsidRPr="009679E4">
        <w:rPr>
          <w:rFonts w:ascii="Arial" w:eastAsia="Arial" w:hAnsi="Arial" w:cs="Arial"/>
          <w:sz w:val="20"/>
          <w:szCs w:val="20"/>
          <w:lang w:val="it-IT"/>
        </w:rPr>
        <w:t xml:space="preserve"> con il restauro storico della facciata (1912). </w:t>
      </w:r>
    </w:p>
    <w:p w14:paraId="17BC0F52" w14:textId="4BF1C1EE" w:rsidR="000C5F6E" w:rsidRPr="009679E4" w:rsidRDefault="000C5F6E" w:rsidP="000C5F6E">
      <w:pPr>
        <w:shd w:val="clear" w:color="auto" w:fill="FFFFFF"/>
        <w:spacing w:after="0" w:line="240" w:lineRule="auto"/>
        <w:ind w:leftChars="0" w:left="0" w:firstLineChars="0" w:hanging="2"/>
        <w:jc w:val="both"/>
        <w:rPr>
          <w:rFonts w:ascii="Arial" w:eastAsia="Arial" w:hAnsi="Arial" w:cs="Arial"/>
          <w:sz w:val="20"/>
          <w:szCs w:val="20"/>
          <w:lang w:val="it-IT"/>
        </w:rPr>
      </w:pPr>
      <w:r w:rsidRPr="009679E4">
        <w:rPr>
          <w:rFonts w:ascii="Arial" w:eastAsia="Arial" w:hAnsi="Arial" w:cs="Arial"/>
          <w:sz w:val="20"/>
          <w:szCs w:val="20"/>
          <w:lang w:val="it-IT"/>
        </w:rPr>
        <w:t>In secondo luogo, i cicli di affreschi che decorano le cappelle laterali, risalenti al XV secolo, tra le più importanti opere realizzate da pittori lombardi e da altri artisti di fama europea, arricchiscono il sito di un’importante valenza storico</w:t>
      </w:r>
      <w:r w:rsidR="00101E24">
        <w:rPr>
          <w:rFonts w:ascii="Arial" w:eastAsia="Arial" w:hAnsi="Arial" w:cs="Arial"/>
          <w:sz w:val="20"/>
          <w:szCs w:val="20"/>
          <w:lang w:val="it-IT"/>
        </w:rPr>
        <w:t>-</w:t>
      </w:r>
      <w:r w:rsidRPr="009679E4">
        <w:rPr>
          <w:rFonts w:ascii="Arial" w:eastAsia="Arial" w:hAnsi="Arial" w:cs="Arial"/>
          <w:sz w:val="20"/>
          <w:szCs w:val="20"/>
          <w:lang w:val="it-IT"/>
        </w:rPr>
        <w:t xml:space="preserve">artistica. </w:t>
      </w:r>
    </w:p>
    <w:p w14:paraId="5792A2E9" w14:textId="14A9B293" w:rsidR="000C5F6E" w:rsidRPr="009679E4" w:rsidRDefault="000C5F6E" w:rsidP="000C5F6E">
      <w:pPr>
        <w:shd w:val="clear" w:color="auto" w:fill="FFFFFF"/>
        <w:spacing w:after="0" w:line="240" w:lineRule="auto"/>
        <w:ind w:leftChars="0" w:left="0" w:firstLineChars="0" w:hanging="2"/>
        <w:jc w:val="both"/>
        <w:rPr>
          <w:rFonts w:ascii="Arial" w:eastAsia="Arial" w:hAnsi="Arial" w:cs="Arial"/>
          <w:sz w:val="20"/>
          <w:szCs w:val="20"/>
          <w:lang w:val="it-IT"/>
        </w:rPr>
      </w:pPr>
      <w:r w:rsidRPr="009679E4">
        <w:rPr>
          <w:rFonts w:ascii="Arial" w:eastAsia="Arial" w:hAnsi="Arial" w:cs="Arial"/>
          <w:sz w:val="20"/>
          <w:szCs w:val="20"/>
          <w:lang w:val="it-IT"/>
        </w:rPr>
        <w:t xml:space="preserve">Infine, l’edificio, </w:t>
      </w:r>
      <w:r w:rsidR="00101E24">
        <w:rPr>
          <w:rFonts w:ascii="Arial" w:eastAsia="Arial" w:hAnsi="Arial" w:cs="Arial"/>
          <w:sz w:val="20"/>
          <w:szCs w:val="20"/>
          <w:lang w:val="it-IT"/>
        </w:rPr>
        <w:t>essendo stato bombardato</w:t>
      </w:r>
      <w:r w:rsidRPr="009679E4">
        <w:rPr>
          <w:rFonts w:ascii="Arial" w:eastAsia="Arial" w:hAnsi="Arial" w:cs="Arial"/>
          <w:sz w:val="20"/>
          <w:szCs w:val="20"/>
          <w:lang w:val="it-IT"/>
        </w:rPr>
        <w:t xml:space="preserve"> nell'agosto 1943, ha acquisito </w:t>
      </w:r>
      <w:r w:rsidR="00060128">
        <w:rPr>
          <w:rFonts w:ascii="Arial" w:eastAsia="Arial" w:hAnsi="Arial" w:cs="Arial"/>
          <w:sz w:val="20"/>
          <w:szCs w:val="20"/>
          <w:lang w:val="it-IT"/>
        </w:rPr>
        <w:t xml:space="preserve">anche </w:t>
      </w:r>
      <w:r w:rsidRPr="009679E4">
        <w:rPr>
          <w:rFonts w:ascii="Arial" w:eastAsia="Arial" w:hAnsi="Arial" w:cs="Arial"/>
          <w:sz w:val="20"/>
          <w:szCs w:val="20"/>
          <w:lang w:val="it-IT"/>
        </w:rPr>
        <w:t xml:space="preserve">una rilevanza storica legata agli eventi della Seconda Guerra Mondiale. </w:t>
      </w:r>
    </w:p>
    <w:p w14:paraId="2F80B424" w14:textId="77777777" w:rsidR="000C5F6E" w:rsidRPr="009679E4" w:rsidRDefault="000C5F6E" w:rsidP="000C5F6E">
      <w:pPr>
        <w:shd w:val="clear" w:color="auto" w:fill="FFFFFF"/>
        <w:spacing w:after="0" w:line="240" w:lineRule="auto"/>
        <w:ind w:leftChars="0" w:left="0" w:firstLineChars="0" w:hanging="2"/>
        <w:jc w:val="both"/>
        <w:rPr>
          <w:rFonts w:ascii="Arial" w:eastAsia="Arial" w:hAnsi="Arial" w:cs="Arial"/>
          <w:sz w:val="20"/>
          <w:szCs w:val="20"/>
          <w:lang w:val="it-IT"/>
        </w:rPr>
      </w:pPr>
    </w:p>
    <w:p w14:paraId="778B8757" w14:textId="6EF1F331" w:rsidR="000C5F6E" w:rsidRPr="009679E4" w:rsidRDefault="000C5F6E" w:rsidP="000C5F6E">
      <w:pPr>
        <w:shd w:val="clear" w:color="auto" w:fill="FFFFFF"/>
        <w:spacing w:after="0" w:line="240" w:lineRule="auto"/>
        <w:ind w:leftChars="0" w:left="0" w:firstLineChars="0" w:hanging="2"/>
        <w:jc w:val="both"/>
        <w:rPr>
          <w:rFonts w:ascii="Arial" w:eastAsia="Arial" w:hAnsi="Arial" w:cs="Arial"/>
          <w:sz w:val="20"/>
          <w:szCs w:val="20"/>
          <w:lang w:val="it-IT"/>
        </w:rPr>
      </w:pPr>
      <w:r w:rsidRPr="009679E4">
        <w:rPr>
          <w:rFonts w:ascii="Arial" w:eastAsia="Arial" w:hAnsi="Arial" w:cs="Arial"/>
          <w:sz w:val="20"/>
          <w:szCs w:val="20"/>
          <w:lang w:val="it-IT"/>
        </w:rPr>
        <w:t xml:space="preserve">Negli anni </w:t>
      </w:r>
      <w:r w:rsidR="00101E24">
        <w:rPr>
          <w:rFonts w:ascii="Arial" w:eastAsia="Arial" w:hAnsi="Arial" w:cs="Arial"/>
          <w:sz w:val="20"/>
          <w:szCs w:val="20"/>
          <w:lang w:val="it-IT"/>
        </w:rPr>
        <w:t>19</w:t>
      </w:r>
      <w:r w:rsidRPr="009679E4">
        <w:rPr>
          <w:rFonts w:ascii="Arial" w:eastAsia="Arial" w:hAnsi="Arial" w:cs="Arial"/>
          <w:sz w:val="20"/>
          <w:szCs w:val="20"/>
          <w:lang w:val="it-IT"/>
        </w:rPr>
        <w:t xml:space="preserve">50, in seguito alla ricostruzione dell’ala destra, quasi completamente distrutta, e agli indispensabili interventi di consolidamento delle cappelle quattrocentesche della navata sinistra, alcuni dei dipinti murali delle pareti furono strappati e riposizionati. Ulteriori interventi di restauro dei cicli di affreschi si susseguirono negli anni </w:t>
      </w:r>
      <w:r w:rsidR="00101E24">
        <w:rPr>
          <w:rFonts w:ascii="Arial" w:eastAsia="Arial" w:hAnsi="Arial" w:cs="Arial"/>
          <w:sz w:val="20"/>
          <w:szCs w:val="20"/>
          <w:lang w:val="it-IT"/>
        </w:rPr>
        <w:t>19</w:t>
      </w:r>
      <w:r w:rsidRPr="009679E4">
        <w:rPr>
          <w:rFonts w:ascii="Arial" w:eastAsia="Arial" w:hAnsi="Arial" w:cs="Arial"/>
          <w:sz w:val="20"/>
          <w:szCs w:val="20"/>
          <w:lang w:val="it-IT"/>
        </w:rPr>
        <w:t xml:space="preserve">90, in particolare nella cappella di Sant’Antonio e nella cappella di Sant’Ambrogio/Grifi, </w:t>
      </w:r>
      <w:r w:rsidR="00060128">
        <w:rPr>
          <w:rFonts w:ascii="Arial" w:eastAsia="Arial" w:hAnsi="Arial" w:cs="Arial"/>
          <w:sz w:val="20"/>
          <w:szCs w:val="20"/>
          <w:lang w:val="it-IT"/>
        </w:rPr>
        <w:t>che versa</w:t>
      </w:r>
      <w:r w:rsidRPr="009679E4">
        <w:rPr>
          <w:rFonts w:ascii="Arial" w:eastAsia="Arial" w:hAnsi="Arial" w:cs="Arial"/>
          <w:sz w:val="20"/>
          <w:szCs w:val="20"/>
          <w:lang w:val="it-IT"/>
        </w:rPr>
        <w:t xml:space="preserve"> attualmente in uno stato di grave deterioramento. Anche la cappella di San Mauro, unica sopravvissuta della navata destra, richiede un intervento immediato. </w:t>
      </w:r>
    </w:p>
    <w:p w14:paraId="3ED412A3" w14:textId="77777777" w:rsidR="000C5F6E" w:rsidRPr="009679E4" w:rsidRDefault="000C5F6E" w:rsidP="000C5F6E">
      <w:pPr>
        <w:shd w:val="clear" w:color="auto" w:fill="FFFFFF"/>
        <w:spacing w:after="0" w:line="240" w:lineRule="auto"/>
        <w:ind w:leftChars="0" w:left="0" w:firstLineChars="0" w:hanging="2"/>
        <w:jc w:val="both"/>
        <w:rPr>
          <w:rFonts w:ascii="Arial" w:eastAsia="Arial" w:hAnsi="Arial" w:cs="Arial"/>
          <w:sz w:val="20"/>
          <w:szCs w:val="20"/>
          <w:lang w:val="it-IT"/>
        </w:rPr>
      </w:pPr>
    </w:p>
    <w:p w14:paraId="68DBBEC5" w14:textId="77777777" w:rsidR="000C5F6E" w:rsidRPr="009679E4" w:rsidRDefault="000C5F6E" w:rsidP="000C5F6E">
      <w:pPr>
        <w:shd w:val="clear" w:color="auto" w:fill="FFFFFF"/>
        <w:spacing w:after="0" w:line="240" w:lineRule="auto"/>
        <w:ind w:leftChars="0" w:left="0" w:firstLineChars="0" w:hanging="2"/>
        <w:jc w:val="both"/>
        <w:rPr>
          <w:rFonts w:ascii="Arial" w:eastAsia="Arial" w:hAnsi="Arial" w:cs="Arial"/>
          <w:sz w:val="20"/>
          <w:szCs w:val="20"/>
          <w:lang w:val="it-IT"/>
        </w:rPr>
      </w:pPr>
      <w:r w:rsidRPr="009679E4">
        <w:rPr>
          <w:rFonts w:ascii="Arial" w:eastAsia="Arial" w:hAnsi="Arial" w:cs="Arial"/>
          <w:sz w:val="20"/>
          <w:szCs w:val="20"/>
          <w:lang w:val="it-IT"/>
        </w:rPr>
        <w:t>Nonostante le coperture dell'edificio siano state riparate circa 20 anni fa, le condizioni della chiesa causano un progressivo degrado delle decorazioni con la conseguente perdita di porzioni di dipinti.</w:t>
      </w:r>
    </w:p>
    <w:p w14:paraId="51327750" w14:textId="77777777" w:rsidR="000C5F6E" w:rsidRPr="009679E4" w:rsidRDefault="000C5F6E" w:rsidP="000C5F6E">
      <w:pPr>
        <w:shd w:val="clear" w:color="auto" w:fill="FFFFFF"/>
        <w:spacing w:after="0" w:line="240" w:lineRule="auto"/>
        <w:ind w:leftChars="0" w:left="0" w:firstLineChars="0" w:hanging="2"/>
        <w:jc w:val="both"/>
        <w:rPr>
          <w:rFonts w:ascii="Arial" w:eastAsia="Arial" w:hAnsi="Arial" w:cs="Arial"/>
          <w:sz w:val="20"/>
          <w:szCs w:val="20"/>
          <w:lang w:val="it-IT"/>
        </w:rPr>
      </w:pPr>
      <w:r w:rsidRPr="009679E4">
        <w:rPr>
          <w:rFonts w:ascii="Arial" w:eastAsia="Arial" w:hAnsi="Arial" w:cs="Arial"/>
          <w:sz w:val="20"/>
          <w:szCs w:val="20"/>
          <w:lang w:val="it-IT"/>
        </w:rPr>
        <w:t>Nel 2018 è stato installato un sistema di deumidificazione, aprendo la strada al tanto necessario restauro delle superfici interne, mentre risultano ancora urgenti le revisioni delle coperture e delle facciate esterne per proteggere le superfici pittoriche.</w:t>
      </w:r>
    </w:p>
    <w:p w14:paraId="1818198C" w14:textId="7839BE3C" w:rsidR="000C5F6E" w:rsidRPr="009679E4" w:rsidRDefault="000C5F6E" w:rsidP="000C5F6E">
      <w:pPr>
        <w:shd w:val="clear" w:color="auto" w:fill="FFFFFF"/>
        <w:spacing w:after="0" w:line="240" w:lineRule="auto"/>
        <w:ind w:leftChars="0" w:left="0" w:firstLineChars="0" w:hanging="2"/>
        <w:jc w:val="both"/>
        <w:rPr>
          <w:rFonts w:ascii="Arial" w:eastAsia="Arial" w:hAnsi="Arial" w:cs="Arial"/>
          <w:sz w:val="20"/>
          <w:szCs w:val="20"/>
          <w:lang w:val="it-IT"/>
        </w:rPr>
      </w:pPr>
      <w:r w:rsidRPr="009679E4">
        <w:rPr>
          <w:rFonts w:ascii="Arial" w:eastAsia="Arial" w:hAnsi="Arial" w:cs="Arial"/>
          <w:sz w:val="20"/>
          <w:szCs w:val="20"/>
          <w:lang w:val="it-IT"/>
        </w:rPr>
        <w:t xml:space="preserve">Malgrado gli </w:t>
      </w:r>
      <w:r w:rsidR="00101E24">
        <w:rPr>
          <w:rFonts w:ascii="Arial" w:eastAsia="Arial" w:hAnsi="Arial" w:cs="Arial"/>
          <w:sz w:val="20"/>
          <w:szCs w:val="20"/>
          <w:lang w:val="it-IT"/>
        </w:rPr>
        <w:t>interventi</w:t>
      </w:r>
      <w:r w:rsidR="00101E24" w:rsidRPr="009679E4">
        <w:rPr>
          <w:rFonts w:ascii="Arial" w:eastAsia="Arial" w:hAnsi="Arial" w:cs="Arial"/>
          <w:sz w:val="20"/>
          <w:szCs w:val="20"/>
          <w:lang w:val="it-IT"/>
        </w:rPr>
        <w:t xml:space="preserve"> </w:t>
      </w:r>
      <w:r w:rsidR="00101E24">
        <w:rPr>
          <w:rFonts w:ascii="Arial" w:eastAsia="Arial" w:hAnsi="Arial" w:cs="Arial"/>
          <w:sz w:val="20"/>
          <w:szCs w:val="20"/>
          <w:lang w:val="it-IT"/>
        </w:rPr>
        <w:t>già realizzati</w:t>
      </w:r>
      <w:r w:rsidRPr="009679E4">
        <w:rPr>
          <w:rFonts w:ascii="Arial" w:eastAsia="Arial" w:hAnsi="Arial" w:cs="Arial"/>
          <w:sz w:val="20"/>
          <w:szCs w:val="20"/>
          <w:lang w:val="it-IT"/>
        </w:rPr>
        <w:t xml:space="preserve">, il sito è in rapido deterioramento e non dispone delle risorse per </w:t>
      </w:r>
      <w:r w:rsidR="00101E24">
        <w:rPr>
          <w:rFonts w:ascii="Arial" w:eastAsia="Arial" w:hAnsi="Arial" w:cs="Arial"/>
          <w:sz w:val="20"/>
          <w:szCs w:val="20"/>
          <w:lang w:val="it-IT"/>
        </w:rPr>
        <w:t>le</w:t>
      </w:r>
      <w:r w:rsidR="00101E24" w:rsidRPr="009679E4">
        <w:rPr>
          <w:rFonts w:ascii="Arial" w:eastAsia="Arial" w:hAnsi="Arial" w:cs="Arial"/>
          <w:sz w:val="20"/>
          <w:szCs w:val="20"/>
          <w:lang w:val="it-IT"/>
        </w:rPr>
        <w:t xml:space="preserve"> </w:t>
      </w:r>
      <w:r w:rsidRPr="009679E4">
        <w:rPr>
          <w:rFonts w:ascii="Arial" w:eastAsia="Arial" w:hAnsi="Arial" w:cs="Arial"/>
          <w:sz w:val="20"/>
          <w:szCs w:val="20"/>
          <w:lang w:val="it-IT"/>
        </w:rPr>
        <w:t>impegnativ</w:t>
      </w:r>
      <w:r w:rsidR="00060128">
        <w:rPr>
          <w:rFonts w:ascii="Arial" w:eastAsia="Arial" w:hAnsi="Arial" w:cs="Arial"/>
          <w:sz w:val="20"/>
          <w:szCs w:val="20"/>
          <w:lang w:val="it-IT"/>
        </w:rPr>
        <w:t xml:space="preserve">e </w:t>
      </w:r>
      <w:r w:rsidR="00101E24">
        <w:rPr>
          <w:rFonts w:ascii="Arial" w:eastAsia="Arial" w:hAnsi="Arial" w:cs="Arial"/>
          <w:sz w:val="20"/>
          <w:szCs w:val="20"/>
          <w:lang w:val="it-IT"/>
        </w:rPr>
        <w:t>opere</w:t>
      </w:r>
      <w:r w:rsidR="00101E24" w:rsidRPr="009679E4">
        <w:rPr>
          <w:rFonts w:ascii="Arial" w:eastAsia="Arial" w:hAnsi="Arial" w:cs="Arial"/>
          <w:sz w:val="20"/>
          <w:szCs w:val="20"/>
          <w:lang w:val="it-IT"/>
        </w:rPr>
        <w:t xml:space="preserve"> </w:t>
      </w:r>
      <w:r w:rsidRPr="009679E4">
        <w:rPr>
          <w:rFonts w:ascii="Arial" w:eastAsia="Arial" w:hAnsi="Arial" w:cs="Arial"/>
          <w:sz w:val="20"/>
          <w:szCs w:val="20"/>
          <w:lang w:val="it-IT"/>
        </w:rPr>
        <w:t>necessari</w:t>
      </w:r>
      <w:r w:rsidR="00101E24">
        <w:rPr>
          <w:rFonts w:ascii="Arial" w:eastAsia="Arial" w:hAnsi="Arial" w:cs="Arial"/>
          <w:sz w:val="20"/>
          <w:szCs w:val="20"/>
          <w:lang w:val="it-IT"/>
        </w:rPr>
        <w:t>e</w:t>
      </w:r>
      <w:r w:rsidRPr="009679E4">
        <w:rPr>
          <w:rFonts w:ascii="Arial" w:eastAsia="Arial" w:hAnsi="Arial" w:cs="Arial"/>
          <w:sz w:val="20"/>
          <w:szCs w:val="20"/>
          <w:lang w:val="it-IT"/>
        </w:rPr>
        <w:t xml:space="preserve"> alla sua salvaguardia.</w:t>
      </w:r>
    </w:p>
    <w:p w14:paraId="6F98CF65" w14:textId="50A09E35" w:rsidR="000C5F6E" w:rsidRPr="009679E4" w:rsidRDefault="000C5F6E" w:rsidP="000C5F6E">
      <w:pPr>
        <w:shd w:val="clear" w:color="auto" w:fill="FFFFFF"/>
        <w:spacing w:after="0" w:line="240" w:lineRule="auto"/>
        <w:ind w:leftChars="0" w:left="0" w:firstLineChars="0" w:hanging="2"/>
        <w:jc w:val="both"/>
        <w:rPr>
          <w:rFonts w:ascii="Arial" w:eastAsia="Arial" w:hAnsi="Arial" w:cs="Arial"/>
          <w:sz w:val="20"/>
          <w:szCs w:val="20"/>
          <w:lang w:val="it-IT"/>
        </w:rPr>
      </w:pPr>
      <w:r w:rsidRPr="009679E4">
        <w:rPr>
          <w:rFonts w:ascii="Arial" w:eastAsia="Arial" w:hAnsi="Arial" w:cs="Arial"/>
          <w:sz w:val="20"/>
          <w:szCs w:val="20"/>
          <w:lang w:val="it-IT"/>
        </w:rPr>
        <w:t>Va considerato</w:t>
      </w:r>
      <w:r w:rsidR="00060128">
        <w:rPr>
          <w:rFonts w:ascii="Arial" w:eastAsia="Arial" w:hAnsi="Arial" w:cs="Arial"/>
          <w:sz w:val="20"/>
          <w:szCs w:val="20"/>
          <w:lang w:val="it-IT"/>
        </w:rPr>
        <w:t>,</w:t>
      </w:r>
      <w:r w:rsidRPr="009679E4">
        <w:rPr>
          <w:rFonts w:ascii="Arial" w:eastAsia="Arial" w:hAnsi="Arial" w:cs="Arial"/>
          <w:sz w:val="20"/>
          <w:szCs w:val="20"/>
          <w:lang w:val="it-IT"/>
        </w:rPr>
        <w:t xml:space="preserve"> inoltre</w:t>
      </w:r>
      <w:r w:rsidR="00060128">
        <w:rPr>
          <w:rFonts w:ascii="Arial" w:eastAsia="Arial" w:hAnsi="Arial" w:cs="Arial"/>
          <w:sz w:val="20"/>
          <w:szCs w:val="20"/>
          <w:lang w:val="it-IT"/>
        </w:rPr>
        <w:t>,</w:t>
      </w:r>
      <w:r w:rsidRPr="009679E4">
        <w:rPr>
          <w:rFonts w:ascii="Arial" w:eastAsia="Arial" w:hAnsi="Arial" w:cs="Arial"/>
          <w:sz w:val="20"/>
          <w:szCs w:val="20"/>
          <w:lang w:val="it-IT"/>
        </w:rPr>
        <w:t xml:space="preserve"> che i cambiamenti climatici e l'aumento degli eventi meteorologici estremi comportano un ulteriore fattore di rischio per la conservazione di interni ed esterni.</w:t>
      </w:r>
    </w:p>
    <w:p w14:paraId="54595717" w14:textId="77777777" w:rsidR="000C5F6E" w:rsidRPr="009679E4" w:rsidRDefault="000C5F6E" w:rsidP="000C5F6E">
      <w:pPr>
        <w:shd w:val="clear" w:color="auto" w:fill="FFFFFF"/>
        <w:spacing w:after="0" w:line="240" w:lineRule="auto"/>
        <w:ind w:leftChars="0" w:left="0" w:firstLineChars="0" w:hanging="2"/>
        <w:jc w:val="both"/>
        <w:rPr>
          <w:rFonts w:ascii="Arial" w:eastAsia="Arial" w:hAnsi="Arial" w:cs="Arial"/>
          <w:sz w:val="20"/>
          <w:szCs w:val="20"/>
          <w:lang w:val="it-IT"/>
        </w:rPr>
      </w:pPr>
      <w:r w:rsidRPr="009679E4">
        <w:rPr>
          <w:rFonts w:ascii="Arial" w:eastAsia="Arial" w:hAnsi="Arial" w:cs="Arial"/>
          <w:sz w:val="20"/>
          <w:szCs w:val="20"/>
          <w:lang w:val="it-IT"/>
        </w:rPr>
        <w:t>È oggi doveroso un urgente e complesso progetto di restauro per garantire un’adeguata tutela a questa chiesa e alle sue opere d’arte.</w:t>
      </w:r>
    </w:p>
    <w:p w14:paraId="77A78CCB" w14:textId="77777777" w:rsidR="000C5F6E" w:rsidRPr="009679E4" w:rsidRDefault="000C5F6E" w:rsidP="000C5F6E">
      <w:pPr>
        <w:shd w:val="clear" w:color="auto" w:fill="FFFFFF"/>
        <w:spacing w:after="0" w:line="240" w:lineRule="auto"/>
        <w:ind w:leftChars="0" w:left="0" w:firstLineChars="0" w:firstLine="0"/>
        <w:jc w:val="both"/>
        <w:rPr>
          <w:rFonts w:ascii="Arial" w:eastAsia="Arial" w:hAnsi="Arial" w:cs="Arial"/>
          <w:sz w:val="20"/>
          <w:szCs w:val="20"/>
          <w:lang w:val="it-IT"/>
        </w:rPr>
      </w:pPr>
    </w:p>
    <w:p w14:paraId="71D13E35" w14:textId="0C4CE6B9" w:rsidR="000C5F6E" w:rsidRPr="009679E4" w:rsidRDefault="000C5F6E" w:rsidP="000C5F6E">
      <w:pPr>
        <w:shd w:val="clear" w:color="auto" w:fill="FFFFFF"/>
        <w:spacing w:after="0" w:line="240" w:lineRule="auto"/>
        <w:ind w:leftChars="0" w:left="0" w:firstLineChars="0" w:hanging="2"/>
        <w:jc w:val="both"/>
        <w:rPr>
          <w:rFonts w:ascii="Arial" w:eastAsia="Arial" w:hAnsi="Arial" w:cs="Arial"/>
          <w:sz w:val="20"/>
          <w:szCs w:val="20"/>
          <w:lang w:val="it-IT"/>
        </w:rPr>
      </w:pPr>
      <w:r w:rsidRPr="009679E4">
        <w:rPr>
          <w:rFonts w:ascii="Arial" w:eastAsia="Arial" w:hAnsi="Arial" w:cs="Arial"/>
          <w:sz w:val="20"/>
          <w:szCs w:val="20"/>
          <w:lang w:val="it-IT"/>
        </w:rPr>
        <w:t xml:space="preserve">L'inclusione della chiesa di San Pietro in Gessate nel Programma 7 Most Endangered rappresenta un'opportunità vitale per sostenere le sinergie in atto </w:t>
      </w:r>
      <w:r w:rsidR="00101E24">
        <w:rPr>
          <w:rFonts w:ascii="Arial" w:eastAsia="Arial" w:hAnsi="Arial" w:cs="Arial"/>
          <w:sz w:val="20"/>
          <w:szCs w:val="20"/>
          <w:lang w:val="it-IT"/>
        </w:rPr>
        <w:t>per la</w:t>
      </w:r>
      <w:r w:rsidRPr="009679E4">
        <w:rPr>
          <w:rFonts w:ascii="Arial" w:eastAsia="Arial" w:hAnsi="Arial" w:cs="Arial"/>
          <w:sz w:val="20"/>
          <w:szCs w:val="20"/>
          <w:lang w:val="it-IT"/>
        </w:rPr>
        <w:t xml:space="preserve"> conservazione di questo antico sito, </w:t>
      </w:r>
      <w:r w:rsidR="00101E24">
        <w:rPr>
          <w:rFonts w:ascii="Arial" w:eastAsia="Arial" w:hAnsi="Arial" w:cs="Arial"/>
          <w:sz w:val="20"/>
          <w:szCs w:val="20"/>
          <w:lang w:val="it-IT"/>
        </w:rPr>
        <w:t>al fine di</w:t>
      </w:r>
      <w:r w:rsidR="00101E24" w:rsidRPr="009679E4">
        <w:rPr>
          <w:rFonts w:ascii="Arial" w:eastAsia="Arial" w:hAnsi="Arial" w:cs="Arial"/>
          <w:sz w:val="20"/>
          <w:szCs w:val="20"/>
          <w:lang w:val="it-IT"/>
        </w:rPr>
        <w:t xml:space="preserve"> </w:t>
      </w:r>
      <w:r w:rsidRPr="009679E4">
        <w:rPr>
          <w:rFonts w:ascii="Arial" w:eastAsia="Arial" w:hAnsi="Arial" w:cs="Arial"/>
          <w:sz w:val="20"/>
          <w:szCs w:val="20"/>
          <w:lang w:val="it-IT"/>
        </w:rPr>
        <w:t xml:space="preserve">proporre un ulteriore </w:t>
      </w:r>
      <w:r w:rsidR="00101E24">
        <w:rPr>
          <w:rFonts w:ascii="Arial" w:eastAsia="Arial" w:hAnsi="Arial" w:cs="Arial"/>
          <w:sz w:val="20"/>
          <w:szCs w:val="20"/>
          <w:lang w:val="it-IT"/>
        </w:rPr>
        <w:t>visione</w:t>
      </w:r>
      <w:r w:rsidR="00101E24" w:rsidRPr="009679E4">
        <w:rPr>
          <w:rFonts w:ascii="Arial" w:eastAsia="Arial" w:hAnsi="Arial" w:cs="Arial"/>
          <w:sz w:val="20"/>
          <w:szCs w:val="20"/>
          <w:lang w:val="it-IT"/>
        </w:rPr>
        <w:t xml:space="preserve"> </w:t>
      </w:r>
      <w:r w:rsidR="00060128">
        <w:rPr>
          <w:rFonts w:ascii="Arial" w:eastAsia="Arial" w:hAnsi="Arial" w:cs="Arial"/>
          <w:sz w:val="20"/>
          <w:szCs w:val="20"/>
          <w:lang w:val="it-IT"/>
        </w:rPr>
        <w:t>del</w:t>
      </w:r>
      <w:r w:rsidR="00060128" w:rsidRPr="009679E4">
        <w:rPr>
          <w:rFonts w:ascii="Arial" w:eastAsia="Arial" w:hAnsi="Arial" w:cs="Arial"/>
          <w:sz w:val="20"/>
          <w:szCs w:val="20"/>
          <w:lang w:val="it-IT"/>
        </w:rPr>
        <w:t xml:space="preserve"> </w:t>
      </w:r>
      <w:r w:rsidRPr="009679E4">
        <w:rPr>
          <w:rFonts w:ascii="Arial" w:eastAsia="Arial" w:hAnsi="Arial" w:cs="Arial"/>
          <w:sz w:val="20"/>
          <w:szCs w:val="20"/>
          <w:lang w:val="it-IT"/>
        </w:rPr>
        <w:t>futuro del centro storico di Milano.</w:t>
      </w:r>
    </w:p>
    <w:p w14:paraId="034C6EC5" w14:textId="58ECDDFD" w:rsidR="000C5F6E" w:rsidRDefault="000C5F6E" w:rsidP="000C5F6E">
      <w:pPr>
        <w:shd w:val="clear" w:color="auto" w:fill="FFFFFF"/>
        <w:spacing w:after="0" w:line="240" w:lineRule="auto"/>
        <w:ind w:leftChars="0" w:left="0" w:firstLineChars="0" w:hanging="2"/>
        <w:jc w:val="both"/>
        <w:rPr>
          <w:rFonts w:ascii="Arial" w:eastAsia="Arial" w:hAnsi="Arial" w:cs="Arial"/>
          <w:sz w:val="20"/>
          <w:szCs w:val="20"/>
          <w:lang w:val="it-IT"/>
        </w:rPr>
      </w:pPr>
      <w:r w:rsidRPr="009679E4">
        <w:rPr>
          <w:rFonts w:ascii="Arial" w:eastAsia="Arial" w:hAnsi="Arial" w:cs="Arial"/>
          <w:sz w:val="20"/>
          <w:szCs w:val="20"/>
          <w:lang w:val="it-IT"/>
        </w:rPr>
        <w:t xml:space="preserve">La </w:t>
      </w:r>
      <w:r w:rsidR="00101E24">
        <w:rPr>
          <w:rFonts w:ascii="Arial" w:eastAsia="Arial" w:hAnsi="Arial" w:cs="Arial"/>
          <w:sz w:val="20"/>
          <w:szCs w:val="20"/>
          <w:lang w:val="it-IT"/>
        </w:rPr>
        <w:t>candidatura</w:t>
      </w:r>
      <w:r w:rsidR="00101E24" w:rsidRPr="009679E4">
        <w:rPr>
          <w:rFonts w:ascii="Arial" w:eastAsia="Arial" w:hAnsi="Arial" w:cs="Arial"/>
          <w:sz w:val="20"/>
          <w:szCs w:val="20"/>
          <w:lang w:val="it-IT"/>
        </w:rPr>
        <w:t xml:space="preserve"> </w:t>
      </w:r>
      <w:r w:rsidRPr="009679E4">
        <w:rPr>
          <w:rFonts w:ascii="Arial" w:eastAsia="Arial" w:hAnsi="Arial" w:cs="Arial"/>
          <w:sz w:val="20"/>
          <w:szCs w:val="20"/>
          <w:lang w:val="it-IT"/>
        </w:rPr>
        <w:t xml:space="preserve">al Programma 7 Most Endangered 2024 è stata </w:t>
      </w:r>
      <w:r w:rsidR="00101E24">
        <w:rPr>
          <w:rFonts w:ascii="Arial" w:eastAsia="Arial" w:hAnsi="Arial" w:cs="Arial"/>
          <w:sz w:val="20"/>
          <w:szCs w:val="20"/>
          <w:lang w:val="it-IT"/>
        </w:rPr>
        <w:t>presentata</w:t>
      </w:r>
      <w:r w:rsidR="00101E24" w:rsidRPr="009679E4">
        <w:rPr>
          <w:rFonts w:ascii="Arial" w:eastAsia="Arial" w:hAnsi="Arial" w:cs="Arial"/>
          <w:sz w:val="20"/>
          <w:szCs w:val="20"/>
          <w:lang w:val="it-IT"/>
        </w:rPr>
        <w:t xml:space="preserve"> </w:t>
      </w:r>
      <w:r w:rsidRPr="009679E4">
        <w:rPr>
          <w:rFonts w:ascii="Arial" w:eastAsia="Arial" w:hAnsi="Arial" w:cs="Arial"/>
          <w:sz w:val="20"/>
          <w:szCs w:val="20"/>
          <w:lang w:val="it-IT"/>
        </w:rPr>
        <w:t>da un</w:t>
      </w:r>
      <w:r w:rsidR="00060128">
        <w:rPr>
          <w:rFonts w:ascii="Arial" w:eastAsia="Arial" w:hAnsi="Arial" w:cs="Arial"/>
          <w:sz w:val="20"/>
          <w:szCs w:val="20"/>
          <w:lang w:val="it-IT"/>
        </w:rPr>
        <w:t>a</w:t>
      </w:r>
      <w:r w:rsidRPr="009679E4">
        <w:rPr>
          <w:rFonts w:ascii="Arial" w:eastAsia="Arial" w:hAnsi="Arial" w:cs="Arial"/>
          <w:sz w:val="20"/>
          <w:szCs w:val="20"/>
          <w:lang w:val="it-IT"/>
        </w:rPr>
        <w:t xml:space="preserve"> </w:t>
      </w:r>
      <w:r w:rsidR="00101E24">
        <w:rPr>
          <w:rFonts w:ascii="Arial" w:eastAsia="Arial" w:hAnsi="Arial" w:cs="Arial"/>
          <w:sz w:val="20"/>
          <w:szCs w:val="20"/>
          <w:lang w:val="it-IT"/>
        </w:rPr>
        <w:t>Soci</w:t>
      </w:r>
      <w:r w:rsidR="00060128">
        <w:rPr>
          <w:rFonts w:ascii="Arial" w:eastAsia="Arial" w:hAnsi="Arial" w:cs="Arial"/>
          <w:sz w:val="20"/>
          <w:szCs w:val="20"/>
          <w:lang w:val="it-IT"/>
        </w:rPr>
        <w:t>a</w:t>
      </w:r>
      <w:r w:rsidR="00101E24" w:rsidRPr="009679E4">
        <w:rPr>
          <w:rFonts w:ascii="Arial" w:eastAsia="Arial" w:hAnsi="Arial" w:cs="Arial"/>
          <w:sz w:val="20"/>
          <w:szCs w:val="20"/>
          <w:lang w:val="it-IT"/>
        </w:rPr>
        <w:t xml:space="preserve"> </w:t>
      </w:r>
      <w:r w:rsidR="00101E24">
        <w:rPr>
          <w:rFonts w:ascii="Arial" w:eastAsia="Arial" w:hAnsi="Arial" w:cs="Arial"/>
          <w:sz w:val="20"/>
          <w:szCs w:val="20"/>
          <w:lang w:val="it-IT"/>
        </w:rPr>
        <w:t>i</w:t>
      </w:r>
      <w:r w:rsidRPr="009679E4">
        <w:rPr>
          <w:rFonts w:ascii="Arial" w:eastAsia="Arial" w:hAnsi="Arial" w:cs="Arial"/>
          <w:sz w:val="20"/>
          <w:szCs w:val="20"/>
          <w:lang w:val="it-IT"/>
        </w:rPr>
        <w:t>ndividuale di Europa Nostra (</w:t>
      </w:r>
      <w:r w:rsidR="00101E24">
        <w:rPr>
          <w:rFonts w:ascii="Arial" w:eastAsia="Arial" w:hAnsi="Arial" w:cs="Arial"/>
          <w:sz w:val="20"/>
          <w:szCs w:val="20"/>
          <w:lang w:val="it-IT"/>
        </w:rPr>
        <w:t>soci</w:t>
      </w:r>
      <w:r w:rsidR="00060128">
        <w:rPr>
          <w:rFonts w:ascii="Arial" w:eastAsia="Arial" w:hAnsi="Arial" w:cs="Arial"/>
          <w:sz w:val="20"/>
          <w:szCs w:val="20"/>
          <w:lang w:val="it-IT"/>
        </w:rPr>
        <w:t>a</w:t>
      </w:r>
      <w:r w:rsidR="00101E24">
        <w:rPr>
          <w:rFonts w:ascii="Arial" w:eastAsia="Arial" w:hAnsi="Arial" w:cs="Arial"/>
          <w:sz w:val="20"/>
          <w:szCs w:val="20"/>
          <w:lang w:val="it-IT"/>
        </w:rPr>
        <w:t xml:space="preserve"> anche del </w:t>
      </w:r>
      <w:r w:rsidRPr="009679E4">
        <w:rPr>
          <w:rFonts w:ascii="Arial" w:eastAsia="Arial" w:hAnsi="Arial" w:cs="Arial"/>
          <w:sz w:val="20"/>
          <w:szCs w:val="20"/>
          <w:lang w:val="it-IT"/>
        </w:rPr>
        <w:t xml:space="preserve">progetto L’Arte inVita) con il sostegno della </w:t>
      </w:r>
      <w:r w:rsidRPr="00145A8E">
        <w:rPr>
          <w:rFonts w:ascii="Arial" w:eastAsia="Arial" w:hAnsi="Arial" w:cs="Arial"/>
          <w:b/>
          <w:bCs/>
          <w:sz w:val="20"/>
          <w:szCs w:val="20"/>
          <w:lang w:val="it-IT"/>
        </w:rPr>
        <w:t>Comunità Pastorale Santi Profeti</w:t>
      </w:r>
      <w:r w:rsidRPr="009679E4">
        <w:rPr>
          <w:rFonts w:ascii="Arial" w:eastAsia="Arial" w:hAnsi="Arial" w:cs="Arial"/>
          <w:sz w:val="20"/>
          <w:szCs w:val="20"/>
          <w:lang w:val="it-IT"/>
        </w:rPr>
        <w:t xml:space="preserve"> e della </w:t>
      </w:r>
      <w:r w:rsidRPr="00145A8E">
        <w:rPr>
          <w:rFonts w:ascii="Arial" w:eastAsia="Arial" w:hAnsi="Arial" w:cs="Arial"/>
          <w:b/>
          <w:bCs/>
          <w:sz w:val="20"/>
          <w:szCs w:val="20"/>
          <w:lang w:val="it-IT"/>
        </w:rPr>
        <w:t xml:space="preserve">Soprintendenza </w:t>
      </w:r>
      <w:r w:rsidR="009D2251" w:rsidRPr="00145A8E">
        <w:rPr>
          <w:rFonts w:ascii="Arial" w:eastAsia="Arial" w:hAnsi="Arial" w:cs="Arial"/>
          <w:b/>
          <w:bCs/>
          <w:sz w:val="20"/>
          <w:szCs w:val="20"/>
          <w:lang w:val="it-IT"/>
        </w:rPr>
        <w:t>Archeologia</w:t>
      </w:r>
      <w:r w:rsidRPr="00145A8E">
        <w:rPr>
          <w:rFonts w:ascii="Arial" w:eastAsia="Arial" w:hAnsi="Arial" w:cs="Arial"/>
          <w:b/>
          <w:bCs/>
          <w:sz w:val="20"/>
          <w:szCs w:val="20"/>
          <w:lang w:val="it-IT"/>
        </w:rPr>
        <w:t xml:space="preserve">, Belle Arti e Paesaggio per la città </w:t>
      </w:r>
      <w:r w:rsidR="009D2251" w:rsidRPr="00145A8E">
        <w:rPr>
          <w:rFonts w:ascii="Arial" w:eastAsia="Arial" w:hAnsi="Arial" w:cs="Arial"/>
          <w:b/>
          <w:bCs/>
          <w:sz w:val="20"/>
          <w:szCs w:val="20"/>
          <w:lang w:val="it-IT"/>
        </w:rPr>
        <w:t xml:space="preserve">metropolitana </w:t>
      </w:r>
      <w:r w:rsidRPr="00145A8E">
        <w:rPr>
          <w:rFonts w:ascii="Arial" w:eastAsia="Arial" w:hAnsi="Arial" w:cs="Arial"/>
          <w:b/>
          <w:bCs/>
          <w:sz w:val="20"/>
          <w:szCs w:val="20"/>
          <w:lang w:val="it-IT"/>
        </w:rPr>
        <w:t>di Milano</w:t>
      </w:r>
      <w:r w:rsidRPr="009679E4">
        <w:rPr>
          <w:rFonts w:ascii="Arial" w:eastAsia="Arial" w:hAnsi="Arial" w:cs="Arial"/>
          <w:sz w:val="20"/>
          <w:szCs w:val="20"/>
          <w:lang w:val="it-IT"/>
        </w:rPr>
        <w:t>.</w:t>
      </w:r>
    </w:p>
    <w:p w14:paraId="3E4EA42E" w14:textId="77777777" w:rsidR="009D2251" w:rsidRPr="009679E4" w:rsidRDefault="009D2251" w:rsidP="000C5F6E">
      <w:pPr>
        <w:shd w:val="clear" w:color="auto" w:fill="FFFFFF"/>
        <w:spacing w:after="0" w:line="240" w:lineRule="auto"/>
        <w:ind w:leftChars="0" w:left="0" w:firstLineChars="0" w:hanging="2"/>
        <w:jc w:val="both"/>
        <w:rPr>
          <w:rFonts w:ascii="Arial" w:eastAsia="Arial" w:hAnsi="Arial" w:cs="Arial"/>
          <w:sz w:val="20"/>
          <w:szCs w:val="20"/>
          <w:lang w:val="it-IT"/>
        </w:rPr>
      </w:pPr>
    </w:p>
    <w:p w14:paraId="52759D4B" w14:textId="193BF899" w:rsidR="000C5F6E" w:rsidRPr="009679E4" w:rsidRDefault="000C5F6E" w:rsidP="000C5F6E">
      <w:pPr>
        <w:shd w:val="clear" w:color="auto" w:fill="FFFFFF"/>
        <w:spacing w:after="0" w:line="240" w:lineRule="auto"/>
        <w:ind w:leftChars="0" w:left="0" w:firstLineChars="0" w:hanging="2"/>
        <w:jc w:val="both"/>
        <w:rPr>
          <w:rFonts w:ascii="Arial" w:eastAsia="Arial" w:hAnsi="Arial" w:cs="Arial"/>
          <w:sz w:val="20"/>
          <w:szCs w:val="20"/>
          <w:lang w:val="it-IT"/>
        </w:rPr>
      </w:pPr>
      <w:r w:rsidRPr="009679E4">
        <w:rPr>
          <w:rFonts w:ascii="Arial" w:eastAsia="Arial" w:hAnsi="Arial" w:cs="Arial"/>
          <w:sz w:val="20"/>
          <w:szCs w:val="20"/>
          <w:lang w:val="it-IT"/>
        </w:rPr>
        <w:t xml:space="preserve">Il progetto L’Arte inVita si occupa della valorizzazione della Chiesa di San Pietro in Gessate attraverso una strategia di comunicazione che prevede la diffusione di immagini e contenuti online e sul territorio. Le attività includono campagne di sensibilizzazione finalizzate a diffondere l’evidente </w:t>
      </w:r>
      <w:r w:rsidR="009D2251">
        <w:rPr>
          <w:rFonts w:ascii="Arial" w:eastAsia="Arial" w:hAnsi="Arial" w:cs="Arial"/>
          <w:sz w:val="20"/>
          <w:szCs w:val="20"/>
          <w:lang w:val="it-IT"/>
        </w:rPr>
        <w:t>importanza</w:t>
      </w:r>
      <w:r w:rsidR="009D2251" w:rsidRPr="009679E4">
        <w:rPr>
          <w:rFonts w:ascii="Arial" w:eastAsia="Arial" w:hAnsi="Arial" w:cs="Arial"/>
          <w:sz w:val="20"/>
          <w:szCs w:val="20"/>
          <w:lang w:val="it-IT"/>
        </w:rPr>
        <w:t xml:space="preserve"> </w:t>
      </w:r>
      <w:r w:rsidRPr="009679E4">
        <w:rPr>
          <w:rFonts w:ascii="Arial" w:eastAsia="Arial" w:hAnsi="Arial" w:cs="Arial"/>
          <w:sz w:val="20"/>
          <w:szCs w:val="20"/>
          <w:lang w:val="it-IT"/>
        </w:rPr>
        <w:t xml:space="preserve">storico-artistica della chiesa e a promuoverne la tutela partecipata. </w:t>
      </w:r>
    </w:p>
    <w:p w14:paraId="05202243" w14:textId="77777777" w:rsidR="000C5F6E" w:rsidRPr="009679E4" w:rsidRDefault="000C5F6E" w:rsidP="000C5F6E">
      <w:pPr>
        <w:shd w:val="clear" w:color="auto" w:fill="FFFFFF"/>
        <w:spacing w:after="0" w:line="240" w:lineRule="auto"/>
        <w:ind w:leftChars="0" w:left="0" w:firstLineChars="0" w:hanging="2"/>
        <w:jc w:val="both"/>
        <w:rPr>
          <w:rFonts w:ascii="Arial" w:eastAsia="Arial" w:hAnsi="Arial" w:cs="Arial"/>
          <w:sz w:val="20"/>
          <w:szCs w:val="20"/>
          <w:lang w:val="it-IT"/>
        </w:rPr>
      </w:pPr>
    </w:p>
    <w:p w14:paraId="3CCF19EA" w14:textId="54483D0E" w:rsidR="000C5F6E" w:rsidRPr="009679E4" w:rsidRDefault="000C5F6E" w:rsidP="000C5F6E">
      <w:pPr>
        <w:shd w:val="clear" w:color="auto" w:fill="FFFFFF"/>
        <w:spacing w:after="0" w:line="240" w:lineRule="auto"/>
        <w:ind w:leftChars="0" w:left="0" w:firstLineChars="0" w:hanging="2"/>
        <w:jc w:val="both"/>
        <w:rPr>
          <w:rFonts w:ascii="Arial" w:eastAsia="Arial" w:hAnsi="Arial" w:cs="Arial"/>
          <w:sz w:val="20"/>
          <w:szCs w:val="20"/>
          <w:lang w:val="it-IT"/>
        </w:rPr>
      </w:pPr>
      <w:r w:rsidRPr="009679E4">
        <w:rPr>
          <w:rFonts w:ascii="Arial" w:eastAsia="Arial" w:hAnsi="Arial" w:cs="Arial"/>
          <w:sz w:val="20"/>
          <w:szCs w:val="20"/>
          <w:lang w:val="it-IT"/>
        </w:rPr>
        <w:lastRenderedPageBreak/>
        <w:t xml:space="preserve">L’impegno per la conservazione dell’integrità della Chiesa di San Pietro in Gessate coinvolge inoltre l'area verde circostante e l’ampio sagrato, </w:t>
      </w:r>
      <w:r w:rsidR="009D2251">
        <w:rPr>
          <w:rFonts w:ascii="Arial" w:eastAsia="Arial" w:hAnsi="Arial" w:cs="Arial"/>
          <w:sz w:val="20"/>
          <w:szCs w:val="20"/>
          <w:lang w:val="it-IT"/>
        </w:rPr>
        <w:t>che</w:t>
      </w:r>
      <w:r w:rsidRPr="009679E4">
        <w:rPr>
          <w:rFonts w:ascii="Arial" w:eastAsia="Arial" w:hAnsi="Arial" w:cs="Arial"/>
          <w:sz w:val="20"/>
          <w:szCs w:val="20"/>
          <w:lang w:val="it-IT"/>
        </w:rPr>
        <w:t xml:space="preserve"> contribuisce ad offrire un’ottima visibilità alle diverse iniziative, facilitando così il coinvolgimento della comunità. Il progetto L’Arte inVita non mira solo a garantire la conservazione del sito, ma lo immagina anche come un modello di rigenerazione urbana, caratterizzato dall’integrazione di arte, spiritualità, storia e natura in una sempre più auspicabile visione di transizione ecologica e diffusione di pratiche collettive, animate da consapevolezza e responsabilizzazione nei confronti del patrimonio comune. </w:t>
      </w:r>
    </w:p>
    <w:p w14:paraId="7021FAF9" w14:textId="77777777" w:rsidR="000C5F6E" w:rsidRPr="009679E4" w:rsidRDefault="000C5F6E" w:rsidP="000C5F6E">
      <w:pPr>
        <w:shd w:val="clear" w:color="auto" w:fill="FFFFFF"/>
        <w:spacing w:after="0" w:line="240" w:lineRule="auto"/>
        <w:ind w:leftChars="0" w:left="0" w:firstLineChars="0" w:hanging="2"/>
        <w:jc w:val="both"/>
        <w:rPr>
          <w:rFonts w:ascii="Arial" w:eastAsia="Arial" w:hAnsi="Arial" w:cs="Arial"/>
          <w:sz w:val="20"/>
          <w:szCs w:val="20"/>
          <w:lang w:val="it-IT"/>
        </w:rPr>
      </w:pPr>
    </w:p>
    <w:p w14:paraId="62A621E9" w14:textId="60B7F33D" w:rsidR="000C5F6E" w:rsidRDefault="009D2251" w:rsidP="000C5F6E">
      <w:pPr>
        <w:shd w:val="clear" w:color="auto" w:fill="FFFFFF"/>
        <w:spacing w:after="0" w:line="240" w:lineRule="auto"/>
        <w:ind w:leftChars="0" w:left="0" w:firstLineChars="0" w:hanging="2"/>
        <w:jc w:val="both"/>
        <w:rPr>
          <w:rFonts w:ascii="Arial" w:eastAsia="Arial" w:hAnsi="Arial" w:cs="Arial"/>
          <w:sz w:val="20"/>
          <w:szCs w:val="20"/>
          <w:lang w:val="it-IT"/>
        </w:rPr>
      </w:pPr>
      <w:r>
        <w:rPr>
          <w:rFonts w:ascii="Arial" w:eastAsia="Arial" w:hAnsi="Arial" w:cs="Arial"/>
          <w:sz w:val="20"/>
          <w:szCs w:val="20"/>
          <w:lang w:val="it-IT"/>
        </w:rPr>
        <w:t>La Commissione</w:t>
      </w:r>
      <w:r w:rsidR="000C5F6E" w:rsidRPr="009679E4">
        <w:rPr>
          <w:rFonts w:ascii="Arial" w:eastAsia="Arial" w:hAnsi="Arial" w:cs="Arial"/>
          <w:sz w:val="20"/>
          <w:szCs w:val="20"/>
          <w:lang w:val="it-IT"/>
        </w:rPr>
        <w:t xml:space="preserve"> </w:t>
      </w:r>
      <w:r>
        <w:rPr>
          <w:rFonts w:ascii="Arial" w:eastAsia="Arial" w:hAnsi="Arial" w:cs="Arial"/>
          <w:sz w:val="20"/>
          <w:szCs w:val="20"/>
          <w:lang w:val="it-IT"/>
        </w:rPr>
        <w:t>c</w:t>
      </w:r>
      <w:r w:rsidRPr="009679E4">
        <w:rPr>
          <w:rFonts w:ascii="Arial" w:eastAsia="Arial" w:hAnsi="Arial" w:cs="Arial"/>
          <w:sz w:val="20"/>
          <w:szCs w:val="20"/>
          <w:lang w:val="it-IT"/>
        </w:rPr>
        <w:t>onsultiv</w:t>
      </w:r>
      <w:r>
        <w:rPr>
          <w:rFonts w:ascii="Arial" w:eastAsia="Arial" w:hAnsi="Arial" w:cs="Arial"/>
          <w:sz w:val="20"/>
          <w:szCs w:val="20"/>
          <w:lang w:val="it-IT"/>
        </w:rPr>
        <w:t>a</w:t>
      </w:r>
      <w:r w:rsidRPr="009679E4">
        <w:rPr>
          <w:rFonts w:ascii="Arial" w:eastAsia="Arial" w:hAnsi="Arial" w:cs="Arial"/>
          <w:sz w:val="20"/>
          <w:szCs w:val="20"/>
          <w:lang w:val="it-IT"/>
        </w:rPr>
        <w:t xml:space="preserve"> </w:t>
      </w:r>
      <w:r w:rsidR="000C5F6E" w:rsidRPr="009679E4">
        <w:rPr>
          <w:rFonts w:ascii="Arial" w:eastAsia="Arial" w:hAnsi="Arial" w:cs="Arial"/>
          <w:sz w:val="20"/>
          <w:szCs w:val="20"/>
          <w:lang w:val="it-IT"/>
        </w:rPr>
        <w:t xml:space="preserve">dei 7 Most Endangered ha sottolineato </w:t>
      </w:r>
      <w:r w:rsidR="00060128">
        <w:rPr>
          <w:rFonts w:ascii="Arial" w:eastAsia="Arial" w:hAnsi="Arial" w:cs="Arial"/>
          <w:sz w:val="20"/>
          <w:szCs w:val="20"/>
          <w:lang w:val="it-IT"/>
        </w:rPr>
        <w:t>"</w:t>
      </w:r>
      <w:r w:rsidR="000C5F6E" w:rsidRPr="009679E4">
        <w:rPr>
          <w:rFonts w:ascii="Arial" w:eastAsia="Arial" w:hAnsi="Arial" w:cs="Arial"/>
          <w:i/>
          <w:sz w:val="20"/>
          <w:szCs w:val="20"/>
          <w:lang w:val="it-IT"/>
        </w:rPr>
        <w:t xml:space="preserve">la fruttuosa collaborazione tra la società civile, la Chiesa e le istituzioni locali nel sostenere questo tesoro culturale insostituibile e ha </w:t>
      </w:r>
      <w:r>
        <w:rPr>
          <w:rFonts w:ascii="Arial" w:eastAsia="Arial" w:hAnsi="Arial" w:cs="Arial"/>
          <w:i/>
          <w:sz w:val="20"/>
          <w:szCs w:val="20"/>
          <w:lang w:val="it-IT"/>
        </w:rPr>
        <w:t>messo in evidenza</w:t>
      </w:r>
      <w:r w:rsidRPr="009679E4">
        <w:rPr>
          <w:rFonts w:ascii="Arial" w:eastAsia="Arial" w:hAnsi="Arial" w:cs="Arial"/>
          <w:i/>
          <w:sz w:val="20"/>
          <w:szCs w:val="20"/>
          <w:lang w:val="it-IT"/>
        </w:rPr>
        <w:t xml:space="preserve"> </w:t>
      </w:r>
      <w:r w:rsidR="000C5F6E" w:rsidRPr="009679E4">
        <w:rPr>
          <w:rFonts w:ascii="Arial" w:eastAsia="Arial" w:hAnsi="Arial" w:cs="Arial"/>
          <w:i/>
          <w:sz w:val="20"/>
          <w:szCs w:val="20"/>
          <w:lang w:val="it-IT"/>
        </w:rPr>
        <w:t xml:space="preserve">la necessità di preservare e valorizzare adeguatamente la </w:t>
      </w:r>
      <w:r>
        <w:rPr>
          <w:rFonts w:ascii="Arial" w:eastAsia="Arial" w:hAnsi="Arial" w:cs="Arial"/>
          <w:i/>
          <w:sz w:val="20"/>
          <w:szCs w:val="20"/>
          <w:lang w:val="it-IT"/>
        </w:rPr>
        <w:t>c</w:t>
      </w:r>
      <w:r w:rsidR="000C5F6E" w:rsidRPr="009679E4">
        <w:rPr>
          <w:rFonts w:ascii="Arial" w:eastAsia="Arial" w:hAnsi="Arial" w:cs="Arial"/>
          <w:i/>
          <w:sz w:val="20"/>
          <w:szCs w:val="20"/>
          <w:lang w:val="it-IT"/>
        </w:rPr>
        <w:t>hiesa di San Pietro in Gessate, i suoi affreschi e lo spazio alberato di fronte ad essa</w:t>
      </w:r>
      <w:r w:rsidR="00060128">
        <w:rPr>
          <w:rFonts w:ascii="Arial" w:eastAsia="Arial" w:hAnsi="Arial" w:cs="Arial"/>
          <w:i/>
          <w:sz w:val="20"/>
          <w:szCs w:val="20"/>
          <w:lang w:val="it-IT"/>
        </w:rPr>
        <w:t>"</w:t>
      </w:r>
      <w:r w:rsidR="000C5F6E" w:rsidRPr="009679E4">
        <w:rPr>
          <w:rFonts w:ascii="Arial" w:eastAsia="Arial" w:hAnsi="Arial" w:cs="Arial"/>
          <w:sz w:val="20"/>
          <w:szCs w:val="20"/>
          <w:lang w:val="it-IT"/>
        </w:rPr>
        <w:t>.</w:t>
      </w:r>
    </w:p>
    <w:p w14:paraId="2EC7501D" w14:textId="77777777" w:rsidR="00ED0376" w:rsidRPr="009679E4" w:rsidRDefault="00ED0376" w:rsidP="000C5F6E">
      <w:pPr>
        <w:shd w:val="clear" w:color="auto" w:fill="FFFFFF"/>
        <w:spacing w:after="0" w:line="240" w:lineRule="auto"/>
        <w:ind w:leftChars="0" w:left="0" w:firstLineChars="0" w:hanging="2"/>
        <w:jc w:val="both"/>
        <w:rPr>
          <w:rFonts w:ascii="Arial" w:eastAsia="Arial" w:hAnsi="Arial" w:cs="Arial"/>
          <w:sz w:val="20"/>
          <w:szCs w:val="20"/>
          <w:lang w:val="it-IT"/>
        </w:rPr>
      </w:pPr>
    </w:p>
    <w:p w14:paraId="6EF85AF4" w14:textId="77777777" w:rsidR="00AA7FDF" w:rsidRPr="009679E4" w:rsidRDefault="00AA7FDF" w:rsidP="00EA0238">
      <w:pPr>
        <w:shd w:val="clear" w:color="auto" w:fill="FFFFFF"/>
        <w:spacing w:after="0" w:line="240" w:lineRule="auto"/>
        <w:ind w:leftChars="0" w:left="0" w:firstLineChars="0" w:hanging="2"/>
        <w:jc w:val="both"/>
        <w:rPr>
          <w:rFonts w:ascii="Arial" w:eastAsia="Arial" w:hAnsi="Arial" w:cs="Arial"/>
          <w:sz w:val="20"/>
          <w:szCs w:val="20"/>
          <w:lang w:val="it-IT"/>
        </w:rPr>
      </w:pPr>
    </w:p>
    <w:tbl>
      <w:tblPr>
        <w:tblStyle w:val="a4"/>
        <w:tblW w:w="22585" w:type="dxa"/>
        <w:tblInd w:w="-108" w:type="dxa"/>
        <w:tblLayout w:type="fixed"/>
        <w:tblLook w:val="0000" w:firstRow="0" w:lastRow="0" w:firstColumn="0" w:lastColumn="0" w:noHBand="0" w:noVBand="0"/>
      </w:tblPr>
      <w:tblGrid>
        <w:gridCol w:w="5812"/>
        <w:gridCol w:w="5812"/>
        <w:gridCol w:w="5812"/>
        <w:gridCol w:w="5149"/>
      </w:tblGrid>
      <w:tr w:rsidR="009679E4" w:rsidRPr="009679E4" w14:paraId="72BC1996" w14:textId="77777777" w:rsidTr="009679E4">
        <w:trPr>
          <w:trHeight w:val="4737"/>
        </w:trPr>
        <w:tc>
          <w:tcPr>
            <w:tcW w:w="5812" w:type="dxa"/>
          </w:tcPr>
          <w:p w14:paraId="28A2D7F9" w14:textId="77777777" w:rsidR="009679E4" w:rsidRPr="009679E4" w:rsidRDefault="009679E4" w:rsidP="009679E4">
            <w:pPr>
              <w:spacing w:after="0" w:line="240" w:lineRule="auto"/>
              <w:ind w:left="0" w:hanging="2"/>
              <w:rPr>
                <w:rFonts w:ascii="Arial" w:hAnsi="Arial" w:cs="Arial"/>
                <w:b/>
                <w:bCs/>
                <w:sz w:val="20"/>
                <w:szCs w:val="20"/>
                <w:lang w:val="it-IT"/>
              </w:rPr>
            </w:pPr>
            <w:r w:rsidRPr="009679E4">
              <w:rPr>
                <w:rFonts w:ascii="Arial" w:hAnsi="Arial" w:cs="Arial"/>
                <w:b/>
                <w:bCs/>
                <w:sz w:val="20"/>
                <w:szCs w:val="20"/>
                <w:lang w:val="it-IT"/>
              </w:rPr>
              <w:t>CONTATTI STAMPA</w:t>
            </w:r>
          </w:p>
          <w:p w14:paraId="0A442C0C" w14:textId="77777777" w:rsidR="009679E4" w:rsidRPr="009679E4" w:rsidRDefault="009679E4" w:rsidP="009679E4">
            <w:pPr>
              <w:spacing w:after="0" w:line="240" w:lineRule="auto"/>
              <w:ind w:left="0" w:hanging="2"/>
              <w:rPr>
                <w:rFonts w:ascii="Arial" w:hAnsi="Arial" w:cs="Arial"/>
                <w:b/>
                <w:bCs/>
                <w:sz w:val="20"/>
                <w:szCs w:val="20"/>
                <w:lang w:val="it-IT"/>
              </w:rPr>
            </w:pPr>
          </w:p>
          <w:p w14:paraId="745A91DC" w14:textId="77777777" w:rsidR="009679E4" w:rsidRPr="009679E4" w:rsidRDefault="009679E4" w:rsidP="009679E4">
            <w:pPr>
              <w:spacing w:after="0" w:line="240" w:lineRule="auto"/>
              <w:ind w:left="0" w:hanging="2"/>
              <w:rPr>
                <w:rFonts w:ascii="Arial" w:hAnsi="Arial" w:cs="Arial"/>
                <w:b/>
                <w:bCs/>
                <w:sz w:val="20"/>
                <w:szCs w:val="20"/>
                <w:lang w:val="it-IT"/>
              </w:rPr>
            </w:pPr>
            <w:r w:rsidRPr="009679E4">
              <w:rPr>
                <w:rFonts w:ascii="Arial" w:hAnsi="Arial" w:cs="Arial"/>
                <w:b/>
                <w:bCs/>
                <w:sz w:val="20"/>
                <w:szCs w:val="20"/>
                <w:lang w:val="it-IT"/>
              </w:rPr>
              <w:t>Europa Nostra</w:t>
            </w:r>
          </w:p>
          <w:p w14:paraId="519AAC64" w14:textId="77777777" w:rsidR="009679E4" w:rsidRPr="009679E4" w:rsidRDefault="009679E4" w:rsidP="009679E4">
            <w:pPr>
              <w:spacing w:after="0" w:line="240" w:lineRule="auto"/>
              <w:ind w:left="0" w:hanging="2"/>
              <w:rPr>
                <w:rFonts w:ascii="Arial" w:hAnsi="Arial" w:cs="Arial"/>
                <w:sz w:val="20"/>
                <w:szCs w:val="20"/>
                <w:lang w:val="it-IT"/>
              </w:rPr>
            </w:pPr>
            <w:r w:rsidRPr="009679E4">
              <w:rPr>
                <w:rFonts w:ascii="Arial" w:hAnsi="Arial" w:cs="Arial"/>
                <w:sz w:val="20"/>
                <w:szCs w:val="20"/>
                <w:lang w:val="it-IT"/>
              </w:rPr>
              <w:t>Joana Pinheiro</w:t>
            </w:r>
          </w:p>
          <w:p w14:paraId="35D461C1" w14:textId="590DD176" w:rsidR="009679E4" w:rsidRPr="009679E4" w:rsidRDefault="009D2251" w:rsidP="009679E4">
            <w:pPr>
              <w:spacing w:after="0" w:line="240" w:lineRule="auto"/>
              <w:ind w:left="0" w:hanging="2"/>
              <w:rPr>
                <w:rFonts w:ascii="Arial" w:hAnsi="Arial" w:cs="Arial"/>
                <w:sz w:val="20"/>
                <w:szCs w:val="20"/>
                <w:lang w:val="it-IT"/>
              </w:rPr>
            </w:pPr>
            <w:r w:rsidRPr="009679E4">
              <w:rPr>
                <w:rFonts w:ascii="Arial" w:hAnsi="Arial" w:cs="Arial"/>
                <w:sz w:val="20"/>
                <w:szCs w:val="20"/>
                <w:lang w:val="it-IT"/>
              </w:rPr>
              <w:t>Coordinat</w:t>
            </w:r>
            <w:r>
              <w:rPr>
                <w:rFonts w:ascii="Arial" w:hAnsi="Arial" w:cs="Arial"/>
                <w:sz w:val="20"/>
                <w:szCs w:val="20"/>
                <w:lang w:val="it-IT"/>
              </w:rPr>
              <w:t>rice</w:t>
            </w:r>
            <w:r w:rsidRPr="009679E4">
              <w:rPr>
                <w:rFonts w:ascii="Arial" w:hAnsi="Arial" w:cs="Arial"/>
                <w:sz w:val="20"/>
                <w:szCs w:val="20"/>
                <w:lang w:val="it-IT"/>
              </w:rPr>
              <w:t xml:space="preserve"> </w:t>
            </w:r>
            <w:r w:rsidR="009679E4" w:rsidRPr="009679E4">
              <w:rPr>
                <w:rFonts w:ascii="Arial" w:hAnsi="Arial" w:cs="Arial"/>
                <w:sz w:val="20"/>
                <w:szCs w:val="20"/>
                <w:lang w:val="it-IT"/>
              </w:rPr>
              <w:t>della Comunicazione</w:t>
            </w:r>
          </w:p>
          <w:p w14:paraId="2FB6F265" w14:textId="77777777" w:rsidR="009679E4" w:rsidRPr="009679E4" w:rsidRDefault="009679E4" w:rsidP="009679E4">
            <w:pPr>
              <w:spacing w:after="0" w:line="240" w:lineRule="auto"/>
              <w:ind w:left="0" w:hanging="2"/>
              <w:rPr>
                <w:rFonts w:ascii="Arial" w:hAnsi="Arial" w:cs="Arial"/>
                <w:sz w:val="20"/>
                <w:szCs w:val="20"/>
                <w:lang w:val="it-IT"/>
              </w:rPr>
            </w:pPr>
            <w:r w:rsidRPr="009679E4">
              <w:rPr>
                <w:rFonts w:ascii="Arial" w:hAnsi="Arial" w:cs="Arial"/>
                <w:sz w:val="20"/>
                <w:szCs w:val="20"/>
                <w:lang w:val="it-IT"/>
              </w:rPr>
              <w:t xml:space="preserve">E. </w:t>
            </w:r>
            <w:hyperlink r:id="rId21" w:history="1">
              <w:r w:rsidRPr="00F9145C">
                <w:rPr>
                  <w:rStyle w:val="Hyperlink"/>
                  <w:rFonts w:ascii="Arial" w:hAnsi="Arial" w:cs="Arial"/>
                  <w:color w:val="1155CC"/>
                  <w:sz w:val="20"/>
                  <w:szCs w:val="20"/>
                  <w:lang w:val="it-IT"/>
                </w:rPr>
                <w:t>jp@europanostra.org</w:t>
              </w:r>
            </w:hyperlink>
            <w:r w:rsidRPr="009679E4">
              <w:rPr>
                <w:rFonts w:ascii="Arial" w:hAnsi="Arial" w:cs="Arial"/>
                <w:sz w:val="20"/>
                <w:szCs w:val="20"/>
                <w:lang w:val="it-IT"/>
              </w:rPr>
              <w:t>; M. +31 6 34 36 59 85</w:t>
            </w:r>
          </w:p>
          <w:p w14:paraId="187DD8E5" w14:textId="77777777" w:rsidR="009679E4" w:rsidRPr="009679E4" w:rsidRDefault="009679E4" w:rsidP="009679E4">
            <w:pPr>
              <w:spacing w:after="0" w:line="240" w:lineRule="auto"/>
              <w:ind w:left="0" w:hanging="2"/>
              <w:rPr>
                <w:rFonts w:ascii="Arial" w:hAnsi="Arial" w:cs="Arial"/>
                <w:sz w:val="20"/>
                <w:szCs w:val="20"/>
                <w:lang w:val="it-IT"/>
              </w:rPr>
            </w:pPr>
          </w:p>
          <w:p w14:paraId="2EF6989E" w14:textId="77777777" w:rsidR="009679E4" w:rsidRPr="009679E4" w:rsidRDefault="009679E4" w:rsidP="009679E4">
            <w:pPr>
              <w:spacing w:after="0" w:line="240" w:lineRule="auto"/>
              <w:ind w:left="0" w:hanging="2"/>
              <w:rPr>
                <w:rFonts w:ascii="Arial" w:hAnsi="Arial" w:cs="Arial"/>
                <w:b/>
                <w:bCs/>
                <w:sz w:val="20"/>
                <w:szCs w:val="20"/>
                <w:lang w:val="it-IT"/>
              </w:rPr>
            </w:pPr>
            <w:r w:rsidRPr="009679E4">
              <w:rPr>
                <w:rFonts w:ascii="Arial" w:hAnsi="Arial" w:cs="Arial"/>
                <w:b/>
                <w:bCs/>
                <w:sz w:val="20"/>
                <w:szCs w:val="20"/>
                <w:lang w:val="it-IT"/>
              </w:rPr>
              <w:t>Istituto della Banca Europea per gli Investimenti</w:t>
            </w:r>
          </w:p>
          <w:p w14:paraId="4549AD8E" w14:textId="77777777" w:rsidR="009679E4" w:rsidRPr="009679E4" w:rsidRDefault="009679E4" w:rsidP="009679E4">
            <w:pPr>
              <w:spacing w:after="0" w:line="240" w:lineRule="auto"/>
              <w:ind w:left="0" w:hanging="2"/>
              <w:rPr>
                <w:rFonts w:ascii="Arial" w:hAnsi="Arial" w:cs="Arial"/>
                <w:sz w:val="20"/>
                <w:szCs w:val="20"/>
                <w:lang w:val="it-IT"/>
              </w:rPr>
            </w:pPr>
            <w:r w:rsidRPr="009679E4">
              <w:rPr>
                <w:rFonts w:ascii="Arial" w:hAnsi="Arial" w:cs="Arial"/>
                <w:sz w:val="20"/>
                <w:szCs w:val="20"/>
                <w:lang w:val="it-IT"/>
              </w:rPr>
              <w:t>Bruno Rossignol</w:t>
            </w:r>
          </w:p>
          <w:p w14:paraId="3693F75B" w14:textId="65DE3290" w:rsidR="009679E4" w:rsidRPr="009679E4" w:rsidRDefault="009679E4" w:rsidP="009679E4">
            <w:pPr>
              <w:spacing w:after="0" w:line="240" w:lineRule="auto"/>
              <w:ind w:left="0" w:hanging="2"/>
              <w:rPr>
                <w:rFonts w:ascii="Arial" w:hAnsi="Arial" w:cs="Arial"/>
                <w:sz w:val="20"/>
                <w:szCs w:val="20"/>
                <w:lang w:val="it-IT"/>
              </w:rPr>
            </w:pPr>
            <w:r w:rsidRPr="009679E4">
              <w:rPr>
                <w:rFonts w:ascii="Arial" w:hAnsi="Arial" w:cs="Arial"/>
                <w:sz w:val="20"/>
                <w:szCs w:val="20"/>
                <w:lang w:val="it-IT"/>
              </w:rPr>
              <w:t>Responsabile del programma per il Clima e il Patrimonio</w:t>
            </w:r>
            <w:r w:rsidR="00101E24">
              <w:rPr>
                <w:rFonts w:ascii="Arial" w:hAnsi="Arial" w:cs="Arial"/>
                <w:sz w:val="20"/>
                <w:szCs w:val="20"/>
                <w:lang w:val="it-IT"/>
              </w:rPr>
              <w:t xml:space="preserve"> culturale</w:t>
            </w:r>
          </w:p>
          <w:p w14:paraId="65851E92" w14:textId="77777777" w:rsidR="009679E4" w:rsidRPr="009679E4" w:rsidRDefault="009679E4" w:rsidP="009679E4">
            <w:pPr>
              <w:spacing w:after="0" w:line="240" w:lineRule="auto"/>
              <w:ind w:left="0" w:hanging="2"/>
              <w:rPr>
                <w:rFonts w:ascii="Arial" w:hAnsi="Arial" w:cs="Arial"/>
                <w:sz w:val="20"/>
                <w:szCs w:val="20"/>
                <w:lang w:val="it-IT"/>
              </w:rPr>
            </w:pPr>
            <w:r w:rsidRPr="009679E4">
              <w:rPr>
                <w:rFonts w:ascii="Arial" w:hAnsi="Arial" w:cs="Arial"/>
                <w:sz w:val="20"/>
                <w:szCs w:val="20"/>
                <w:lang w:val="it-IT"/>
              </w:rPr>
              <w:t xml:space="preserve">E. </w:t>
            </w:r>
            <w:hyperlink r:id="rId22" w:history="1">
              <w:r w:rsidRPr="00F9145C">
                <w:rPr>
                  <w:rStyle w:val="Hyperlink"/>
                  <w:rFonts w:ascii="Arial" w:hAnsi="Arial" w:cs="Arial"/>
                  <w:color w:val="1155CC"/>
                  <w:sz w:val="20"/>
                  <w:szCs w:val="20"/>
                  <w:lang w:val="it-IT"/>
                </w:rPr>
                <w:t>bruno.rossignol@eib.org</w:t>
              </w:r>
            </w:hyperlink>
          </w:p>
          <w:p w14:paraId="3EF2AFF0" w14:textId="77777777" w:rsidR="009679E4" w:rsidRPr="009679E4" w:rsidRDefault="009679E4" w:rsidP="009679E4">
            <w:pPr>
              <w:spacing w:after="0" w:line="240" w:lineRule="auto"/>
              <w:ind w:left="0" w:hanging="2"/>
              <w:rPr>
                <w:rFonts w:ascii="Arial" w:hAnsi="Arial" w:cs="Arial"/>
                <w:sz w:val="20"/>
                <w:szCs w:val="20"/>
                <w:lang w:val="it-IT"/>
              </w:rPr>
            </w:pPr>
            <w:r w:rsidRPr="009679E4">
              <w:rPr>
                <w:rFonts w:ascii="Arial" w:hAnsi="Arial" w:cs="Arial"/>
                <w:sz w:val="20"/>
                <w:szCs w:val="20"/>
                <w:lang w:val="it-IT"/>
              </w:rPr>
              <w:t xml:space="preserve">T. +352 43 797 07 67; M. +352 621345 862  </w:t>
            </w:r>
          </w:p>
          <w:p w14:paraId="7F546F69" w14:textId="77777777" w:rsidR="009679E4" w:rsidRPr="009679E4" w:rsidRDefault="009679E4" w:rsidP="009679E4">
            <w:pPr>
              <w:spacing w:after="0" w:line="240" w:lineRule="auto"/>
              <w:ind w:left="0" w:hanging="2"/>
              <w:rPr>
                <w:rFonts w:ascii="Arial" w:hAnsi="Arial" w:cs="Arial"/>
                <w:sz w:val="20"/>
                <w:szCs w:val="20"/>
                <w:lang w:val="it-IT"/>
              </w:rPr>
            </w:pPr>
          </w:p>
          <w:p w14:paraId="65431E8E" w14:textId="02298D50" w:rsidR="009679E4" w:rsidRPr="009679E4" w:rsidRDefault="009D2251" w:rsidP="009679E4">
            <w:pPr>
              <w:spacing w:after="0" w:line="240" w:lineRule="auto"/>
              <w:ind w:left="0" w:hanging="2"/>
              <w:rPr>
                <w:rFonts w:ascii="Arial" w:hAnsi="Arial" w:cs="Arial"/>
                <w:b/>
                <w:bCs/>
                <w:sz w:val="20"/>
                <w:szCs w:val="20"/>
                <w:lang w:val="it-IT"/>
              </w:rPr>
            </w:pPr>
            <w:r>
              <w:rPr>
                <w:rFonts w:ascii="Arial" w:hAnsi="Arial" w:cs="Arial"/>
                <w:b/>
                <w:bCs/>
                <w:sz w:val="20"/>
                <w:szCs w:val="20"/>
                <w:lang w:val="it-IT"/>
              </w:rPr>
              <w:t>Candidatura presentata da</w:t>
            </w:r>
          </w:p>
          <w:p w14:paraId="5AF820E6" w14:textId="77777777" w:rsidR="009679E4" w:rsidRPr="009679E4" w:rsidRDefault="009679E4" w:rsidP="009679E4">
            <w:pPr>
              <w:spacing w:after="0" w:line="240" w:lineRule="auto"/>
              <w:ind w:left="0" w:hanging="2"/>
              <w:rPr>
                <w:rFonts w:ascii="Arial" w:hAnsi="Arial" w:cs="Arial"/>
                <w:sz w:val="20"/>
                <w:szCs w:val="20"/>
                <w:lang w:val="it-IT"/>
              </w:rPr>
            </w:pPr>
            <w:r w:rsidRPr="009679E4">
              <w:rPr>
                <w:rFonts w:ascii="Arial" w:hAnsi="Arial" w:cs="Arial"/>
                <w:sz w:val="20"/>
                <w:szCs w:val="20"/>
                <w:lang w:val="it-IT"/>
              </w:rPr>
              <w:t>Rosanna Ferrari</w:t>
            </w:r>
          </w:p>
          <w:p w14:paraId="7C13064C" w14:textId="77777777" w:rsidR="009679E4" w:rsidRPr="009679E4" w:rsidRDefault="009679E4" w:rsidP="009679E4">
            <w:pPr>
              <w:spacing w:after="0" w:line="240" w:lineRule="auto"/>
              <w:ind w:left="0" w:hanging="2"/>
              <w:rPr>
                <w:rFonts w:ascii="Arial" w:hAnsi="Arial" w:cs="Arial"/>
                <w:sz w:val="20"/>
                <w:szCs w:val="20"/>
                <w:lang w:val="it-IT"/>
              </w:rPr>
            </w:pPr>
            <w:r w:rsidRPr="009679E4">
              <w:rPr>
                <w:rFonts w:ascii="Arial" w:hAnsi="Arial" w:cs="Arial"/>
                <w:sz w:val="20"/>
                <w:szCs w:val="20"/>
                <w:lang w:val="it-IT"/>
              </w:rPr>
              <w:t>Progetto L’Arte inVita</w:t>
            </w:r>
          </w:p>
          <w:p w14:paraId="00E57D49" w14:textId="77777777" w:rsidR="009679E4" w:rsidRPr="009679E4" w:rsidRDefault="009679E4" w:rsidP="009679E4">
            <w:pPr>
              <w:spacing w:after="0" w:line="240" w:lineRule="auto"/>
              <w:ind w:left="0" w:hanging="2"/>
              <w:rPr>
                <w:rFonts w:ascii="Arial" w:hAnsi="Arial" w:cs="Arial"/>
                <w:sz w:val="20"/>
                <w:szCs w:val="20"/>
                <w:lang w:val="it-IT"/>
              </w:rPr>
            </w:pPr>
            <w:r w:rsidRPr="009679E4">
              <w:rPr>
                <w:rFonts w:ascii="Arial" w:hAnsi="Arial" w:cs="Arial"/>
                <w:sz w:val="20"/>
                <w:szCs w:val="20"/>
                <w:lang w:val="it-IT"/>
              </w:rPr>
              <w:t xml:space="preserve">E. </w:t>
            </w:r>
            <w:hyperlink r:id="rId23" w:history="1">
              <w:r w:rsidRPr="00F9145C">
                <w:rPr>
                  <w:rStyle w:val="Hyperlink"/>
                  <w:rFonts w:ascii="Arial" w:hAnsi="Arial" w:cs="Arial"/>
                  <w:color w:val="1155CC"/>
                  <w:sz w:val="20"/>
                  <w:szCs w:val="20"/>
                  <w:lang w:val="it-IT"/>
                </w:rPr>
                <w:t>rosanna.ferrari.mauri@gmail.com</w:t>
              </w:r>
            </w:hyperlink>
          </w:p>
          <w:p w14:paraId="7F040DBE" w14:textId="77777777" w:rsidR="009679E4" w:rsidRPr="009679E4" w:rsidRDefault="009679E4" w:rsidP="009679E4">
            <w:pPr>
              <w:spacing w:after="0" w:line="240" w:lineRule="auto"/>
              <w:ind w:left="0" w:hanging="2"/>
              <w:rPr>
                <w:rFonts w:ascii="Arial" w:hAnsi="Arial" w:cs="Arial"/>
                <w:sz w:val="20"/>
                <w:szCs w:val="20"/>
                <w:lang w:val="it-IT"/>
              </w:rPr>
            </w:pPr>
            <w:r w:rsidRPr="009679E4">
              <w:rPr>
                <w:rFonts w:ascii="Arial" w:hAnsi="Arial" w:cs="Arial"/>
                <w:sz w:val="20"/>
                <w:szCs w:val="20"/>
                <w:lang w:val="it-IT"/>
              </w:rPr>
              <w:t>T. +39 335 5931045</w:t>
            </w:r>
          </w:p>
          <w:p w14:paraId="78BB6E05" w14:textId="77777777" w:rsidR="009679E4" w:rsidRPr="009679E4" w:rsidRDefault="009679E4" w:rsidP="009679E4">
            <w:pPr>
              <w:spacing w:after="0" w:line="240" w:lineRule="auto"/>
              <w:ind w:left="0" w:hanging="2"/>
              <w:rPr>
                <w:rFonts w:ascii="Arial" w:eastAsia="Arial" w:hAnsi="Arial" w:cs="Arial"/>
                <w:b/>
                <w:smallCaps/>
                <w:sz w:val="20"/>
                <w:szCs w:val="20"/>
                <w:lang w:val="it-IT"/>
              </w:rPr>
            </w:pPr>
          </w:p>
          <w:p w14:paraId="467FA8C7" w14:textId="77777777" w:rsidR="009679E4" w:rsidRPr="009679E4" w:rsidRDefault="009679E4" w:rsidP="009679E4">
            <w:pPr>
              <w:spacing w:after="0" w:line="240" w:lineRule="auto"/>
              <w:ind w:left="0" w:hanging="2"/>
              <w:rPr>
                <w:rFonts w:ascii="Arial" w:eastAsia="Arial" w:hAnsi="Arial" w:cs="Arial"/>
                <w:b/>
                <w:smallCaps/>
                <w:sz w:val="20"/>
                <w:szCs w:val="20"/>
                <w:lang w:val="it-IT"/>
              </w:rPr>
            </w:pPr>
          </w:p>
        </w:tc>
        <w:tc>
          <w:tcPr>
            <w:tcW w:w="5812" w:type="dxa"/>
          </w:tcPr>
          <w:p w14:paraId="59902304" w14:textId="77777777" w:rsidR="009679E4" w:rsidRPr="009679E4" w:rsidRDefault="009679E4" w:rsidP="009679E4">
            <w:pPr>
              <w:spacing w:after="0" w:line="240" w:lineRule="auto"/>
              <w:ind w:left="0" w:hanging="2"/>
              <w:rPr>
                <w:rFonts w:ascii="Arial" w:hAnsi="Arial" w:cs="Arial"/>
                <w:b/>
                <w:bCs/>
                <w:sz w:val="20"/>
                <w:szCs w:val="20"/>
                <w:lang w:val="it-IT"/>
              </w:rPr>
            </w:pPr>
            <w:r w:rsidRPr="009679E4">
              <w:rPr>
                <w:rFonts w:ascii="Arial" w:hAnsi="Arial" w:cs="Arial"/>
                <w:b/>
                <w:bCs/>
                <w:sz w:val="20"/>
                <w:szCs w:val="20"/>
                <w:lang w:val="it-IT"/>
              </w:rPr>
              <w:t>PER SAPERNE DI PIÙ</w:t>
            </w:r>
          </w:p>
          <w:p w14:paraId="099C328A" w14:textId="77777777" w:rsidR="009679E4" w:rsidRPr="009679E4" w:rsidRDefault="009679E4" w:rsidP="009679E4">
            <w:pPr>
              <w:spacing w:after="0" w:line="240" w:lineRule="auto"/>
              <w:ind w:left="0" w:hanging="2"/>
              <w:rPr>
                <w:rFonts w:ascii="Arial" w:hAnsi="Arial" w:cs="Arial"/>
                <w:b/>
                <w:bCs/>
                <w:sz w:val="20"/>
                <w:szCs w:val="20"/>
                <w:lang w:val="it-IT"/>
              </w:rPr>
            </w:pPr>
          </w:p>
          <w:p w14:paraId="484B82B1" w14:textId="77777777" w:rsidR="009679E4" w:rsidRPr="009679E4" w:rsidRDefault="009679E4" w:rsidP="009679E4">
            <w:pPr>
              <w:spacing w:after="0" w:line="240" w:lineRule="auto"/>
              <w:ind w:left="0" w:hanging="2"/>
              <w:rPr>
                <w:rFonts w:ascii="Arial" w:hAnsi="Arial" w:cs="Arial"/>
                <w:b/>
                <w:bCs/>
                <w:sz w:val="20"/>
                <w:szCs w:val="20"/>
                <w:lang w:val="it-IT"/>
              </w:rPr>
            </w:pPr>
            <w:r w:rsidRPr="009679E4">
              <w:rPr>
                <w:rFonts w:ascii="Arial" w:hAnsi="Arial" w:cs="Arial"/>
                <w:b/>
                <w:bCs/>
                <w:sz w:val="20"/>
                <w:szCs w:val="20"/>
                <w:lang w:val="it-IT"/>
              </w:rPr>
              <w:t>Informazioni su ogni sito selezionato:</w:t>
            </w:r>
          </w:p>
          <w:p w14:paraId="13E1A0BD" w14:textId="77777777" w:rsidR="009679E4" w:rsidRPr="00F9145C" w:rsidRDefault="00DF21DC" w:rsidP="009679E4">
            <w:pPr>
              <w:spacing w:after="0" w:line="240" w:lineRule="auto"/>
              <w:ind w:left="0" w:hanging="2"/>
              <w:rPr>
                <w:rFonts w:ascii="Arial" w:hAnsi="Arial" w:cs="Arial"/>
                <w:color w:val="1155CC"/>
                <w:sz w:val="20"/>
                <w:szCs w:val="20"/>
                <w:lang w:val="it-IT"/>
              </w:rPr>
            </w:pPr>
            <w:hyperlink r:id="rId24" w:history="1">
              <w:r w:rsidR="009679E4" w:rsidRPr="00F9145C">
                <w:rPr>
                  <w:rStyle w:val="Hyperlink"/>
                  <w:rFonts w:ascii="Arial" w:hAnsi="Arial" w:cs="Arial"/>
                  <w:color w:val="1155CC"/>
                  <w:sz w:val="20"/>
                  <w:szCs w:val="20"/>
                  <w:lang w:val="it-IT"/>
                </w:rPr>
                <w:t>Informazioni e commenti degli esperti</w:t>
              </w:r>
            </w:hyperlink>
          </w:p>
          <w:p w14:paraId="51E01D5E" w14:textId="77777777" w:rsidR="009679E4" w:rsidRPr="00F9145C" w:rsidRDefault="00DF21DC" w:rsidP="009679E4">
            <w:pPr>
              <w:spacing w:after="0" w:line="240" w:lineRule="auto"/>
              <w:ind w:left="0" w:hanging="2"/>
              <w:rPr>
                <w:rFonts w:ascii="Arial" w:hAnsi="Arial" w:cs="Arial"/>
                <w:color w:val="1155CC"/>
                <w:sz w:val="20"/>
                <w:szCs w:val="20"/>
                <w:lang w:val="it-IT"/>
              </w:rPr>
            </w:pPr>
            <w:hyperlink r:id="rId25" w:history="1">
              <w:r w:rsidR="009679E4" w:rsidRPr="00F9145C">
                <w:rPr>
                  <w:rStyle w:val="Hyperlink"/>
                  <w:rFonts w:ascii="Arial" w:hAnsi="Arial" w:cs="Arial"/>
                  <w:color w:val="1155CC"/>
                  <w:sz w:val="20"/>
                  <w:szCs w:val="20"/>
                  <w:lang w:val="it-IT"/>
                </w:rPr>
                <w:t>Fotografie &amp; e-banners</w:t>
              </w:r>
            </w:hyperlink>
          </w:p>
          <w:p w14:paraId="07926E23" w14:textId="77777777" w:rsidR="00F9145C" w:rsidRPr="008B70F2" w:rsidRDefault="00DF21DC" w:rsidP="00F9145C">
            <w:pPr>
              <w:spacing w:after="0" w:line="240" w:lineRule="auto"/>
              <w:ind w:left="0" w:hanging="2"/>
              <w:jc w:val="both"/>
              <w:rPr>
                <w:rFonts w:ascii="Arial" w:eastAsia="Arial" w:hAnsi="Arial" w:cs="Arial"/>
                <w:b/>
                <w:color w:val="000000"/>
                <w:sz w:val="20"/>
                <w:szCs w:val="20"/>
              </w:rPr>
            </w:pPr>
            <w:hyperlink r:id="rId26">
              <w:r w:rsidR="00F9145C" w:rsidRPr="008B70F2">
                <w:rPr>
                  <w:rFonts w:ascii="Arial" w:eastAsia="Arial" w:hAnsi="Arial" w:cs="Arial"/>
                  <w:color w:val="1155CC"/>
                  <w:sz w:val="20"/>
                  <w:szCs w:val="20"/>
                  <w:u w:val="single"/>
                </w:rPr>
                <w:t>Video</w:t>
              </w:r>
            </w:hyperlink>
            <w:hyperlink r:id="rId27">
              <w:r w:rsidR="00F9145C" w:rsidRPr="008B70F2">
                <w:rPr>
                  <w:rFonts w:ascii="Arial" w:eastAsia="Arial" w:hAnsi="Arial" w:cs="Arial"/>
                  <w:b/>
                  <w:color w:val="1155CC"/>
                  <w:sz w:val="20"/>
                  <w:szCs w:val="20"/>
                  <w:u w:val="single"/>
                </w:rPr>
                <w:t xml:space="preserve"> </w:t>
              </w:r>
            </w:hyperlink>
          </w:p>
          <w:p w14:paraId="1DD38D85" w14:textId="77777777" w:rsidR="009679E4" w:rsidRPr="009679E4" w:rsidRDefault="009679E4" w:rsidP="009679E4">
            <w:pPr>
              <w:spacing w:after="0" w:line="240" w:lineRule="auto"/>
              <w:ind w:left="0" w:hanging="2"/>
              <w:rPr>
                <w:rFonts w:ascii="Arial" w:hAnsi="Arial" w:cs="Arial"/>
                <w:sz w:val="20"/>
                <w:szCs w:val="20"/>
                <w:lang w:val="it-IT"/>
              </w:rPr>
            </w:pPr>
          </w:p>
          <w:p w14:paraId="57E8F025" w14:textId="77777777" w:rsidR="009679E4" w:rsidRPr="00F9145C" w:rsidRDefault="00DF21DC" w:rsidP="009679E4">
            <w:pPr>
              <w:spacing w:after="0" w:line="240" w:lineRule="auto"/>
              <w:ind w:left="0" w:hanging="2"/>
              <w:rPr>
                <w:rFonts w:ascii="Arial" w:hAnsi="Arial" w:cs="Arial"/>
                <w:color w:val="1155CC"/>
                <w:sz w:val="20"/>
                <w:szCs w:val="20"/>
                <w:lang w:val="it-IT"/>
              </w:rPr>
            </w:pPr>
            <w:hyperlink r:id="rId28" w:history="1">
              <w:r w:rsidR="009679E4" w:rsidRPr="00F9145C">
                <w:rPr>
                  <w:rStyle w:val="Hyperlink"/>
                  <w:rFonts w:ascii="Arial" w:hAnsi="Arial" w:cs="Arial"/>
                  <w:color w:val="1155CC"/>
                  <w:sz w:val="20"/>
                  <w:szCs w:val="20"/>
                  <w:lang w:val="it-IT"/>
                </w:rPr>
                <w:t xml:space="preserve">Comunicato stampa in varie lingue </w:t>
              </w:r>
            </w:hyperlink>
            <w:r w:rsidR="009679E4" w:rsidRPr="00F9145C">
              <w:rPr>
                <w:rFonts w:ascii="Arial" w:hAnsi="Arial" w:cs="Arial"/>
                <w:color w:val="1155CC"/>
                <w:sz w:val="20"/>
                <w:szCs w:val="20"/>
                <w:lang w:val="it-IT"/>
              </w:rPr>
              <w:t xml:space="preserve"> </w:t>
            </w:r>
          </w:p>
          <w:p w14:paraId="1E51AA90" w14:textId="77777777" w:rsidR="009679E4" w:rsidRPr="00F9145C" w:rsidRDefault="009679E4" w:rsidP="009679E4">
            <w:pPr>
              <w:spacing w:after="0" w:line="240" w:lineRule="auto"/>
              <w:ind w:left="0" w:hanging="2"/>
              <w:rPr>
                <w:rFonts w:ascii="Arial" w:hAnsi="Arial" w:cs="Arial"/>
                <w:color w:val="1155CC"/>
                <w:sz w:val="20"/>
                <w:szCs w:val="20"/>
                <w:lang w:val="it-IT"/>
              </w:rPr>
            </w:pPr>
          </w:p>
          <w:p w14:paraId="3E09181A" w14:textId="77777777" w:rsidR="009679E4" w:rsidRPr="00F9145C" w:rsidRDefault="00DF21DC" w:rsidP="009679E4">
            <w:pPr>
              <w:spacing w:after="0" w:line="240" w:lineRule="auto"/>
              <w:ind w:left="0" w:hanging="2"/>
              <w:rPr>
                <w:rFonts w:ascii="Arial" w:hAnsi="Arial" w:cs="Arial"/>
                <w:color w:val="1155CC"/>
                <w:sz w:val="20"/>
                <w:szCs w:val="20"/>
                <w:lang w:val="it-IT"/>
              </w:rPr>
            </w:pPr>
            <w:hyperlink r:id="rId29" w:history="1">
              <w:r w:rsidR="009679E4" w:rsidRPr="00F9145C">
                <w:rPr>
                  <w:rStyle w:val="Hyperlink"/>
                  <w:rFonts w:ascii="Arial" w:hAnsi="Arial" w:cs="Arial"/>
                  <w:color w:val="1155CC"/>
                  <w:sz w:val="20"/>
                  <w:szCs w:val="20"/>
                  <w:lang w:val="it-IT"/>
                </w:rPr>
                <w:t>www.7mostendangered.eu</w:t>
              </w:r>
            </w:hyperlink>
          </w:p>
          <w:p w14:paraId="7DEE635A" w14:textId="77777777" w:rsidR="009679E4" w:rsidRPr="00F9145C" w:rsidRDefault="00DF21DC" w:rsidP="009679E4">
            <w:pPr>
              <w:spacing w:after="0" w:line="240" w:lineRule="auto"/>
              <w:ind w:left="0" w:hanging="2"/>
              <w:rPr>
                <w:rFonts w:ascii="Arial" w:hAnsi="Arial" w:cs="Arial"/>
                <w:color w:val="1155CC"/>
                <w:sz w:val="20"/>
                <w:szCs w:val="20"/>
                <w:lang w:val="it-IT"/>
              </w:rPr>
            </w:pPr>
            <w:hyperlink r:id="rId30" w:history="1">
              <w:r w:rsidR="009679E4" w:rsidRPr="00F9145C">
                <w:rPr>
                  <w:rStyle w:val="Hyperlink"/>
                  <w:rFonts w:ascii="Arial" w:hAnsi="Arial" w:cs="Arial"/>
                  <w:color w:val="1155CC"/>
                  <w:sz w:val="20"/>
                  <w:szCs w:val="20"/>
                  <w:lang w:val="it-IT"/>
                </w:rPr>
                <w:t>www.europanostra.org</w:t>
              </w:r>
            </w:hyperlink>
          </w:p>
          <w:p w14:paraId="3D665F98" w14:textId="77777777" w:rsidR="009679E4" w:rsidRPr="00F9145C" w:rsidRDefault="009679E4" w:rsidP="009679E4">
            <w:pPr>
              <w:spacing w:after="0" w:line="240" w:lineRule="auto"/>
              <w:ind w:left="0" w:hanging="2"/>
              <w:rPr>
                <w:rFonts w:ascii="Arial" w:hAnsi="Arial" w:cs="Arial"/>
                <w:color w:val="1155CC"/>
                <w:sz w:val="20"/>
                <w:szCs w:val="20"/>
                <w:lang w:val="it-IT"/>
              </w:rPr>
            </w:pPr>
          </w:p>
          <w:p w14:paraId="1B6E1347" w14:textId="77777777" w:rsidR="009679E4" w:rsidRPr="00F9145C" w:rsidRDefault="00DF21DC" w:rsidP="009679E4">
            <w:pPr>
              <w:spacing w:after="0" w:line="240" w:lineRule="auto"/>
              <w:ind w:left="0" w:hanging="2"/>
              <w:rPr>
                <w:rFonts w:ascii="Arial" w:hAnsi="Arial" w:cs="Arial"/>
                <w:color w:val="1155CC"/>
                <w:sz w:val="20"/>
                <w:szCs w:val="20"/>
                <w:lang w:val="it-IT"/>
              </w:rPr>
            </w:pPr>
            <w:hyperlink r:id="rId31" w:history="1">
              <w:r w:rsidR="009679E4" w:rsidRPr="00F9145C">
                <w:rPr>
                  <w:rStyle w:val="Hyperlink"/>
                  <w:rFonts w:ascii="Arial" w:hAnsi="Arial" w:cs="Arial"/>
                  <w:color w:val="1155CC"/>
                  <w:sz w:val="20"/>
                  <w:szCs w:val="20"/>
                  <w:lang w:val="it-IT"/>
                </w:rPr>
                <w:t>http://institute.eib.org</w:t>
              </w:r>
            </w:hyperlink>
          </w:p>
          <w:p w14:paraId="2A7ABFF9" w14:textId="77777777" w:rsidR="009679E4" w:rsidRPr="009679E4" w:rsidRDefault="009679E4" w:rsidP="009679E4">
            <w:pPr>
              <w:spacing w:after="0" w:line="240" w:lineRule="auto"/>
              <w:ind w:left="0" w:hanging="2"/>
              <w:rPr>
                <w:rFonts w:ascii="Arial" w:eastAsia="Arial" w:hAnsi="Arial" w:cs="Arial"/>
                <w:b/>
                <w:smallCaps/>
                <w:sz w:val="20"/>
                <w:szCs w:val="20"/>
                <w:lang w:val="it-IT"/>
              </w:rPr>
            </w:pPr>
          </w:p>
        </w:tc>
        <w:tc>
          <w:tcPr>
            <w:tcW w:w="5812" w:type="dxa"/>
          </w:tcPr>
          <w:p w14:paraId="0EBCD970" w14:textId="6C099400" w:rsidR="009679E4" w:rsidRPr="009679E4" w:rsidRDefault="009679E4" w:rsidP="009679E4">
            <w:pPr>
              <w:spacing w:after="0" w:line="240" w:lineRule="auto"/>
              <w:ind w:left="0" w:hanging="2"/>
              <w:jc w:val="both"/>
              <w:rPr>
                <w:rFonts w:ascii="Arial" w:eastAsia="Arial" w:hAnsi="Arial" w:cs="Arial"/>
                <w:b/>
                <w:smallCaps/>
                <w:sz w:val="20"/>
                <w:szCs w:val="20"/>
                <w:lang w:val="it-IT"/>
              </w:rPr>
            </w:pPr>
          </w:p>
          <w:p w14:paraId="6A8BEFD9" w14:textId="77777777" w:rsidR="009679E4" w:rsidRPr="009679E4" w:rsidRDefault="009679E4" w:rsidP="009679E4">
            <w:pPr>
              <w:spacing w:after="0" w:line="240" w:lineRule="auto"/>
              <w:ind w:left="0" w:hanging="2"/>
              <w:jc w:val="both"/>
              <w:rPr>
                <w:rFonts w:ascii="Arial" w:eastAsia="Arial" w:hAnsi="Arial" w:cs="Arial"/>
                <w:b/>
                <w:smallCaps/>
                <w:sz w:val="20"/>
                <w:szCs w:val="20"/>
                <w:lang w:val="it-IT"/>
              </w:rPr>
            </w:pPr>
          </w:p>
          <w:p w14:paraId="00000059" w14:textId="2F768FC0" w:rsidR="009679E4" w:rsidRPr="009679E4" w:rsidRDefault="009679E4" w:rsidP="009679E4">
            <w:pPr>
              <w:spacing w:after="0" w:line="240" w:lineRule="auto"/>
              <w:ind w:left="0" w:hanging="2"/>
              <w:jc w:val="both"/>
              <w:rPr>
                <w:rFonts w:ascii="Arial" w:eastAsia="Arial" w:hAnsi="Arial" w:cs="Arial"/>
                <w:sz w:val="20"/>
                <w:szCs w:val="20"/>
                <w:lang w:val="it-IT"/>
              </w:rPr>
            </w:pPr>
          </w:p>
        </w:tc>
        <w:tc>
          <w:tcPr>
            <w:tcW w:w="5149" w:type="dxa"/>
          </w:tcPr>
          <w:p w14:paraId="00000065" w14:textId="77777777" w:rsidR="009679E4" w:rsidRPr="009679E4" w:rsidRDefault="009679E4" w:rsidP="009679E4">
            <w:pPr>
              <w:spacing w:after="0" w:line="240" w:lineRule="auto"/>
              <w:ind w:left="0" w:hanging="2"/>
              <w:rPr>
                <w:rFonts w:ascii="Arial" w:eastAsia="Arial" w:hAnsi="Arial" w:cs="Arial"/>
                <w:color w:val="0000FF"/>
                <w:sz w:val="20"/>
                <w:szCs w:val="20"/>
                <w:lang w:val="it-IT"/>
              </w:rPr>
            </w:pPr>
          </w:p>
        </w:tc>
      </w:tr>
    </w:tbl>
    <w:p w14:paraId="2EBC05E4" w14:textId="77777777" w:rsidR="009679E4" w:rsidRDefault="009679E4" w:rsidP="009679E4">
      <w:pPr>
        <w:spacing w:after="0" w:line="240" w:lineRule="auto"/>
        <w:ind w:left="0" w:hanging="2"/>
        <w:jc w:val="both"/>
        <w:rPr>
          <w:rFonts w:ascii="Arial" w:hAnsi="Arial" w:cs="Arial"/>
          <w:b/>
          <w:bCs/>
          <w:sz w:val="24"/>
          <w:szCs w:val="24"/>
          <w:lang w:val="it-IT"/>
        </w:rPr>
      </w:pPr>
      <w:bookmarkStart w:id="4" w:name="_heading=h.2et92p0" w:colFirst="0" w:colLast="0"/>
      <w:bookmarkEnd w:id="4"/>
      <w:r w:rsidRPr="00ED0376">
        <w:rPr>
          <w:rFonts w:ascii="Arial" w:hAnsi="Arial" w:cs="Arial"/>
          <w:b/>
          <w:bCs/>
          <w:sz w:val="24"/>
          <w:szCs w:val="24"/>
          <w:lang w:val="it-IT"/>
        </w:rPr>
        <w:t>Informazioni generali</w:t>
      </w:r>
    </w:p>
    <w:p w14:paraId="2622C843" w14:textId="77777777" w:rsidR="00ED0376" w:rsidRPr="00ED0376" w:rsidRDefault="00ED0376" w:rsidP="009679E4">
      <w:pPr>
        <w:spacing w:after="0" w:line="240" w:lineRule="auto"/>
        <w:ind w:left="0" w:hanging="2"/>
        <w:jc w:val="both"/>
        <w:rPr>
          <w:rFonts w:ascii="Arial" w:hAnsi="Arial" w:cs="Arial"/>
          <w:b/>
          <w:bCs/>
          <w:sz w:val="24"/>
          <w:szCs w:val="24"/>
          <w:lang w:val="it-IT"/>
        </w:rPr>
      </w:pPr>
    </w:p>
    <w:p w14:paraId="7E3AB7C4" w14:textId="77777777" w:rsidR="009679E4" w:rsidRPr="009679E4" w:rsidRDefault="009679E4" w:rsidP="009679E4">
      <w:pPr>
        <w:spacing w:after="0" w:line="240" w:lineRule="auto"/>
        <w:ind w:left="0" w:hanging="2"/>
        <w:jc w:val="both"/>
        <w:rPr>
          <w:rFonts w:ascii="Arial" w:hAnsi="Arial" w:cs="Arial"/>
          <w:b/>
          <w:bCs/>
          <w:sz w:val="20"/>
          <w:szCs w:val="20"/>
          <w:lang w:val="it-IT"/>
        </w:rPr>
      </w:pPr>
    </w:p>
    <w:p w14:paraId="2DA8E665" w14:textId="77777777" w:rsidR="009679E4" w:rsidRPr="00ED0376" w:rsidRDefault="009679E4" w:rsidP="009679E4">
      <w:pPr>
        <w:spacing w:after="0" w:line="240" w:lineRule="auto"/>
        <w:ind w:left="0" w:hanging="2"/>
        <w:jc w:val="both"/>
        <w:rPr>
          <w:rFonts w:ascii="Arial" w:hAnsi="Arial" w:cs="Arial"/>
          <w:b/>
          <w:bCs/>
          <w:szCs w:val="22"/>
          <w:lang w:val="it-IT"/>
        </w:rPr>
      </w:pPr>
      <w:r w:rsidRPr="00ED0376">
        <w:rPr>
          <w:rFonts w:ascii="Arial" w:hAnsi="Arial" w:cs="Arial"/>
          <w:b/>
          <w:bCs/>
          <w:szCs w:val="22"/>
          <w:lang w:val="it-IT"/>
        </w:rPr>
        <w:t>Programma 7 Most Endangered</w:t>
      </w:r>
    </w:p>
    <w:p w14:paraId="439B84D6" w14:textId="77777777" w:rsidR="009679E4" w:rsidRPr="009679E4" w:rsidRDefault="009679E4" w:rsidP="009679E4">
      <w:pPr>
        <w:spacing w:after="0" w:line="240" w:lineRule="auto"/>
        <w:ind w:left="0" w:hanging="2"/>
        <w:jc w:val="both"/>
        <w:rPr>
          <w:rFonts w:ascii="Arial" w:hAnsi="Arial" w:cs="Arial"/>
          <w:sz w:val="20"/>
          <w:szCs w:val="20"/>
          <w:lang w:val="it-IT"/>
        </w:rPr>
      </w:pPr>
    </w:p>
    <w:p w14:paraId="4043DEE8" w14:textId="1A7A2989" w:rsidR="009679E4" w:rsidRPr="009679E4" w:rsidRDefault="009679E4" w:rsidP="009679E4">
      <w:pPr>
        <w:spacing w:after="0" w:line="240" w:lineRule="auto"/>
        <w:ind w:left="0" w:hanging="2"/>
        <w:jc w:val="both"/>
        <w:rPr>
          <w:rFonts w:ascii="Arial" w:hAnsi="Arial" w:cs="Arial"/>
          <w:sz w:val="20"/>
          <w:szCs w:val="20"/>
          <w:lang w:val="it-IT"/>
        </w:rPr>
      </w:pPr>
      <w:r w:rsidRPr="009679E4">
        <w:rPr>
          <w:rFonts w:ascii="Arial" w:hAnsi="Arial" w:cs="Arial"/>
          <w:sz w:val="20"/>
          <w:szCs w:val="20"/>
          <w:lang w:val="it-IT"/>
        </w:rPr>
        <w:t xml:space="preserve">Il </w:t>
      </w:r>
      <w:hyperlink r:id="rId32" w:history="1">
        <w:r w:rsidRPr="001141DB">
          <w:rPr>
            <w:rStyle w:val="Hyperlink"/>
            <w:rFonts w:ascii="Arial" w:hAnsi="Arial" w:cs="Arial"/>
            <w:color w:val="1155CC"/>
            <w:sz w:val="20"/>
            <w:szCs w:val="20"/>
            <w:lang w:val="it-IT"/>
          </w:rPr>
          <w:t>Programma 7 Most Endangered</w:t>
        </w:r>
      </w:hyperlink>
      <w:r w:rsidRPr="009679E4">
        <w:rPr>
          <w:rFonts w:ascii="Arial" w:hAnsi="Arial" w:cs="Arial"/>
          <w:sz w:val="20"/>
          <w:szCs w:val="20"/>
          <w:lang w:val="it-IT"/>
        </w:rPr>
        <w:t xml:space="preserve"> fa parte di una campagna della società civile per salvare il patrimonio </w:t>
      </w:r>
      <w:r w:rsidR="009D2251">
        <w:rPr>
          <w:rFonts w:ascii="Arial" w:hAnsi="Arial" w:cs="Arial"/>
          <w:sz w:val="20"/>
          <w:szCs w:val="20"/>
          <w:lang w:val="it-IT"/>
        </w:rPr>
        <w:t xml:space="preserve">culturale </w:t>
      </w:r>
      <w:r w:rsidRPr="009679E4">
        <w:rPr>
          <w:rFonts w:ascii="Arial" w:hAnsi="Arial" w:cs="Arial"/>
          <w:sz w:val="20"/>
          <w:szCs w:val="20"/>
          <w:lang w:val="it-IT"/>
        </w:rPr>
        <w:t xml:space="preserve">europeo in pericolo. Il programma sensibilizza l'opinione pubblica, </w:t>
      </w:r>
      <w:r w:rsidR="009D2251">
        <w:rPr>
          <w:rFonts w:ascii="Arial" w:hAnsi="Arial" w:cs="Arial"/>
          <w:sz w:val="20"/>
          <w:szCs w:val="20"/>
          <w:lang w:val="it-IT"/>
        </w:rPr>
        <w:t>fornisce</w:t>
      </w:r>
      <w:r w:rsidR="009D2251" w:rsidRPr="009679E4">
        <w:rPr>
          <w:rFonts w:ascii="Arial" w:hAnsi="Arial" w:cs="Arial"/>
          <w:sz w:val="20"/>
          <w:szCs w:val="20"/>
          <w:lang w:val="it-IT"/>
        </w:rPr>
        <w:t xml:space="preserve"> </w:t>
      </w:r>
      <w:r w:rsidRPr="009679E4">
        <w:rPr>
          <w:rFonts w:ascii="Arial" w:hAnsi="Arial" w:cs="Arial"/>
          <w:sz w:val="20"/>
          <w:szCs w:val="20"/>
          <w:lang w:val="it-IT"/>
        </w:rPr>
        <w:t xml:space="preserve">valutazioni indipendenti e propone raccomandazioni </w:t>
      </w:r>
      <w:r w:rsidR="00060128">
        <w:rPr>
          <w:rFonts w:ascii="Arial" w:hAnsi="Arial" w:cs="Arial"/>
          <w:sz w:val="20"/>
          <w:szCs w:val="20"/>
          <w:lang w:val="it-IT"/>
        </w:rPr>
        <w:t>a favore</w:t>
      </w:r>
      <w:r w:rsidR="00060128" w:rsidRPr="009679E4">
        <w:rPr>
          <w:rFonts w:ascii="Arial" w:hAnsi="Arial" w:cs="Arial"/>
          <w:sz w:val="20"/>
          <w:szCs w:val="20"/>
          <w:lang w:val="it-IT"/>
        </w:rPr>
        <w:t xml:space="preserve"> </w:t>
      </w:r>
      <w:r w:rsidR="00060128">
        <w:rPr>
          <w:rFonts w:ascii="Arial" w:hAnsi="Arial" w:cs="Arial"/>
          <w:sz w:val="20"/>
          <w:szCs w:val="20"/>
          <w:lang w:val="it-IT"/>
        </w:rPr>
        <w:t>del</w:t>
      </w:r>
      <w:r w:rsidRPr="009679E4">
        <w:rPr>
          <w:rFonts w:ascii="Arial" w:hAnsi="Arial" w:cs="Arial"/>
          <w:sz w:val="20"/>
          <w:szCs w:val="20"/>
          <w:lang w:val="it-IT"/>
        </w:rPr>
        <w:t xml:space="preserve">l'azione. Fornisce inoltre una sovvenzione di 10.000 euro per ogni sito elencato per contribuire all'attuazione di un'attività concordata </w:t>
      </w:r>
      <w:r w:rsidR="00060128">
        <w:rPr>
          <w:rFonts w:ascii="Arial" w:hAnsi="Arial" w:cs="Arial"/>
          <w:sz w:val="20"/>
          <w:szCs w:val="20"/>
          <w:lang w:val="it-IT"/>
        </w:rPr>
        <w:t>e mirata alla</w:t>
      </w:r>
      <w:r w:rsidRPr="009679E4">
        <w:rPr>
          <w:rFonts w:ascii="Arial" w:hAnsi="Arial" w:cs="Arial"/>
          <w:sz w:val="20"/>
          <w:szCs w:val="20"/>
          <w:lang w:val="it-IT"/>
        </w:rPr>
        <w:t xml:space="preserve"> salva</w:t>
      </w:r>
      <w:r w:rsidR="00060128">
        <w:rPr>
          <w:rFonts w:ascii="Arial" w:hAnsi="Arial" w:cs="Arial"/>
          <w:sz w:val="20"/>
          <w:szCs w:val="20"/>
          <w:lang w:val="it-IT"/>
        </w:rPr>
        <w:t>guardia</w:t>
      </w:r>
      <w:r w:rsidRPr="009679E4">
        <w:rPr>
          <w:rFonts w:ascii="Arial" w:hAnsi="Arial" w:cs="Arial"/>
          <w:sz w:val="20"/>
          <w:szCs w:val="20"/>
          <w:lang w:val="it-IT"/>
        </w:rPr>
        <w:t xml:space="preserve"> </w:t>
      </w:r>
      <w:r w:rsidR="00060128">
        <w:rPr>
          <w:rFonts w:ascii="Arial" w:hAnsi="Arial" w:cs="Arial"/>
          <w:sz w:val="20"/>
          <w:szCs w:val="20"/>
          <w:lang w:val="it-IT"/>
        </w:rPr>
        <w:t>de</w:t>
      </w:r>
      <w:r w:rsidRPr="009679E4">
        <w:rPr>
          <w:rFonts w:ascii="Arial" w:hAnsi="Arial" w:cs="Arial"/>
          <w:sz w:val="20"/>
          <w:szCs w:val="20"/>
          <w:lang w:val="it-IT"/>
        </w:rPr>
        <w:t xml:space="preserve">l sito minacciato. </w:t>
      </w:r>
    </w:p>
    <w:p w14:paraId="06CB49F8" w14:textId="77777777" w:rsidR="009679E4" w:rsidRPr="009679E4" w:rsidRDefault="009679E4" w:rsidP="00F9145C">
      <w:pPr>
        <w:spacing w:after="0" w:line="240" w:lineRule="auto"/>
        <w:ind w:leftChars="0" w:left="0" w:firstLineChars="0" w:firstLine="0"/>
        <w:jc w:val="both"/>
        <w:rPr>
          <w:rFonts w:ascii="Arial" w:hAnsi="Arial" w:cs="Arial"/>
          <w:sz w:val="20"/>
          <w:szCs w:val="20"/>
          <w:lang w:val="it-IT"/>
        </w:rPr>
      </w:pPr>
    </w:p>
    <w:p w14:paraId="3FE160D9" w14:textId="694C81D9" w:rsidR="009679E4" w:rsidRPr="009679E4" w:rsidRDefault="009679E4" w:rsidP="009679E4">
      <w:pPr>
        <w:spacing w:after="0" w:line="240" w:lineRule="auto"/>
        <w:ind w:left="0" w:hanging="2"/>
        <w:jc w:val="both"/>
        <w:rPr>
          <w:rFonts w:ascii="Arial" w:hAnsi="Arial" w:cs="Arial"/>
          <w:sz w:val="20"/>
          <w:szCs w:val="20"/>
          <w:lang w:val="it-IT"/>
        </w:rPr>
      </w:pPr>
      <w:r w:rsidRPr="009679E4">
        <w:rPr>
          <w:rFonts w:ascii="Arial" w:hAnsi="Arial" w:cs="Arial"/>
          <w:sz w:val="20"/>
          <w:szCs w:val="20"/>
          <w:lang w:val="it-IT"/>
        </w:rPr>
        <w:t xml:space="preserve">Lanciato nel 2013, questo programma innovativo è gestito da Europa Nostra in collaborazione con l'Istituto della Banca Europea per gli Investimenti. </w:t>
      </w:r>
      <w:r w:rsidR="00060128">
        <w:rPr>
          <w:rFonts w:ascii="Arial" w:hAnsi="Arial" w:cs="Arial"/>
          <w:sz w:val="20"/>
          <w:szCs w:val="20"/>
          <w:lang w:val="it-IT"/>
        </w:rPr>
        <w:t>Gode inoltre del</w:t>
      </w:r>
      <w:r w:rsidRPr="009679E4">
        <w:rPr>
          <w:rFonts w:ascii="Arial" w:hAnsi="Arial" w:cs="Arial"/>
          <w:sz w:val="20"/>
          <w:szCs w:val="20"/>
          <w:lang w:val="it-IT"/>
        </w:rPr>
        <w:t xml:space="preserve"> sostegno del programma Europa Creativa dell'Unione </w:t>
      </w:r>
      <w:r w:rsidR="00B704C1">
        <w:rPr>
          <w:rFonts w:ascii="Arial" w:hAnsi="Arial" w:cs="Arial"/>
          <w:sz w:val="20"/>
          <w:szCs w:val="20"/>
          <w:lang w:val="it-IT"/>
        </w:rPr>
        <w:t>e</w:t>
      </w:r>
      <w:r w:rsidRPr="009679E4">
        <w:rPr>
          <w:rFonts w:ascii="Arial" w:hAnsi="Arial" w:cs="Arial"/>
          <w:sz w:val="20"/>
          <w:szCs w:val="20"/>
          <w:lang w:val="it-IT"/>
        </w:rPr>
        <w:t xml:space="preserve">uropea. </w:t>
      </w:r>
    </w:p>
    <w:p w14:paraId="444D2FAF" w14:textId="77777777" w:rsidR="009679E4" w:rsidRPr="009679E4" w:rsidRDefault="009679E4" w:rsidP="009679E4">
      <w:pPr>
        <w:spacing w:after="0" w:line="240" w:lineRule="auto"/>
        <w:ind w:left="0" w:hanging="2"/>
        <w:jc w:val="both"/>
        <w:rPr>
          <w:rFonts w:ascii="Arial" w:hAnsi="Arial" w:cs="Arial"/>
          <w:sz w:val="20"/>
          <w:szCs w:val="20"/>
          <w:lang w:val="it-IT"/>
        </w:rPr>
      </w:pPr>
    </w:p>
    <w:p w14:paraId="602B3805" w14:textId="3134FC71" w:rsidR="009679E4" w:rsidRPr="009679E4" w:rsidRDefault="00B704C1" w:rsidP="009679E4">
      <w:pPr>
        <w:spacing w:after="0" w:line="240" w:lineRule="auto"/>
        <w:ind w:left="0" w:hanging="2"/>
        <w:jc w:val="both"/>
        <w:rPr>
          <w:rFonts w:ascii="Arial" w:hAnsi="Arial" w:cs="Arial"/>
          <w:sz w:val="20"/>
          <w:szCs w:val="20"/>
          <w:lang w:val="it-IT"/>
        </w:rPr>
      </w:pPr>
      <w:r>
        <w:rPr>
          <w:rFonts w:ascii="Arial" w:hAnsi="Arial" w:cs="Arial"/>
          <w:sz w:val="20"/>
          <w:szCs w:val="20"/>
          <w:lang w:val="it-IT"/>
        </w:rPr>
        <w:t>N</w:t>
      </w:r>
      <w:r w:rsidRPr="009679E4">
        <w:rPr>
          <w:rFonts w:ascii="Arial" w:hAnsi="Arial" w:cs="Arial"/>
          <w:sz w:val="20"/>
          <w:szCs w:val="20"/>
          <w:lang w:val="it-IT"/>
        </w:rPr>
        <w:t>el 2023</w:t>
      </w:r>
      <w:r>
        <w:rPr>
          <w:rFonts w:ascii="Arial" w:hAnsi="Arial" w:cs="Arial"/>
          <w:sz w:val="20"/>
          <w:szCs w:val="20"/>
          <w:lang w:val="it-IT"/>
        </w:rPr>
        <w:t>, i</w:t>
      </w:r>
      <w:r w:rsidR="009679E4" w:rsidRPr="009679E4">
        <w:rPr>
          <w:rFonts w:ascii="Arial" w:hAnsi="Arial" w:cs="Arial"/>
          <w:sz w:val="20"/>
          <w:szCs w:val="20"/>
          <w:lang w:val="it-IT"/>
        </w:rPr>
        <w:t>n occasione del 10° anniversario del Programma 7 Most Endangered,</w:t>
      </w:r>
      <w:r w:rsidR="00D20AA1">
        <w:rPr>
          <w:rFonts w:ascii="Arial" w:hAnsi="Arial" w:cs="Arial"/>
          <w:sz w:val="20"/>
          <w:szCs w:val="20"/>
          <w:lang w:val="it-IT"/>
        </w:rPr>
        <w:t xml:space="preserve"> </w:t>
      </w:r>
      <w:r w:rsidR="009679E4" w:rsidRPr="009679E4">
        <w:rPr>
          <w:rFonts w:ascii="Arial" w:hAnsi="Arial" w:cs="Arial"/>
          <w:sz w:val="20"/>
          <w:szCs w:val="20"/>
          <w:lang w:val="it-IT"/>
        </w:rPr>
        <w:t xml:space="preserve">la BEI ha </w:t>
      </w:r>
      <w:r w:rsidR="009679E4" w:rsidRPr="00D20AA1">
        <w:rPr>
          <w:rFonts w:ascii="Arial" w:hAnsi="Arial" w:cs="Arial"/>
          <w:color w:val="1155CC"/>
          <w:sz w:val="20"/>
          <w:szCs w:val="20"/>
          <w:u w:val="single"/>
          <w:lang w:val="it-IT"/>
        </w:rPr>
        <w:t xml:space="preserve">pubblicato </w:t>
      </w:r>
      <w:hyperlink r:id="rId33" w:history="1">
        <w:r w:rsidR="009679E4" w:rsidRPr="00D20AA1">
          <w:rPr>
            <w:rStyle w:val="Hyperlink"/>
            <w:rFonts w:ascii="Arial" w:hAnsi="Arial" w:cs="Arial"/>
            <w:color w:val="1155CC"/>
            <w:sz w:val="20"/>
            <w:szCs w:val="20"/>
            <w:lang w:val="it-IT"/>
          </w:rPr>
          <w:t xml:space="preserve">l'opuscolo </w:t>
        </w:r>
        <w:r w:rsidRPr="00D20AA1">
          <w:rPr>
            <w:rStyle w:val="Hyperlink"/>
            <w:rFonts w:ascii="Arial" w:hAnsi="Arial" w:cs="Arial"/>
            <w:color w:val="1155CC"/>
            <w:sz w:val="20"/>
            <w:szCs w:val="20"/>
            <w:lang w:val="it-IT"/>
          </w:rPr>
          <w:t xml:space="preserve">"Salvare il passato - Delineare </w:t>
        </w:r>
        <w:r w:rsidR="00060128" w:rsidRPr="00D20AA1">
          <w:rPr>
            <w:rStyle w:val="Hyperlink"/>
            <w:rFonts w:ascii="Arial" w:hAnsi="Arial" w:cs="Arial"/>
            <w:color w:val="1155CC"/>
            <w:sz w:val="20"/>
            <w:szCs w:val="20"/>
            <w:lang w:val="it-IT"/>
          </w:rPr>
          <w:t xml:space="preserve">il </w:t>
        </w:r>
        <w:r w:rsidRPr="00D20AA1">
          <w:rPr>
            <w:rStyle w:val="Hyperlink"/>
            <w:rFonts w:ascii="Arial" w:hAnsi="Arial" w:cs="Arial"/>
            <w:color w:val="1155CC"/>
            <w:sz w:val="20"/>
            <w:szCs w:val="20"/>
            <w:lang w:val="it-IT"/>
          </w:rPr>
          <w:t>futuro"</w:t>
        </w:r>
      </w:hyperlink>
      <w:r w:rsidR="00D20AA1">
        <w:rPr>
          <w:rFonts w:ascii="Arial" w:hAnsi="Arial" w:cs="Arial"/>
          <w:sz w:val="20"/>
          <w:szCs w:val="20"/>
          <w:lang w:val="it-IT"/>
        </w:rPr>
        <w:t>, che evid</w:t>
      </w:r>
      <w:r w:rsidR="009679E4" w:rsidRPr="009679E4">
        <w:rPr>
          <w:rFonts w:ascii="Arial" w:hAnsi="Arial" w:cs="Arial"/>
          <w:sz w:val="20"/>
          <w:szCs w:val="20"/>
          <w:lang w:val="it-IT"/>
        </w:rPr>
        <w:t xml:space="preserve">enzia le storie di successo </w:t>
      </w:r>
      <w:r w:rsidR="00060128">
        <w:rPr>
          <w:rFonts w:ascii="Arial" w:hAnsi="Arial" w:cs="Arial"/>
          <w:sz w:val="20"/>
          <w:szCs w:val="20"/>
          <w:lang w:val="it-IT"/>
        </w:rPr>
        <w:t>oltr</w:t>
      </w:r>
      <w:r w:rsidR="009679E4" w:rsidRPr="009679E4">
        <w:rPr>
          <w:rFonts w:ascii="Arial" w:hAnsi="Arial" w:cs="Arial"/>
          <w:sz w:val="20"/>
          <w:szCs w:val="20"/>
          <w:lang w:val="it-IT"/>
        </w:rPr>
        <w:t xml:space="preserve">e </w:t>
      </w:r>
      <w:r w:rsidR="00060128">
        <w:rPr>
          <w:rFonts w:ascii="Arial" w:hAnsi="Arial" w:cs="Arial"/>
          <w:sz w:val="20"/>
          <w:szCs w:val="20"/>
          <w:lang w:val="it-IT"/>
        </w:rPr>
        <w:t>al</w:t>
      </w:r>
      <w:r w:rsidR="009679E4" w:rsidRPr="009679E4">
        <w:rPr>
          <w:rFonts w:ascii="Arial" w:hAnsi="Arial" w:cs="Arial"/>
          <w:sz w:val="20"/>
          <w:szCs w:val="20"/>
          <w:lang w:val="it-IT"/>
        </w:rPr>
        <w:t xml:space="preserve">l'importanza </w:t>
      </w:r>
      <w:r>
        <w:rPr>
          <w:rFonts w:ascii="Arial" w:hAnsi="Arial" w:cs="Arial"/>
          <w:sz w:val="20"/>
          <w:szCs w:val="20"/>
          <w:lang w:val="it-IT"/>
        </w:rPr>
        <w:t>dei partenariati</w:t>
      </w:r>
      <w:r w:rsidR="009679E4" w:rsidRPr="009679E4">
        <w:rPr>
          <w:rFonts w:ascii="Arial" w:hAnsi="Arial" w:cs="Arial"/>
          <w:sz w:val="20"/>
          <w:szCs w:val="20"/>
          <w:lang w:val="it-IT"/>
        </w:rPr>
        <w:t xml:space="preserve"> e dell'impegno delle </w:t>
      </w:r>
      <w:r w:rsidR="00060128">
        <w:rPr>
          <w:rFonts w:ascii="Arial" w:hAnsi="Arial" w:cs="Arial"/>
          <w:sz w:val="20"/>
          <w:szCs w:val="20"/>
          <w:lang w:val="it-IT"/>
        </w:rPr>
        <w:t xml:space="preserve">singole </w:t>
      </w:r>
      <w:r w:rsidR="009679E4" w:rsidRPr="009679E4">
        <w:rPr>
          <w:rFonts w:ascii="Arial" w:hAnsi="Arial" w:cs="Arial"/>
          <w:sz w:val="20"/>
          <w:szCs w:val="20"/>
          <w:lang w:val="it-IT"/>
        </w:rPr>
        <w:t xml:space="preserve">comunità. L'opuscolo, realizzato in stretta collaborazione con Europa Nostra, può essere letto e scaricato in sei lingue (inglese, francese, tedesco, italiano, spagnolo e polacco). </w:t>
      </w:r>
    </w:p>
    <w:p w14:paraId="751103C9" w14:textId="77777777" w:rsidR="009679E4" w:rsidRPr="009679E4" w:rsidRDefault="009679E4" w:rsidP="009679E4">
      <w:pPr>
        <w:spacing w:after="0" w:line="240" w:lineRule="auto"/>
        <w:ind w:left="0" w:hanging="2"/>
        <w:jc w:val="both"/>
        <w:rPr>
          <w:rFonts w:ascii="Arial" w:hAnsi="Arial" w:cs="Arial"/>
          <w:sz w:val="20"/>
          <w:szCs w:val="20"/>
          <w:lang w:val="it-IT"/>
        </w:rPr>
      </w:pPr>
    </w:p>
    <w:p w14:paraId="28CB2C68" w14:textId="4B65E4EA" w:rsidR="009679E4" w:rsidRDefault="009679E4" w:rsidP="009679E4">
      <w:pPr>
        <w:spacing w:after="0" w:line="240" w:lineRule="auto"/>
        <w:ind w:left="0" w:hanging="2"/>
        <w:jc w:val="both"/>
        <w:rPr>
          <w:rFonts w:ascii="Arial" w:hAnsi="Arial" w:cs="Arial"/>
          <w:sz w:val="20"/>
          <w:szCs w:val="20"/>
          <w:lang w:val="it-IT"/>
        </w:rPr>
      </w:pPr>
      <w:r w:rsidRPr="009679E4">
        <w:rPr>
          <w:rFonts w:ascii="Arial" w:hAnsi="Arial" w:cs="Arial"/>
          <w:sz w:val="20"/>
          <w:szCs w:val="20"/>
          <w:lang w:val="it-IT"/>
        </w:rPr>
        <w:t>Dall’avvio del programma, sono stati selezionati 56 monumenti e siti del patrimonio</w:t>
      </w:r>
      <w:r w:rsidR="00B704C1">
        <w:rPr>
          <w:rFonts w:ascii="Arial" w:hAnsi="Arial" w:cs="Arial"/>
          <w:sz w:val="20"/>
          <w:szCs w:val="20"/>
          <w:lang w:val="it-IT"/>
        </w:rPr>
        <w:t xml:space="preserve"> culturale in pericolo</w:t>
      </w:r>
      <w:r w:rsidRPr="009679E4">
        <w:rPr>
          <w:rFonts w:ascii="Arial" w:hAnsi="Arial" w:cs="Arial"/>
          <w:sz w:val="20"/>
          <w:szCs w:val="20"/>
          <w:lang w:val="it-IT"/>
        </w:rPr>
        <w:t xml:space="preserve"> </w:t>
      </w:r>
      <w:r w:rsidR="00B704C1">
        <w:rPr>
          <w:rFonts w:ascii="Arial" w:hAnsi="Arial" w:cs="Arial"/>
          <w:sz w:val="20"/>
          <w:szCs w:val="20"/>
          <w:lang w:val="it-IT"/>
        </w:rPr>
        <w:t>in</w:t>
      </w:r>
      <w:r w:rsidRPr="009679E4">
        <w:rPr>
          <w:rFonts w:ascii="Arial" w:hAnsi="Arial" w:cs="Arial"/>
          <w:sz w:val="20"/>
          <w:szCs w:val="20"/>
          <w:lang w:val="it-IT"/>
        </w:rPr>
        <w:t xml:space="preserve"> 31 Paesi europei.</w:t>
      </w:r>
      <w:r w:rsidR="00060128">
        <w:rPr>
          <w:rFonts w:ascii="Arial" w:hAnsi="Arial" w:cs="Arial"/>
          <w:sz w:val="20"/>
          <w:szCs w:val="20"/>
          <w:lang w:val="it-IT"/>
        </w:rPr>
        <w:t xml:space="preserve"> N</w:t>
      </w:r>
      <w:r w:rsidRPr="009679E4">
        <w:rPr>
          <w:rFonts w:ascii="Arial" w:hAnsi="Arial" w:cs="Arial"/>
          <w:sz w:val="20"/>
          <w:szCs w:val="20"/>
          <w:lang w:val="it-IT"/>
        </w:rPr>
        <w:t>el 2016 la</w:t>
      </w:r>
      <w:r w:rsidRPr="00F9145C">
        <w:rPr>
          <w:rFonts w:ascii="Arial" w:hAnsi="Arial" w:cs="Arial"/>
          <w:color w:val="1155CC"/>
          <w:sz w:val="20"/>
          <w:szCs w:val="20"/>
          <w:lang w:val="it-IT"/>
        </w:rPr>
        <w:t xml:space="preserve"> </w:t>
      </w:r>
      <w:hyperlink r:id="rId34" w:history="1">
        <w:r w:rsidRPr="00F9145C">
          <w:rPr>
            <w:rStyle w:val="Hyperlink"/>
            <w:rFonts w:ascii="Arial" w:hAnsi="Arial" w:cs="Arial"/>
            <w:color w:val="1155CC"/>
            <w:sz w:val="20"/>
            <w:szCs w:val="20"/>
            <w:lang w:val="it-IT"/>
          </w:rPr>
          <w:t>Laguna di Venezia</w:t>
        </w:r>
      </w:hyperlink>
      <w:r w:rsidRPr="009679E4">
        <w:rPr>
          <w:rFonts w:ascii="Arial" w:hAnsi="Arial" w:cs="Arial"/>
          <w:sz w:val="20"/>
          <w:szCs w:val="20"/>
          <w:lang w:val="it-IT"/>
        </w:rPr>
        <w:t xml:space="preserve"> in Italia è stata </w:t>
      </w:r>
      <w:r w:rsidR="00060128">
        <w:rPr>
          <w:rFonts w:ascii="Arial" w:hAnsi="Arial" w:cs="Arial"/>
          <w:sz w:val="20"/>
          <w:szCs w:val="20"/>
          <w:lang w:val="it-IT"/>
        </w:rPr>
        <w:t>indicata come</w:t>
      </w:r>
      <w:r w:rsidR="00060128" w:rsidRPr="009679E4">
        <w:rPr>
          <w:rFonts w:ascii="Arial" w:hAnsi="Arial" w:cs="Arial"/>
          <w:sz w:val="20"/>
          <w:szCs w:val="20"/>
          <w:lang w:val="it-IT"/>
        </w:rPr>
        <w:t xml:space="preserve"> </w:t>
      </w:r>
      <w:r w:rsidR="00B704C1">
        <w:rPr>
          <w:rFonts w:ascii="Arial" w:hAnsi="Arial" w:cs="Arial"/>
          <w:sz w:val="20"/>
          <w:szCs w:val="20"/>
          <w:lang w:val="it-IT"/>
        </w:rPr>
        <w:t>I</w:t>
      </w:r>
      <w:r w:rsidR="005543A1">
        <w:rPr>
          <w:rFonts w:ascii="Arial" w:hAnsi="Arial" w:cs="Arial"/>
          <w:sz w:val="20"/>
          <w:szCs w:val="20"/>
          <w:lang w:val="it-IT"/>
        </w:rPr>
        <w:t>l</w:t>
      </w:r>
      <w:r w:rsidRPr="009679E4">
        <w:rPr>
          <w:rFonts w:ascii="Arial" w:hAnsi="Arial" w:cs="Arial"/>
          <w:sz w:val="20"/>
          <w:szCs w:val="20"/>
          <w:lang w:val="it-IT"/>
        </w:rPr>
        <w:t xml:space="preserve"> sito del patrimonio più minacciato d'Europa</w:t>
      </w:r>
      <w:r w:rsidR="00B704C1">
        <w:rPr>
          <w:rFonts w:ascii="Arial" w:hAnsi="Arial" w:cs="Arial"/>
          <w:sz w:val="20"/>
          <w:szCs w:val="20"/>
          <w:lang w:val="it-IT"/>
        </w:rPr>
        <w:t xml:space="preserve">, </w:t>
      </w:r>
      <w:r w:rsidR="00060128">
        <w:rPr>
          <w:rFonts w:ascii="Arial" w:hAnsi="Arial" w:cs="Arial"/>
          <w:sz w:val="20"/>
          <w:szCs w:val="20"/>
          <w:lang w:val="it-IT"/>
        </w:rPr>
        <w:t>così com</w:t>
      </w:r>
      <w:r w:rsidR="00B704C1">
        <w:rPr>
          <w:rFonts w:ascii="Arial" w:hAnsi="Arial" w:cs="Arial"/>
          <w:sz w:val="20"/>
          <w:szCs w:val="20"/>
          <w:lang w:val="it-IT"/>
        </w:rPr>
        <w:t>e</w:t>
      </w:r>
      <w:r w:rsidRPr="009679E4">
        <w:rPr>
          <w:rFonts w:ascii="Arial" w:hAnsi="Arial" w:cs="Arial"/>
          <w:sz w:val="20"/>
          <w:szCs w:val="20"/>
          <w:lang w:val="it-IT"/>
        </w:rPr>
        <w:t xml:space="preserve"> nel 2022, il Consiglio </w:t>
      </w:r>
      <w:r w:rsidR="00B704C1">
        <w:rPr>
          <w:rFonts w:ascii="Arial" w:hAnsi="Arial" w:cs="Arial"/>
          <w:sz w:val="20"/>
          <w:szCs w:val="20"/>
          <w:lang w:val="it-IT"/>
        </w:rPr>
        <w:t xml:space="preserve">direttivo </w:t>
      </w:r>
      <w:r w:rsidRPr="009679E4">
        <w:rPr>
          <w:rFonts w:ascii="Arial" w:hAnsi="Arial" w:cs="Arial"/>
          <w:sz w:val="20"/>
          <w:szCs w:val="20"/>
          <w:lang w:val="it-IT"/>
        </w:rPr>
        <w:t xml:space="preserve">di Europa Nostra ha dichiarato il </w:t>
      </w:r>
      <w:hyperlink r:id="rId35" w:history="1">
        <w:r w:rsidRPr="00F9145C">
          <w:rPr>
            <w:rStyle w:val="Hyperlink"/>
            <w:rFonts w:ascii="Arial" w:hAnsi="Arial" w:cs="Arial"/>
            <w:color w:val="1155CC"/>
            <w:sz w:val="20"/>
            <w:szCs w:val="20"/>
            <w:lang w:val="it-IT"/>
          </w:rPr>
          <w:t>ricco e variegato patrimonio dell'Ucraina</w:t>
        </w:r>
      </w:hyperlink>
      <w:r w:rsidRPr="009679E4">
        <w:rPr>
          <w:rFonts w:ascii="Arial" w:hAnsi="Arial" w:cs="Arial"/>
          <w:sz w:val="20"/>
          <w:szCs w:val="20"/>
          <w:lang w:val="it-IT"/>
        </w:rPr>
        <w:t xml:space="preserve"> </w:t>
      </w:r>
      <w:r w:rsidR="005543A1">
        <w:rPr>
          <w:rFonts w:ascii="Arial" w:hAnsi="Arial" w:cs="Arial"/>
          <w:sz w:val="20"/>
          <w:szCs w:val="20"/>
          <w:lang w:val="it-IT"/>
        </w:rPr>
        <w:t>Il</w:t>
      </w:r>
      <w:r w:rsidR="005543A1" w:rsidRPr="009679E4">
        <w:rPr>
          <w:rFonts w:ascii="Arial" w:hAnsi="Arial" w:cs="Arial"/>
          <w:sz w:val="20"/>
          <w:szCs w:val="20"/>
          <w:lang w:val="it-IT"/>
        </w:rPr>
        <w:t xml:space="preserve"> </w:t>
      </w:r>
      <w:r w:rsidRPr="009679E4">
        <w:rPr>
          <w:rFonts w:ascii="Arial" w:hAnsi="Arial" w:cs="Arial"/>
          <w:sz w:val="20"/>
          <w:szCs w:val="20"/>
          <w:lang w:val="it-IT"/>
        </w:rPr>
        <w:t>patrimonio più minacciato di tutta Europa.</w:t>
      </w:r>
    </w:p>
    <w:p w14:paraId="1F0BC0A6" w14:textId="20EA5967" w:rsidR="00D20AA1" w:rsidRDefault="00D20AA1" w:rsidP="009679E4">
      <w:pPr>
        <w:spacing w:after="0" w:line="240" w:lineRule="auto"/>
        <w:ind w:left="0" w:hanging="2"/>
        <w:jc w:val="both"/>
        <w:rPr>
          <w:rFonts w:ascii="Arial" w:hAnsi="Arial" w:cs="Arial"/>
          <w:sz w:val="20"/>
          <w:szCs w:val="20"/>
          <w:lang w:val="it-IT"/>
        </w:rPr>
      </w:pPr>
    </w:p>
    <w:p w14:paraId="597487A1" w14:textId="668402B4" w:rsidR="00D20AA1" w:rsidRDefault="00D20AA1" w:rsidP="009679E4">
      <w:pPr>
        <w:spacing w:after="0" w:line="240" w:lineRule="auto"/>
        <w:ind w:left="0" w:hanging="2"/>
        <w:jc w:val="both"/>
        <w:rPr>
          <w:rFonts w:ascii="Arial" w:hAnsi="Arial" w:cs="Arial"/>
          <w:sz w:val="20"/>
          <w:szCs w:val="20"/>
          <w:lang w:val="it-IT"/>
        </w:rPr>
      </w:pPr>
    </w:p>
    <w:p w14:paraId="71689DB6" w14:textId="77777777" w:rsidR="00D20AA1" w:rsidRDefault="00D20AA1" w:rsidP="009679E4">
      <w:pPr>
        <w:spacing w:after="0" w:line="240" w:lineRule="auto"/>
        <w:ind w:left="0" w:hanging="2"/>
        <w:jc w:val="both"/>
        <w:rPr>
          <w:rFonts w:ascii="Arial" w:hAnsi="Arial" w:cs="Arial"/>
          <w:sz w:val="20"/>
          <w:szCs w:val="20"/>
          <w:lang w:val="it-IT"/>
        </w:rPr>
      </w:pPr>
    </w:p>
    <w:p w14:paraId="56B2CF12" w14:textId="24BEC4B3" w:rsidR="00F9145C" w:rsidRDefault="00F9145C" w:rsidP="009679E4">
      <w:pPr>
        <w:spacing w:after="0" w:line="240" w:lineRule="auto"/>
        <w:ind w:left="0" w:hanging="2"/>
        <w:jc w:val="both"/>
        <w:rPr>
          <w:rFonts w:ascii="Arial" w:hAnsi="Arial" w:cs="Arial"/>
          <w:sz w:val="20"/>
          <w:szCs w:val="20"/>
          <w:lang w:val="it-IT"/>
        </w:rPr>
      </w:pPr>
    </w:p>
    <w:p w14:paraId="236A5CC1" w14:textId="77777777" w:rsidR="005D5586" w:rsidRDefault="005D5586" w:rsidP="009679E4">
      <w:pPr>
        <w:spacing w:after="0" w:line="240" w:lineRule="auto"/>
        <w:ind w:left="0" w:hanging="2"/>
        <w:jc w:val="both"/>
        <w:rPr>
          <w:rFonts w:ascii="Arial" w:hAnsi="Arial" w:cs="Arial"/>
          <w:b/>
          <w:bCs/>
          <w:szCs w:val="22"/>
          <w:lang w:val="it-IT"/>
        </w:rPr>
      </w:pPr>
    </w:p>
    <w:p w14:paraId="07E904F4" w14:textId="17473FE1" w:rsidR="009679E4" w:rsidRPr="00ED0376" w:rsidRDefault="009679E4" w:rsidP="009679E4">
      <w:pPr>
        <w:spacing w:after="0" w:line="240" w:lineRule="auto"/>
        <w:ind w:left="0" w:hanging="2"/>
        <w:jc w:val="both"/>
        <w:rPr>
          <w:rFonts w:ascii="Arial" w:hAnsi="Arial" w:cs="Arial"/>
          <w:b/>
          <w:bCs/>
          <w:szCs w:val="22"/>
          <w:lang w:val="it-IT"/>
        </w:rPr>
      </w:pPr>
      <w:r w:rsidRPr="00ED0376">
        <w:rPr>
          <w:rFonts w:ascii="Arial" w:hAnsi="Arial" w:cs="Arial"/>
          <w:b/>
          <w:bCs/>
          <w:szCs w:val="22"/>
          <w:lang w:val="it-IT"/>
        </w:rPr>
        <w:lastRenderedPageBreak/>
        <w:t>Europa Nostra</w:t>
      </w:r>
    </w:p>
    <w:p w14:paraId="116FC827" w14:textId="77777777" w:rsidR="009679E4" w:rsidRPr="009679E4" w:rsidRDefault="009679E4" w:rsidP="009679E4">
      <w:pPr>
        <w:spacing w:after="0" w:line="240" w:lineRule="auto"/>
        <w:ind w:left="0" w:hanging="2"/>
        <w:jc w:val="both"/>
        <w:rPr>
          <w:rFonts w:ascii="Arial" w:hAnsi="Arial" w:cs="Arial"/>
          <w:sz w:val="20"/>
          <w:szCs w:val="20"/>
          <w:lang w:val="it-IT"/>
        </w:rPr>
      </w:pPr>
    </w:p>
    <w:p w14:paraId="085E4CE6" w14:textId="4B95F7F5" w:rsidR="009679E4" w:rsidRPr="009679E4" w:rsidRDefault="00DF21DC" w:rsidP="009679E4">
      <w:pPr>
        <w:spacing w:after="0" w:line="240" w:lineRule="auto"/>
        <w:ind w:left="0" w:hanging="2"/>
        <w:jc w:val="both"/>
        <w:rPr>
          <w:rFonts w:ascii="Arial" w:hAnsi="Arial" w:cs="Arial"/>
          <w:sz w:val="20"/>
          <w:szCs w:val="20"/>
          <w:lang w:val="it-IT"/>
        </w:rPr>
      </w:pPr>
      <w:hyperlink r:id="rId36" w:history="1">
        <w:r w:rsidR="009679E4" w:rsidRPr="00F9145C">
          <w:rPr>
            <w:rStyle w:val="Hyperlink"/>
            <w:rFonts w:ascii="Arial" w:hAnsi="Arial" w:cs="Arial"/>
            <w:color w:val="1155CC"/>
            <w:sz w:val="20"/>
            <w:szCs w:val="20"/>
            <w:lang w:val="it-IT"/>
          </w:rPr>
          <w:t>Europa Nostra</w:t>
        </w:r>
      </w:hyperlink>
      <w:r w:rsidR="009679E4" w:rsidRPr="009679E4">
        <w:rPr>
          <w:rFonts w:ascii="Arial" w:hAnsi="Arial" w:cs="Arial"/>
          <w:sz w:val="20"/>
          <w:szCs w:val="20"/>
          <w:lang w:val="it-IT"/>
        </w:rPr>
        <w:t xml:space="preserve"> è la voce europea della società civile impegnata nella salvaguardia e nella promozione del patrimonio culturale e naturale. È una federazione paneuropea di ONG che si occupano di patrimonio culturale, sostenuta da una vasta rete di enti pubblici, aziende e singoli individui, che copre oltre 40 Paesi. È la più grande e la più rappresentativa rete per la tutela del patrimonio culturale in Europa e mantiene stretti rapporti con l'Unione </w:t>
      </w:r>
      <w:r w:rsidR="00B704C1">
        <w:rPr>
          <w:rFonts w:ascii="Arial" w:hAnsi="Arial" w:cs="Arial"/>
          <w:sz w:val="20"/>
          <w:szCs w:val="20"/>
          <w:lang w:val="it-IT"/>
        </w:rPr>
        <w:t>e</w:t>
      </w:r>
      <w:r w:rsidR="009679E4" w:rsidRPr="009679E4">
        <w:rPr>
          <w:rFonts w:ascii="Arial" w:hAnsi="Arial" w:cs="Arial"/>
          <w:sz w:val="20"/>
          <w:szCs w:val="20"/>
          <w:lang w:val="it-IT"/>
        </w:rPr>
        <w:t>uropea, il Consiglio d'Europa, l'UNESCO e altri organismi internazionali. Fondata nel 1963, Europa Nostra celebra quest'anno il suo 60° anniversario.</w:t>
      </w:r>
    </w:p>
    <w:p w14:paraId="24B8C708" w14:textId="77777777" w:rsidR="009679E4" w:rsidRPr="009679E4" w:rsidRDefault="009679E4" w:rsidP="009679E4">
      <w:pPr>
        <w:spacing w:after="0" w:line="240" w:lineRule="auto"/>
        <w:ind w:left="0" w:hanging="2"/>
        <w:jc w:val="both"/>
        <w:rPr>
          <w:rFonts w:ascii="Arial" w:hAnsi="Arial" w:cs="Arial"/>
          <w:sz w:val="20"/>
          <w:szCs w:val="20"/>
          <w:lang w:val="it-IT"/>
        </w:rPr>
      </w:pPr>
    </w:p>
    <w:p w14:paraId="5FB84F94" w14:textId="243FF120" w:rsidR="009679E4" w:rsidRPr="009679E4" w:rsidRDefault="009679E4" w:rsidP="009679E4">
      <w:pPr>
        <w:spacing w:after="0" w:line="240" w:lineRule="auto"/>
        <w:ind w:left="0" w:hanging="2"/>
        <w:jc w:val="both"/>
        <w:rPr>
          <w:rFonts w:ascii="Arial" w:hAnsi="Arial" w:cs="Arial"/>
          <w:sz w:val="20"/>
          <w:szCs w:val="20"/>
          <w:lang w:val="it-IT"/>
        </w:rPr>
      </w:pPr>
      <w:r w:rsidRPr="009679E4">
        <w:rPr>
          <w:rFonts w:ascii="Arial" w:hAnsi="Arial" w:cs="Arial"/>
          <w:sz w:val="20"/>
          <w:szCs w:val="20"/>
          <w:lang w:val="it-IT"/>
        </w:rPr>
        <w:t xml:space="preserve">Europa Nostra si batte per salvare i monumenti, i siti e i paesaggi europei in pericolo, in particolare attraverso il </w:t>
      </w:r>
      <w:hyperlink r:id="rId37" w:history="1">
        <w:r w:rsidRPr="00F9145C">
          <w:rPr>
            <w:rStyle w:val="Hyperlink"/>
            <w:rFonts w:ascii="Arial" w:hAnsi="Arial" w:cs="Arial"/>
            <w:color w:val="1155CC"/>
            <w:sz w:val="20"/>
            <w:szCs w:val="20"/>
            <w:lang w:val="it-IT"/>
          </w:rPr>
          <w:t>Programma 7 Most Endangered</w:t>
        </w:r>
      </w:hyperlink>
      <w:r w:rsidRPr="009679E4">
        <w:rPr>
          <w:rFonts w:ascii="Arial" w:hAnsi="Arial" w:cs="Arial"/>
          <w:sz w:val="20"/>
          <w:szCs w:val="20"/>
          <w:lang w:val="it-IT"/>
        </w:rPr>
        <w:t xml:space="preserve">. Essa celebra e diffonde l'eccellenza </w:t>
      </w:r>
      <w:r w:rsidR="00060128">
        <w:rPr>
          <w:rFonts w:ascii="Arial" w:hAnsi="Arial" w:cs="Arial"/>
          <w:sz w:val="20"/>
          <w:szCs w:val="20"/>
          <w:lang w:val="it-IT"/>
        </w:rPr>
        <w:t>con</w:t>
      </w:r>
      <w:r w:rsidR="00060128" w:rsidRPr="009679E4">
        <w:rPr>
          <w:rFonts w:ascii="Arial" w:hAnsi="Arial" w:cs="Arial"/>
          <w:sz w:val="20"/>
          <w:szCs w:val="20"/>
          <w:lang w:val="it-IT"/>
        </w:rPr>
        <w:t xml:space="preserve"> </w:t>
      </w:r>
      <w:r w:rsidRPr="009679E4">
        <w:rPr>
          <w:rFonts w:ascii="Arial" w:hAnsi="Arial" w:cs="Arial"/>
          <w:sz w:val="20"/>
          <w:szCs w:val="20"/>
          <w:lang w:val="it-IT"/>
        </w:rPr>
        <w:t xml:space="preserve">i </w:t>
      </w:r>
      <w:hyperlink r:id="rId38" w:history="1">
        <w:r w:rsidRPr="00F9145C">
          <w:rPr>
            <w:rStyle w:val="Hyperlink"/>
            <w:rFonts w:ascii="Arial" w:hAnsi="Arial" w:cs="Arial"/>
            <w:color w:val="1155CC"/>
            <w:sz w:val="20"/>
            <w:szCs w:val="20"/>
            <w:lang w:val="it-IT"/>
          </w:rPr>
          <w:t xml:space="preserve">Premi del Patrimonio </w:t>
        </w:r>
        <w:r w:rsidR="00B704C1">
          <w:rPr>
            <w:rStyle w:val="Hyperlink"/>
            <w:rFonts w:ascii="Arial" w:hAnsi="Arial" w:cs="Arial"/>
            <w:color w:val="1155CC"/>
            <w:sz w:val="20"/>
            <w:szCs w:val="20"/>
            <w:lang w:val="it-IT"/>
          </w:rPr>
          <w:t>culturale e</w:t>
        </w:r>
        <w:r w:rsidRPr="00F9145C">
          <w:rPr>
            <w:rStyle w:val="Hyperlink"/>
            <w:rFonts w:ascii="Arial" w:hAnsi="Arial" w:cs="Arial"/>
            <w:color w:val="1155CC"/>
            <w:sz w:val="20"/>
            <w:szCs w:val="20"/>
            <w:lang w:val="it-IT"/>
          </w:rPr>
          <w:t>uropeo / Premi Europa Nostra</w:t>
        </w:r>
      </w:hyperlink>
      <w:r w:rsidR="00F9145C">
        <w:rPr>
          <w:rFonts w:ascii="Arial" w:hAnsi="Arial" w:cs="Arial"/>
          <w:sz w:val="20"/>
          <w:szCs w:val="20"/>
          <w:lang w:val="it-IT"/>
        </w:rPr>
        <w:t xml:space="preserve">. </w:t>
      </w:r>
      <w:r w:rsidRPr="009679E4">
        <w:rPr>
          <w:rFonts w:ascii="Arial" w:hAnsi="Arial" w:cs="Arial"/>
          <w:sz w:val="20"/>
          <w:szCs w:val="20"/>
          <w:lang w:val="it-IT"/>
        </w:rPr>
        <w:t>Europa Nostra contribuisce attivamente alla definizione e all'attuazione di strategie e di politiche europee relative al patrimonio</w:t>
      </w:r>
      <w:r w:rsidR="00060128">
        <w:rPr>
          <w:rFonts w:ascii="Arial" w:hAnsi="Arial" w:cs="Arial"/>
          <w:sz w:val="20"/>
          <w:szCs w:val="20"/>
          <w:lang w:val="it-IT"/>
        </w:rPr>
        <w:t xml:space="preserve"> culturale</w:t>
      </w:r>
      <w:r w:rsidRPr="009679E4">
        <w:rPr>
          <w:rFonts w:ascii="Arial" w:hAnsi="Arial" w:cs="Arial"/>
          <w:sz w:val="20"/>
          <w:szCs w:val="20"/>
          <w:lang w:val="it-IT"/>
        </w:rPr>
        <w:t xml:space="preserve">, attraverso un dialogo partecipativo con le istituzioni europee e </w:t>
      </w:r>
      <w:r w:rsidR="00B704C1">
        <w:rPr>
          <w:rFonts w:ascii="Arial" w:hAnsi="Arial" w:cs="Arial"/>
          <w:sz w:val="20"/>
          <w:szCs w:val="20"/>
          <w:lang w:val="it-IT"/>
        </w:rPr>
        <w:t>in</w:t>
      </w:r>
      <w:r w:rsidRPr="009679E4">
        <w:rPr>
          <w:rFonts w:ascii="Arial" w:hAnsi="Arial" w:cs="Arial"/>
          <w:sz w:val="20"/>
          <w:szCs w:val="20"/>
          <w:lang w:val="it-IT"/>
        </w:rPr>
        <w:t xml:space="preserve"> coordinamento </w:t>
      </w:r>
      <w:r w:rsidR="00B704C1">
        <w:rPr>
          <w:rFonts w:ascii="Arial" w:hAnsi="Arial" w:cs="Arial"/>
          <w:sz w:val="20"/>
          <w:szCs w:val="20"/>
          <w:lang w:val="it-IT"/>
        </w:rPr>
        <w:t xml:space="preserve">con </w:t>
      </w:r>
      <w:r w:rsidRPr="009679E4">
        <w:rPr>
          <w:rFonts w:ascii="Arial" w:hAnsi="Arial" w:cs="Arial"/>
          <w:sz w:val="20"/>
          <w:szCs w:val="20"/>
          <w:lang w:val="it-IT"/>
        </w:rPr>
        <w:t>l'</w:t>
      </w:r>
      <w:hyperlink r:id="rId39" w:history="1">
        <w:r w:rsidRPr="00F9145C">
          <w:rPr>
            <w:rStyle w:val="Hyperlink"/>
            <w:rFonts w:ascii="Arial" w:hAnsi="Arial" w:cs="Arial"/>
            <w:color w:val="1155CC"/>
            <w:sz w:val="20"/>
            <w:szCs w:val="20"/>
            <w:lang w:val="it-IT"/>
          </w:rPr>
          <w:t>European Heritage Allian</w:t>
        </w:r>
        <w:r w:rsidR="00F9145C" w:rsidRPr="00F9145C">
          <w:rPr>
            <w:rStyle w:val="Hyperlink"/>
            <w:rFonts w:ascii="Arial" w:hAnsi="Arial" w:cs="Arial"/>
            <w:color w:val="1155CC"/>
            <w:sz w:val="20"/>
            <w:szCs w:val="20"/>
            <w:lang w:val="it-IT"/>
          </w:rPr>
          <w:t>ce</w:t>
        </w:r>
      </w:hyperlink>
      <w:r w:rsidRPr="009679E4">
        <w:rPr>
          <w:rFonts w:ascii="Arial" w:hAnsi="Arial" w:cs="Arial"/>
          <w:sz w:val="20"/>
          <w:szCs w:val="20"/>
          <w:lang w:val="it-IT"/>
        </w:rPr>
        <w:t xml:space="preserve">. </w:t>
      </w:r>
    </w:p>
    <w:p w14:paraId="3CD1BA28" w14:textId="77777777" w:rsidR="009679E4" w:rsidRPr="009679E4" w:rsidRDefault="009679E4" w:rsidP="009679E4">
      <w:pPr>
        <w:spacing w:after="0" w:line="240" w:lineRule="auto"/>
        <w:ind w:left="0" w:hanging="2"/>
        <w:jc w:val="both"/>
        <w:rPr>
          <w:rFonts w:ascii="Arial" w:hAnsi="Arial" w:cs="Arial"/>
          <w:sz w:val="20"/>
          <w:szCs w:val="20"/>
          <w:lang w:val="it-IT"/>
        </w:rPr>
      </w:pPr>
    </w:p>
    <w:p w14:paraId="54DF5EC1" w14:textId="44121D8F" w:rsidR="009679E4" w:rsidRPr="009679E4" w:rsidRDefault="009679E4" w:rsidP="009679E4">
      <w:pPr>
        <w:spacing w:after="0" w:line="240" w:lineRule="auto"/>
        <w:ind w:left="0" w:hanging="2"/>
        <w:jc w:val="both"/>
        <w:rPr>
          <w:rFonts w:ascii="Arial" w:hAnsi="Arial" w:cs="Arial"/>
          <w:sz w:val="20"/>
          <w:szCs w:val="20"/>
          <w:lang w:val="it-IT"/>
        </w:rPr>
      </w:pPr>
      <w:r w:rsidRPr="009679E4">
        <w:rPr>
          <w:rFonts w:ascii="Arial" w:hAnsi="Arial" w:cs="Arial"/>
          <w:sz w:val="20"/>
          <w:szCs w:val="20"/>
          <w:lang w:val="it-IT"/>
        </w:rPr>
        <w:t xml:space="preserve">Europa Nostra ha guidato il consorzio europeo selezionato dalla Commissione </w:t>
      </w:r>
      <w:r w:rsidR="00B704C1">
        <w:rPr>
          <w:rFonts w:ascii="Arial" w:hAnsi="Arial" w:cs="Arial"/>
          <w:sz w:val="20"/>
          <w:szCs w:val="20"/>
          <w:lang w:val="it-IT"/>
        </w:rPr>
        <w:t>e</w:t>
      </w:r>
      <w:r w:rsidRPr="009679E4">
        <w:rPr>
          <w:rFonts w:ascii="Arial" w:hAnsi="Arial" w:cs="Arial"/>
          <w:sz w:val="20"/>
          <w:szCs w:val="20"/>
          <w:lang w:val="it-IT"/>
        </w:rPr>
        <w:t xml:space="preserve">uropea per gestire il progetto pilota </w:t>
      </w:r>
      <w:hyperlink r:id="rId40" w:history="1">
        <w:r w:rsidRPr="00F9145C">
          <w:rPr>
            <w:rStyle w:val="Hyperlink"/>
            <w:rFonts w:ascii="Arial" w:hAnsi="Arial" w:cs="Arial"/>
            <w:color w:val="1155CC"/>
            <w:sz w:val="20"/>
            <w:szCs w:val="20"/>
            <w:lang w:val="it-IT"/>
          </w:rPr>
          <w:t>European Heritage Hub</w:t>
        </w:r>
      </w:hyperlink>
      <w:r w:rsidRPr="009679E4">
        <w:rPr>
          <w:rFonts w:ascii="Arial" w:hAnsi="Arial" w:cs="Arial"/>
          <w:sz w:val="20"/>
          <w:szCs w:val="20"/>
          <w:lang w:val="it-IT"/>
        </w:rPr>
        <w:t xml:space="preserve"> (2023-2025). È inoltre partner ufficiale dell'iniziativa </w:t>
      </w:r>
      <w:hyperlink r:id="rId41" w:history="1">
        <w:r w:rsidRPr="00F9145C">
          <w:rPr>
            <w:rStyle w:val="Hyperlink"/>
            <w:rFonts w:ascii="Arial" w:hAnsi="Arial" w:cs="Arial"/>
            <w:color w:val="1155CC"/>
            <w:sz w:val="20"/>
            <w:szCs w:val="20"/>
            <w:lang w:val="it-IT"/>
          </w:rPr>
          <w:t>New European Bauhaus</w:t>
        </w:r>
      </w:hyperlink>
      <w:r w:rsidRPr="009679E4">
        <w:rPr>
          <w:rFonts w:ascii="Arial" w:hAnsi="Arial" w:cs="Arial"/>
          <w:sz w:val="20"/>
          <w:szCs w:val="20"/>
          <w:lang w:val="it-IT"/>
        </w:rPr>
        <w:t xml:space="preserve">, sviluppata dalla Commissione europea, ed è uno dei principali membri e sostenitori europei del </w:t>
      </w:r>
      <w:hyperlink r:id="rId42" w:history="1">
        <w:r w:rsidRPr="00F9145C">
          <w:rPr>
            <w:rStyle w:val="Hyperlink"/>
            <w:rFonts w:ascii="Arial" w:hAnsi="Arial" w:cs="Arial"/>
            <w:color w:val="1155CC"/>
            <w:sz w:val="20"/>
            <w:szCs w:val="20"/>
            <w:lang w:val="it-IT"/>
          </w:rPr>
          <w:t>Climate Heritage Network</w:t>
        </w:r>
      </w:hyperlink>
      <w:r w:rsidRPr="009679E4">
        <w:rPr>
          <w:rFonts w:ascii="Arial" w:hAnsi="Arial" w:cs="Arial"/>
          <w:sz w:val="20"/>
          <w:szCs w:val="20"/>
          <w:lang w:val="it-IT"/>
        </w:rPr>
        <w:t>.</w:t>
      </w:r>
    </w:p>
    <w:p w14:paraId="1843043B" w14:textId="77777777" w:rsidR="009679E4" w:rsidRPr="009679E4" w:rsidRDefault="009679E4" w:rsidP="009679E4">
      <w:pPr>
        <w:spacing w:after="0" w:line="240" w:lineRule="auto"/>
        <w:ind w:left="0" w:hanging="2"/>
        <w:jc w:val="both"/>
        <w:rPr>
          <w:rFonts w:ascii="Arial" w:hAnsi="Arial" w:cs="Arial"/>
          <w:sz w:val="20"/>
          <w:szCs w:val="20"/>
          <w:lang w:val="it-IT"/>
        </w:rPr>
      </w:pPr>
    </w:p>
    <w:p w14:paraId="5E061769" w14:textId="77777777" w:rsidR="009679E4" w:rsidRPr="009679E4" w:rsidRDefault="009679E4" w:rsidP="009679E4">
      <w:pPr>
        <w:spacing w:after="0" w:line="240" w:lineRule="auto"/>
        <w:ind w:left="0" w:hanging="2"/>
        <w:jc w:val="both"/>
        <w:rPr>
          <w:rFonts w:ascii="Arial" w:hAnsi="Arial" w:cs="Arial"/>
          <w:sz w:val="20"/>
          <w:szCs w:val="20"/>
          <w:lang w:val="it-IT"/>
        </w:rPr>
      </w:pPr>
    </w:p>
    <w:p w14:paraId="2ABCF807" w14:textId="77777777" w:rsidR="009679E4" w:rsidRPr="00B31444" w:rsidRDefault="009679E4" w:rsidP="009679E4">
      <w:pPr>
        <w:spacing w:after="0" w:line="240" w:lineRule="auto"/>
        <w:ind w:left="0" w:hanging="2"/>
        <w:jc w:val="both"/>
        <w:rPr>
          <w:rFonts w:ascii="Arial" w:hAnsi="Arial" w:cs="Arial"/>
          <w:b/>
          <w:bCs/>
          <w:szCs w:val="22"/>
          <w:lang w:val="it-IT"/>
        </w:rPr>
      </w:pPr>
      <w:r w:rsidRPr="00B31444">
        <w:rPr>
          <w:rFonts w:ascii="Arial" w:hAnsi="Arial" w:cs="Arial"/>
          <w:b/>
          <w:bCs/>
          <w:szCs w:val="22"/>
          <w:lang w:val="it-IT"/>
        </w:rPr>
        <w:t>Istituto della Banca Europea per gli Investimenti</w:t>
      </w:r>
    </w:p>
    <w:p w14:paraId="2E83F910" w14:textId="77777777" w:rsidR="009679E4" w:rsidRPr="009679E4" w:rsidRDefault="009679E4" w:rsidP="009679E4">
      <w:pPr>
        <w:spacing w:after="0" w:line="240" w:lineRule="auto"/>
        <w:ind w:left="0" w:hanging="2"/>
        <w:jc w:val="both"/>
        <w:rPr>
          <w:rFonts w:ascii="Arial" w:hAnsi="Arial" w:cs="Arial"/>
          <w:sz w:val="20"/>
          <w:szCs w:val="20"/>
          <w:lang w:val="it-IT"/>
        </w:rPr>
      </w:pPr>
    </w:p>
    <w:p w14:paraId="17F6B075" w14:textId="0604D4FD" w:rsidR="009679E4" w:rsidRPr="009679E4" w:rsidRDefault="009679E4" w:rsidP="009679E4">
      <w:pPr>
        <w:spacing w:after="0" w:line="240" w:lineRule="auto"/>
        <w:ind w:left="0" w:hanging="2"/>
        <w:jc w:val="both"/>
        <w:rPr>
          <w:rFonts w:ascii="Arial" w:hAnsi="Arial" w:cs="Arial"/>
          <w:sz w:val="20"/>
          <w:szCs w:val="20"/>
          <w:lang w:val="it-IT"/>
        </w:rPr>
      </w:pPr>
      <w:r w:rsidRPr="009679E4">
        <w:rPr>
          <w:rFonts w:ascii="Arial" w:hAnsi="Arial" w:cs="Arial"/>
          <w:sz w:val="20"/>
          <w:szCs w:val="20"/>
          <w:lang w:val="it-IT"/>
        </w:rPr>
        <w:t>L'</w:t>
      </w:r>
      <w:hyperlink r:id="rId43" w:history="1">
        <w:r w:rsidRPr="00F9145C">
          <w:rPr>
            <w:rStyle w:val="Hyperlink"/>
            <w:rFonts w:ascii="Arial" w:hAnsi="Arial" w:cs="Arial"/>
            <w:color w:val="1155CC"/>
            <w:sz w:val="20"/>
            <w:szCs w:val="20"/>
            <w:lang w:val="it-IT"/>
          </w:rPr>
          <w:t>Istituto della Banca Europea per gli Investimenti</w:t>
        </w:r>
      </w:hyperlink>
      <w:r w:rsidRPr="009679E4">
        <w:rPr>
          <w:rFonts w:ascii="Arial" w:hAnsi="Arial" w:cs="Arial"/>
          <w:sz w:val="20"/>
          <w:szCs w:val="20"/>
          <w:lang w:val="it-IT"/>
        </w:rPr>
        <w:t xml:space="preserve"> (BEI-I) è stato creato all'interno del Gruppo BEI (Banca Europea per gli Investimenti e Fondo Europeo per gli Investimenti) per promuovere e sostenere iniziative sociali, culturali e accademiche con gli stakeholder europei e con il pubblico in generale. Costituisce un pilastro fondamentale dell'impegno del Gruppo BEI a favore della comunità e della cittadinanza. Maggiori informazioni su </w:t>
      </w:r>
      <w:hyperlink r:id="rId44" w:history="1">
        <w:r w:rsidRPr="00F9145C">
          <w:rPr>
            <w:rStyle w:val="Hyperlink"/>
            <w:rFonts w:ascii="Arial" w:hAnsi="Arial" w:cs="Arial"/>
            <w:color w:val="1155CC"/>
            <w:sz w:val="20"/>
            <w:szCs w:val="20"/>
            <w:lang w:val="it-IT"/>
          </w:rPr>
          <w:t>http://institute.eib.org</w:t>
        </w:r>
      </w:hyperlink>
    </w:p>
    <w:p w14:paraId="6DDC4394" w14:textId="77777777" w:rsidR="009679E4" w:rsidRPr="009679E4" w:rsidRDefault="009679E4" w:rsidP="009679E4">
      <w:pPr>
        <w:spacing w:after="0" w:line="240" w:lineRule="auto"/>
        <w:ind w:left="0" w:hanging="2"/>
        <w:jc w:val="both"/>
        <w:rPr>
          <w:rFonts w:ascii="Arial" w:hAnsi="Arial" w:cs="Arial"/>
          <w:sz w:val="20"/>
          <w:szCs w:val="20"/>
          <w:lang w:val="it-IT"/>
        </w:rPr>
      </w:pPr>
    </w:p>
    <w:p w14:paraId="3619851E" w14:textId="77777777" w:rsidR="009679E4" w:rsidRPr="009679E4" w:rsidRDefault="009679E4" w:rsidP="009679E4">
      <w:pPr>
        <w:spacing w:after="0" w:line="240" w:lineRule="auto"/>
        <w:ind w:left="0" w:hanging="2"/>
        <w:jc w:val="both"/>
        <w:rPr>
          <w:rFonts w:ascii="Arial" w:hAnsi="Arial" w:cs="Arial"/>
          <w:sz w:val="20"/>
          <w:szCs w:val="20"/>
          <w:lang w:val="it-IT"/>
        </w:rPr>
      </w:pPr>
    </w:p>
    <w:p w14:paraId="0C14AF96" w14:textId="77777777" w:rsidR="009679E4" w:rsidRPr="00B31444" w:rsidRDefault="009679E4" w:rsidP="009679E4">
      <w:pPr>
        <w:spacing w:after="0" w:line="240" w:lineRule="auto"/>
        <w:ind w:left="0" w:hanging="2"/>
        <w:jc w:val="both"/>
        <w:rPr>
          <w:rFonts w:ascii="Arial" w:hAnsi="Arial" w:cs="Arial"/>
          <w:b/>
          <w:bCs/>
          <w:szCs w:val="22"/>
          <w:lang w:val="it-IT"/>
        </w:rPr>
      </w:pPr>
      <w:r w:rsidRPr="00B31444">
        <w:rPr>
          <w:rFonts w:ascii="Arial" w:hAnsi="Arial" w:cs="Arial"/>
          <w:b/>
          <w:bCs/>
          <w:szCs w:val="22"/>
          <w:lang w:val="it-IT"/>
        </w:rPr>
        <w:t>Europa Creativa</w:t>
      </w:r>
    </w:p>
    <w:p w14:paraId="10A0BF3F" w14:textId="77777777" w:rsidR="009679E4" w:rsidRPr="009679E4" w:rsidRDefault="009679E4" w:rsidP="009679E4">
      <w:pPr>
        <w:spacing w:after="0" w:line="240" w:lineRule="auto"/>
        <w:ind w:left="0" w:hanging="2"/>
        <w:jc w:val="both"/>
        <w:rPr>
          <w:rFonts w:ascii="Arial" w:hAnsi="Arial" w:cs="Arial"/>
          <w:sz w:val="20"/>
          <w:szCs w:val="20"/>
          <w:lang w:val="it-IT"/>
        </w:rPr>
      </w:pPr>
    </w:p>
    <w:p w14:paraId="00000079" w14:textId="026B9FD1" w:rsidR="00087991" w:rsidRPr="009679E4" w:rsidRDefault="00DF21DC" w:rsidP="00F9145C">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firstLineChars="0" w:firstLine="0"/>
        <w:jc w:val="both"/>
        <w:textDirection w:val="lrTb"/>
        <w:textAlignment w:val="auto"/>
        <w:outlineLvl w:val="9"/>
        <w:rPr>
          <w:rFonts w:ascii="Arial" w:eastAsia="Arial" w:hAnsi="Arial" w:cs="Arial"/>
          <w:color w:val="000000"/>
          <w:sz w:val="20"/>
          <w:szCs w:val="20"/>
          <w:lang w:val="it-IT"/>
        </w:rPr>
      </w:pPr>
      <w:hyperlink r:id="rId45" w:history="1">
        <w:r w:rsidR="009679E4" w:rsidRPr="00F9145C">
          <w:rPr>
            <w:rStyle w:val="Hyperlink"/>
            <w:rFonts w:ascii="Arial" w:hAnsi="Arial" w:cs="Arial"/>
            <w:color w:val="1155CC"/>
            <w:sz w:val="20"/>
            <w:szCs w:val="20"/>
            <w:lang w:val="it-IT"/>
          </w:rPr>
          <w:t>Europa Creativa</w:t>
        </w:r>
      </w:hyperlink>
      <w:r w:rsidR="009679E4" w:rsidRPr="00F9145C">
        <w:rPr>
          <w:rFonts w:ascii="Arial" w:hAnsi="Arial" w:cs="Arial"/>
          <w:color w:val="1155CC"/>
          <w:sz w:val="20"/>
          <w:szCs w:val="20"/>
          <w:lang w:val="it-IT"/>
        </w:rPr>
        <w:t xml:space="preserve"> </w:t>
      </w:r>
      <w:r w:rsidR="009679E4" w:rsidRPr="009679E4">
        <w:rPr>
          <w:rFonts w:ascii="Arial" w:hAnsi="Arial" w:cs="Arial"/>
          <w:sz w:val="20"/>
          <w:szCs w:val="20"/>
          <w:lang w:val="it-IT"/>
        </w:rPr>
        <w:t xml:space="preserve">è il programma dell'UE che sostiene i settori culturali e creativi, consentendo loro di </w:t>
      </w:r>
      <w:r w:rsidR="00620449">
        <w:rPr>
          <w:rFonts w:ascii="Arial" w:hAnsi="Arial" w:cs="Arial"/>
          <w:sz w:val="20"/>
          <w:szCs w:val="20"/>
          <w:lang w:val="it-IT"/>
        </w:rPr>
        <w:t>accrescere</w:t>
      </w:r>
      <w:r w:rsidR="00620449" w:rsidRPr="009679E4">
        <w:rPr>
          <w:rFonts w:ascii="Arial" w:hAnsi="Arial" w:cs="Arial"/>
          <w:sz w:val="20"/>
          <w:szCs w:val="20"/>
          <w:lang w:val="it-IT"/>
        </w:rPr>
        <w:t xml:space="preserve"> </w:t>
      </w:r>
      <w:r w:rsidR="009679E4" w:rsidRPr="009679E4">
        <w:rPr>
          <w:rFonts w:ascii="Arial" w:hAnsi="Arial" w:cs="Arial"/>
          <w:sz w:val="20"/>
          <w:szCs w:val="20"/>
          <w:lang w:val="it-IT"/>
        </w:rPr>
        <w:t>il</w:t>
      </w:r>
      <w:r w:rsidR="00620449">
        <w:rPr>
          <w:rFonts w:ascii="Arial" w:hAnsi="Arial" w:cs="Arial"/>
          <w:sz w:val="20"/>
          <w:szCs w:val="20"/>
          <w:lang w:val="it-IT"/>
        </w:rPr>
        <w:t xml:space="preserve"> loro</w:t>
      </w:r>
      <w:r w:rsidR="009679E4" w:rsidRPr="009679E4">
        <w:rPr>
          <w:rFonts w:ascii="Arial" w:hAnsi="Arial" w:cs="Arial"/>
          <w:sz w:val="20"/>
          <w:szCs w:val="20"/>
          <w:lang w:val="it-IT"/>
        </w:rPr>
        <w:t xml:space="preserve"> contributo alla società, all'economia e all'ambiente di vita europei. Con uno stanziamento di 2,4 miliardi di euro per il periodo 2021-2027, sostiene organizzazioni nei settori del patrimonio culturale, delle arti dello spettacolo, delle belle arti, delle arti interdisciplinari, dell'editoria, del cinema, della televisione, della musica e dei videogiochi, nonché decine di migliaia di artisti, professionisti della cultura e dell'audiovisivo.</w:t>
      </w:r>
    </w:p>
    <w:sectPr w:rsidR="00087991" w:rsidRPr="009679E4" w:rsidSect="005D5586">
      <w:headerReference w:type="even" r:id="rId46"/>
      <w:headerReference w:type="default" r:id="rId47"/>
      <w:footerReference w:type="even" r:id="rId48"/>
      <w:footerReference w:type="default" r:id="rId49"/>
      <w:headerReference w:type="first" r:id="rId50"/>
      <w:footerReference w:type="first" r:id="rId51"/>
      <w:pgSz w:w="11906" w:h="16838"/>
      <w:pgMar w:top="567" w:right="907" w:bottom="567" w:left="90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7F1FC" w14:textId="77777777" w:rsidR="00DF21DC" w:rsidRDefault="00DF21DC" w:rsidP="009A62EE">
      <w:pPr>
        <w:spacing w:after="0" w:line="240" w:lineRule="auto"/>
        <w:ind w:left="0" w:hanging="2"/>
      </w:pPr>
      <w:r>
        <w:separator/>
      </w:r>
    </w:p>
  </w:endnote>
  <w:endnote w:type="continuationSeparator" w:id="0">
    <w:p w14:paraId="34C76B14" w14:textId="77777777" w:rsidR="00DF21DC" w:rsidRDefault="00DF21DC" w:rsidP="009A62E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charset w:val="80"/>
    <w:family w:val="auto"/>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61389" w14:textId="77777777" w:rsidR="00ED0376" w:rsidRDefault="00ED0376">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59DA7" w14:textId="77777777" w:rsidR="00ED0376" w:rsidRDefault="00ED0376">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743D7" w14:textId="77777777" w:rsidR="00ED0376" w:rsidRDefault="00ED0376">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4C592" w14:textId="77777777" w:rsidR="00DF21DC" w:rsidRDefault="00DF21DC" w:rsidP="009A62EE">
      <w:pPr>
        <w:spacing w:after="0" w:line="240" w:lineRule="auto"/>
        <w:ind w:left="0" w:hanging="2"/>
      </w:pPr>
      <w:r>
        <w:separator/>
      </w:r>
    </w:p>
  </w:footnote>
  <w:footnote w:type="continuationSeparator" w:id="0">
    <w:p w14:paraId="0C59A520" w14:textId="77777777" w:rsidR="00DF21DC" w:rsidRDefault="00DF21DC" w:rsidP="009A62E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3D101" w14:textId="77777777" w:rsidR="00ED0376" w:rsidRDefault="00ED0376">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33D61" w14:textId="77777777" w:rsidR="00ED0376" w:rsidRPr="001141DB" w:rsidRDefault="00ED0376" w:rsidP="001141DB">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2FF4B" w14:textId="77777777" w:rsidR="00ED0376" w:rsidRDefault="00ED0376">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A6159"/>
    <w:multiLevelType w:val="hybridMultilevel"/>
    <w:tmpl w:val="B5ECC8E6"/>
    <w:lvl w:ilvl="0" w:tplc="20000001">
      <w:start w:val="1"/>
      <w:numFmt w:val="bullet"/>
      <w:lvlText w:val=""/>
      <w:lvlJc w:val="left"/>
      <w:pPr>
        <w:ind w:left="718" w:hanging="360"/>
      </w:pPr>
      <w:rPr>
        <w:rFonts w:ascii="Symbol" w:hAnsi="Symbol" w:hint="default"/>
      </w:rPr>
    </w:lvl>
    <w:lvl w:ilvl="1" w:tplc="20000003" w:tentative="1">
      <w:start w:val="1"/>
      <w:numFmt w:val="bullet"/>
      <w:lvlText w:val="o"/>
      <w:lvlJc w:val="left"/>
      <w:pPr>
        <w:ind w:left="1438" w:hanging="360"/>
      </w:pPr>
      <w:rPr>
        <w:rFonts w:ascii="Courier New" w:hAnsi="Courier New" w:cs="Courier New" w:hint="default"/>
      </w:rPr>
    </w:lvl>
    <w:lvl w:ilvl="2" w:tplc="20000005" w:tentative="1">
      <w:start w:val="1"/>
      <w:numFmt w:val="bullet"/>
      <w:lvlText w:val=""/>
      <w:lvlJc w:val="left"/>
      <w:pPr>
        <w:ind w:left="2158" w:hanging="360"/>
      </w:pPr>
      <w:rPr>
        <w:rFonts w:ascii="Wingdings" w:hAnsi="Wingdings" w:hint="default"/>
      </w:rPr>
    </w:lvl>
    <w:lvl w:ilvl="3" w:tplc="20000001" w:tentative="1">
      <w:start w:val="1"/>
      <w:numFmt w:val="bullet"/>
      <w:lvlText w:val=""/>
      <w:lvlJc w:val="left"/>
      <w:pPr>
        <w:ind w:left="2878" w:hanging="360"/>
      </w:pPr>
      <w:rPr>
        <w:rFonts w:ascii="Symbol" w:hAnsi="Symbol" w:hint="default"/>
      </w:rPr>
    </w:lvl>
    <w:lvl w:ilvl="4" w:tplc="20000003" w:tentative="1">
      <w:start w:val="1"/>
      <w:numFmt w:val="bullet"/>
      <w:lvlText w:val="o"/>
      <w:lvlJc w:val="left"/>
      <w:pPr>
        <w:ind w:left="3598" w:hanging="360"/>
      </w:pPr>
      <w:rPr>
        <w:rFonts w:ascii="Courier New" w:hAnsi="Courier New" w:cs="Courier New" w:hint="default"/>
      </w:rPr>
    </w:lvl>
    <w:lvl w:ilvl="5" w:tplc="20000005" w:tentative="1">
      <w:start w:val="1"/>
      <w:numFmt w:val="bullet"/>
      <w:lvlText w:val=""/>
      <w:lvlJc w:val="left"/>
      <w:pPr>
        <w:ind w:left="4318" w:hanging="360"/>
      </w:pPr>
      <w:rPr>
        <w:rFonts w:ascii="Wingdings" w:hAnsi="Wingdings" w:hint="default"/>
      </w:rPr>
    </w:lvl>
    <w:lvl w:ilvl="6" w:tplc="20000001" w:tentative="1">
      <w:start w:val="1"/>
      <w:numFmt w:val="bullet"/>
      <w:lvlText w:val=""/>
      <w:lvlJc w:val="left"/>
      <w:pPr>
        <w:ind w:left="5038" w:hanging="360"/>
      </w:pPr>
      <w:rPr>
        <w:rFonts w:ascii="Symbol" w:hAnsi="Symbol" w:hint="default"/>
      </w:rPr>
    </w:lvl>
    <w:lvl w:ilvl="7" w:tplc="20000003" w:tentative="1">
      <w:start w:val="1"/>
      <w:numFmt w:val="bullet"/>
      <w:lvlText w:val="o"/>
      <w:lvlJc w:val="left"/>
      <w:pPr>
        <w:ind w:left="5758" w:hanging="360"/>
      </w:pPr>
      <w:rPr>
        <w:rFonts w:ascii="Courier New" w:hAnsi="Courier New" w:cs="Courier New" w:hint="default"/>
      </w:rPr>
    </w:lvl>
    <w:lvl w:ilvl="8" w:tplc="20000005" w:tentative="1">
      <w:start w:val="1"/>
      <w:numFmt w:val="bullet"/>
      <w:lvlText w:val=""/>
      <w:lvlJc w:val="left"/>
      <w:pPr>
        <w:ind w:left="6478" w:hanging="360"/>
      </w:pPr>
      <w:rPr>
        <w:rFonts w:ascii="Wingdings" w:hAnsi="Wingdings" w:hint="default"/>
      </w:rPr>
    </w:lvl>
  </w:abstractNum>
  <w:abstractNum w:abstractNumId="1" w15:restartNumberingAfterBreak="0">
    <w:nsid w:val="35360869"/>
    <w:multiLevelType w:val="hybridMultilevel"/>
    <w:tmpl w:val="AF445806"/>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9814CDE"/>
    <w:multiLevelType w:val="multilevel"/>
    <w:tmpl w:val="5880B888"/>
    <w:lvl w:ilvl="0">
      <w:start w:val="1"/>
      <w:numFmt w:val="bullet"/>
      <w:pStyle w:val="Heading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BA1A29"/>
    <w:multiLevelType w:val="hybridMultilevel"/>
    <w:tmpl w:val="3EACCBC2"/>
    <w:lvl w:ilvl="0" w:tplc="56E8877C">
      <w:start w:val="1"/>
      <w:numFmt w:val="decimal"/>
      <w:lvlText w:val="%1)"/>
      <w:lvlJc w:val="left"/>
      <w:pPr>
        <w:ind w:left="358" w:hanging="360"/>
      </w:pPr>
      <w:rPr>
        <w:rFonts w:hint="default"/>
        <w:color w:val="000000" w:themeColor="text1"/>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4" w15:restartNumberingAfterBreak="0">
    <w:nsid w:val="728661F4"/>
    <w:multiLevelType w:val="hybridMultilevel"/>
    <w:tmpl w:val="60CA842A"/>
    <w:lvl w:ilvl="0" w:tplc="BB52B46C">
      <w:start w:val="1"/>
      <w:numFmt w:val="bullet"/>
      <w:lvlText w:val="o"/>
      <w:lvlJc w:val="left"/>
      <w:pPr>
        <w:ind w:left="720" w:hanging="360"/>
      </w:pPr>
      <w:rPr>
        <w:rFonts w:ascii="Courier New" w:hAnsi="Courier New" w:cs="Courier New" w:hint="default"/>
        <w:color w:val="00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991"/>
    <w:rsid w:val="000218F8"/>
    <w:rsid w:val="00024765"/>
    <w:rsid w:val="00027858"/>
    <w:rsid w:val="00031078"/>
    <w:rsid w:val="00034A8E"/>
    <w:rsid w:val="00055782"/>
    <w:rsid w:val="00060128"/>
    <w:rsid w:val="000621D1"/>
    <w:rsid w:val="00074A61"/>
    <w:rsid w:val="000878CF"/>
    <w:rsid w:val="00087991"/>
    <w:rsid w:val="00093038"/>
    <w:rsid w:val="000953B4"/>
    <w:rsid w:val="000955B6"/>
    <w:rsid w:val="000B184C"/>
    <w:rsid w:val="000C5F6E"/>
    <w:rsid w:val="000D3A05"/>
    <w:rsid w:val="000D7EF6"/>
    <w:rsid w:val="000E2805"/>
    <w:rsid w:val="00101E24"/>
    <w:rsid w:val="00104315"/>
    <w:rsid w:val="00110112"/>
    <w:rsid w:val="001141DB"/>
    <w:rsid w:val="00145A8E"/>
    <w:rsid w:val="00147B7A"/>
    <w:rsid w:val="00151E1F"/>
    <w:rsid w:val="00152ACC"/>
    <w:rsid w:val="00153141"/>
    <w:rsid w:val="00155138"/>
    <w:rsid w:val="00156F27"/>
    <w:rsid w:val="00173D0D"/>
    <w:rsid w:val="0017676B"/>
    <w:rsid w:val="001B0446"/>
    <w:rsid w:val="001C38DF"/>
    <w:rsid w:val="001D1C4E"/>
    <w:rsid w:val="001D75A9"/>
    <w:rsid w:val="001F3377"/>
    <w:rsid w:val="00200A38"/>
    <w:rsid w:val="002112D8"/>
    <w:rsid w:val="002134F8"/>
    <w:rsid w:val="00237046"/>
    <w:rsid w:val="00272CBB"/>
    <w:rsid w:val="00296A05"/>
    <w:rsid w:val="002A63D0"/>
    <w:rsid w:val="002A65F6"/>
    <w:rsid w:val="002D145C"/>
    <w:rsid w:val="002E0D63"/>
    <w:rsid w:val="002E52E0"/>
    <w:rsid w:val="00306EE4"/>
    <w:rsid w:val="003255D0"/>
    <w:rsid w:val="003344B6"/>
    <w:rsid w:val="00363A0A"/>
    <w:rsid w:val="003750BC"/>
    <w:rsid w:val="003B3BC7"/>
    <w:rsid w:val="003C564E"/>
    <w:rsid w:val="003D186E"/>
    <w:rsid w:val="003F7E89"/>
    <w:rsid w:val="00412A18"/>
    <w:rsid w:val="00430AFE"/>
    <w:rsid w:val="0043202D"/>
    <w:rsid w:val="00437EDF"/>
    <w:rsid w:val="004415CA"/>
    <w:rsid w:val="00476A96"/>
    <w:rsid w:val="00484CEB"/>
    <w:rsid w:val="004A6D4A"/>
    <w:rsid w:val="004D5CF2"/>
    <w:rsid w:val="004E79EB"/>
    <w:rsid w:val="004F4D49"/>
    <w:rsid w:val="00500F82"/>
    <w:rsid w:val="00524F1F"/>
    <w:rsid w:val="0052539C"/>
    <w:rsid w:val="00526EBA"/>
    <w:rsid w:val="00542452"/>
    <w:rsid w:val="0054577C"/>
    <w:rsid w:val="00547ED3"/>
    <w:rsid w:val="005543A1"/>
    <w:rsid w:val="005804BC"/>
    <w:rsid w:val="00581AC8"/>
    <w:rsid w:val="005938FA"/>
    <w:rsid w:val="0059671E"/>
    <w:rsid w:val="005A6579"/>
    <w:rsid w:val="005D5586"/>
    <w:rsid w:val="00604D19"/>
    <w:rsid w:val="00612628"/>
    <w:rsid w:val="00620449"/>
    <w:rsid w:val="00624218"/>
    <w:rsid w:val="00636CAC"/>
    <w:rsid w:val="0064392F"/>
    <w:rsid w:val="00645EC6"/>
    <w:rsid w:val="00651D27"/>
    <w:rsid w:val="006533CA"/>
    <w:rsid w:val="00666A5C"/>
    <w:rsid w:val="00671DF5"/>
    <w:rsid w:val="00672486"/>
    <w:rsid w:val="00672B18"/>
    <w:rsid w:val="006739A2"/>
    <w:rsid w:val="00680C26"/>
    <w:rsid w:val="006A4A47"/>
    <w:rsid w:val="006A56FC"/>
    <w:rsid w:val="006E186E"/>
    <w:rsid w:val="006E6A9C"/>
    <w:rsid w:val="006F396B"/>
    <w:rsid w:val="006F3FBE"/>
    <w:rsid w:val="00702C98"/>
    <w:rsid w:val="00713547"/>
    <w:rsid w:val="00734F2B"/>
    <w:rsid w:val="00745618"/>
    <w:rsid w:val="007D04F7"/>
    <w:rsid w:val="007D236B"/>
    <w:rsid w:val="007E3AEC"/>
    <w:rsid w:val="007F0B15"/>
    <w:rsid w:val="0080424C"/>
    <w:rsid w:val="00825C32"/>
    <w:rsid w:val="008452F6"/>
    <w:rsid w:val="00860CC6"/>
    <w:rsid w:val="00866345"/>
    <w:rsid w:val="008717E7"/>
    <w:rsid w:val="008B1D96"/>
    <w:rsid w:val="008B5607"/>
    <w:rsid w:val="008E3BCC"/>
    <w:rsid w:val="008F3D4E"/>
    <w:rsid w:val="00901966"/>
    <w:rsid w:val="009145D5"/>
    <w:rsid w:val="0093205D"/>
    <w:rsid w:val="009679E4"/>
    <w:rsid w:val="00973035"/>
    <w:rsid w:val="0098384E"/>
    <w:rsid w:val="009954A9"/>
    <w:rsid w:val="0099574C"/>
    <w:rsid w:val="009A62EE"/>
    <w:rsid w:val="009B78A4"/>
    <w:rsid w:val="009D2251"/>
    <w:rsid w:val="009D281D"/>
    <w:rsid w:val="009D4AD5"/>
    <w:rsid w:val="009E6E1F"/>
    <w:rsid w:val="009F0369"/>
    <w:rsid w:val="009F0B93"/>
    <w:rsid w:val="009F7BB1"/>
    <w:rsid w:val="00A07752"/>
    <w:rsid w:val="00A15235"/>
    <w:rsid w:val="00A30346"/>
    <w:rsid w:val="00A37F05"/>
    <w:rsid w:val="00A52D2C"/>
    <w:rsid w:val="00A6108B"/>
    <w:rsid w:val="00A86B39"/>
    <w:rsid w:val="00A924FF"/>
    <w:rsid w:val="00A96C9D"/>
    <w:rsid w:val="00AA6B86"/>
    <w:rsid w:val="00AA7FDF"/>
    <w:rsid w:val="00AC0F0E"/>
    <w:rsid w:val="00AE2F4C"/>
    <w:rsid w:val="00B064B5"/>
    <w:rsid w:val="00B10C24"/>
    <w:rsid w:val="00B11B5D"/>
    <w:rsid w:val="00B20558"/>
    <w:rsid w:val="00B21A08"/>
    <w:rsid w:val="00B31444"/>
    <w:rsid w:val="00B37589"/>
    <w:rsid w:val="00B37711"/>
    <w:rsid w:val="00B57158"/>
    <w:rsid w:val="00B678FB"/>
    <w:rsid w:val="00B704C1"/>
    <w:rsid w:val="00B71AFA"/>
    <w:rsid w:val="00B86AEE"/>
    <w:rsid w:val="00BB0AFD"/>
    <w:rsid w:val="00C0301B"/>
    <w:rsid w:val="00C1027B"/>
    <w:rsid w:val="00C13390"/>
    <w:rsid w:val="00C16016"/>
    <w:rsid w:val="00C262A5"/>
    <w:rsid w:val="00C52B9F"/>
    <w:rsid w:val="00C53947"/>
    <w:rsid w:val="00C65531"/>
    <w:rsid w:val="00C73E66"/>
    <w:rsid w:val="00C74420"/>
    <w:rsid w:val="00C8383A"/>
    <w:rsid w:val="00C963CE"/>
    <w:rsid w:val="00CB4F7C"/>
    <w:rsid w:val="00CE2962"/>
    <w:rsid w:val="00D05820"/>
    <w:rsid w:val="00D20AA1"/>
    <w:rsid w:val="00D22788"/>
    <w:rsid w:val="00D44C40"/>
    <w:rsid w:val="00D70A11"/>
    <w:rsid w:val="00D72AE1"/>
    <w:rsid w:val="00D95131"/>
    <w:rsid w:val="00D95B82"/>
    <w:rsid w:val="00DB4BBF"/>
    <w:rsid w:val="00DB5CA4"/>
    <w:rsid w:val="00DC2E3C"/>
    <w:rsid w:val="00DC5795"/>
    <w:rsid w:val="00DE020F"/>
    <w:rsid w:val="00DF21DC"/>
    <w:rsid w:val="00E11F25"/>
    <w:rsid w:val="00E15B60"/>
    <w:rsid w:val="00E81999"/>
    <w:rsid w:val="00E90EFF"/>
    <w:rsid w:val="00EA0238"/>
    <w:rsid w:val="00EA24EE"/>
    <w:rsid w:val="00EB3489"/>
    <w:rsid w:val="00EB68F1"/>
    <w:rsid w:val="00EC1376"/>
    <w:rsid w:val="00ED0376"/>
    <w:rsid w:val="00EE1023"/>
    <w:rsid w:val="00EE7E50"/>
    <w:rsid w:val="00EF2A8E"/>
    <w:rsid w:val="00EF4A9D"/>
    <w:rsid w:val="00F00328"/>
    <w:rsid w:val="00F07200"/>
    <w:rsid w:val="00F22A18"/>
    <w:rsid w:val="00F24E75"/>
    <w:rsid w:val="00F322FE"/>
    <w:rsid w:val="00F4005B"/>
    <w:rsid w:val="00F645DB"/>
    <w:rsid w:val="00F84567"/>
    <w:rsid w:val="00F9145C"/>
    <w:rsid w:val="00FB7544"/>
    <w:rsid w:val="00FC5F95"/>
    <w:rsid w:val="00FD3103"/>
    <w:rsid w:val="00FD55EE"/>
    <w:rsid w:val="00FF6506"/>
    <w:rsid w:val="00FF7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8CA58"/>
  <w15:docId w15:val="{2B54000A-C989-4DDF-903C-B8B31CB4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nl-NL" w:eastAsia="en-GB" w:bidi="ar-SA"/>
      </w:rPr>
    </w:rPrDefault>
    <w:pPrDefault>
      <w:pPr>
        <w:spacing w:after="200" w:line="276"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CAC"/>
    <w:pPr>
      <w:ind w:leftChars="-1" w:left="-1" w:hangingChars="1"/>
      <w:textDirection w:val="btLr"/>
      <w:textAlignment w:val="top"/>
      <w:outlineLvl w:val="0"/>
    </w:pPr>
    <w:rPr>
      <w:rFonts w:eastAsia="Calibri"/>
      <w:position w:val="-1"/>
      <w:szCs w:val="16"/>
      <w:lang w:eastAsia="ar-SA"/>
    </w:rPr>
  </w:style>
  <w:style w:type="paragraph" w:styleId="Heading1">
    <w:name w:val="heading 1"/>
    <w:basedOn w:val="Normal"/>
    <w:next w:val="Normal"/>
    <w:uiPriority w:val="9"/>
    <w:qFormat/>
    <w:pPr>
      <w:keepNext/>
      <w:numPr>
        <w:numId w:val="1"/>
      </w:numPr>
      <w:spacing w:after="0" w:line="240" w:lineRule="auto"/>
      <w:ind w:left="-1" w:hanging="1"/>
    </w:pPr>
    <w:rPr>
      <w:rFonts w:ascii="Gill Sans MT" w:eastAsia="Times New Roman" w:hAnsi="Gill Sans MT"/>
      <w:b/>
      <w:bCs/>
      <w:color w:val="FFFFFF"/>
      <w:sz w:val="18"/>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WW8Num2z0">
    <w:name w:val="WW8Num2z0"/>
    <w:rPr>
      <w:rFonts w:ascii="Symbol" w:eastAsia="Calibri" w:hAnsi="Symbol" w:cs="Calibri-Bold"/>
      <w:i/>
      <w:w w:val="100"/>
      <w:position w:val="-1"/>
      <w:sz w:val="24"/>
      <w:effect w:val="none"/>
      <w:vertAlign w:val="baseline"/>
      <w:cs w:val="0"/>
      <w:em w:val="none"/>
    </w:rPr>
  </w:style>
  <w:style w:type="character" w:customStyle="1" w:styleId="WW8Num4z0">
    <w:name w:val="WW8Num4z0"/>
    <w:rPr>
      <w:rFonts w:ascii="Wingdings 2" w:hAnsi="Wingdings 2"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CharChar1">
    <w:name w:val="Char Char1"/>
    <w:rPr>
      <w:w w:val="100"/>
      <w:position w:val="-1"/>
      <w:sz w:val="22"/>
      <w:szCs w:val="16"/>
      <w:effect w:val="none"/>
      <w:vertAlign w:val="baseline"/>
      <w:cs w:val="0"/>
      <w:em w:val="none"/>
    </w:rPr>
  </w:style>
  <w:style w:type="character" w:customStyle="1" w:styleId="CharChar">
    <w:name w:val="Char Char"/>
    <w:rPr>
      <w:w w:val="100"/>
      <w:position w:val="-1"/>
      <w:sz w:val="22"/>
      <w:szCs w:val="16"/>
      <w:effect w:val="none"/>
      <w:vertAlign w:val="baseline"/>
      <w:cs w:val="0"/>
      <w:em w:val="none"/>
    </w:rPr>
  </w:style>
  <w:style w:type="character" w:customStyle="1" w:styleId="CharChar2">
    <w:name w:val="Char Char2"/>
    <w:rPr>
      <w:rFonts w:ascii="Gill Sans MT" w:eastAsia="Times New Roman" w:hAnsi="Gill Sans MT"/>
      <w:b/>
      <w:bCs/>
      <w:color w:val="FFFFFF"/>
      <w:w w:val="100"/>
      <w:position w:val="-1"/>
      <w:sz w:val="18"/>
      <w:effect w:val="none"/>
      <w:vertAlign w:val="baseline"/>
      <w:cs w:val="0"/>
      <w:em w:val="none"/>
    </w:rPr>
  </w:style>
  <w:style w:type="character" w:styleId="Hyperlink">
    <w:name w:val="Hyperlink"/>
    <w:uiPriority w:val="99"/>
    <w:rPr>
      <w:color w:val="000080"/>
      <w:w w:val="100"/>
      <w:position w:val="-1"/>
      <w:u w:val="single"/>
      <w:effect w:val="none"/>
      <w:vertAlign w:val="baseline"/>
      <w:cs w:val="0"/>
      <w:em w:val="none"/>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paragraph" w:customStyle="1" w:styleId="Kop">
    <w:name w:val="Kop"/>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ijschrift2">
    <w:name w:val="Bijschrift2"/>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Bijschrift1">
    <w:name w:val="Bijschrift1"/>
    <w:basedOn w:val="Normal"/>
    <w:pPr>
      <w:suppressLineNumbers/>
      <w:spacing w:before="120" w:after="120"/>
    </w:pPr>
    <w:rPr>
      <w:rFonts w:cs="Mangal"/>
      <w:i/>
      <w:iCs/>
      <w:sz w:val="24"/>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rPr>
      <w:rFonts w:ascii="Tahoma" w:hAnsi="Tahoma" w:cs="Tahoma"/>
      <w:sz w:val="16"/>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Default">
    <w:name w:val="Default"/>
    <w:basedOn w:val="Normal"/>
    <w:pPr>
      <w:autoSpaceDE w:val="0"/>
      <w:spacing w:after="0" w:line="200" w:lineRule="atLeast"/>
    </w:pPr>
    <w:rPr>
      <w:rFonts w:ascii="Arial" w:eastAsia="Arial" w:hAnsi="Arial" w:cs="Arial"/>
      <w:color w:val="000000"/>
      <w:sz w:val="24"/>
      <w:szCs w:val="24"/>
      <w:lang w:eastAsia="hi-IN" w:bidi="hi-IN"/>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NormalWeb">
    <w:name w:val="Normal (Web)"/>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Pr>
      <w:w w:val="100"/>
      <w:position w:val="-1"/>
      <w:effect w:val="none"/>
      <w:vertAlign w:val="baseline"/>
      <w:cs w:val="0"/>
      <w:em w:val="none"/>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1" w:lineRule="atLeast"/>
      <w:ind w:leftChars="-1" w:left="-1" w:hangingChars="1"/>
      <w:textDirection w:val="btLr"/>
      <w:textAlignment w:val="top"/>
      <w:outlineLvl w:val="0"/>
    </w:pPr>
    <w:rPr>
      <w:rFonts w:ascii="Arial" w:hAnsi="Arial"/>
      <w:spacing w:val="-2"/>
      <w:position w:val="-1"/>
    </w:rPr>
  </w:style>
  <w:style w:type="character" w:customStyle="1" w:styleId="5NormalChar">
    <w:name w:val="5 Normal Char"/>
    <w:rPr>
      <w:rFonts w:ascii="Arial" w:hAnsi="Arial"/>
      <w:spacing w:val="-2"/>
      <w:w w:val="100"/>
      <w:position w:val="-1"/>
      <w:sz w:val="22"/>
      <w:effect w:val="none"/>
      <w:vertAlign w:val="baseline"/>
      <w:cs w:val="0"/>
      <w:em w:val="none"/>
      <w:lang w:val="en-GB" w:eastAsia="en-GB" w:bidi="ar-SA"/>
    </w:rPr>
  </w:style>
  <w:style w:type="paragraph" w:customStyle="1" w:styleId="LightList-Accent31">
    <w:name w:val="Light List - Accent 31"/>
    <w:pPr>
      <w:suppressAutoHyphens/>
      <w:spacing w:line="1" w:lineRule="atLeast"/>
      <w:ind w:leftChars="-1" w:left="-1" w:hangingChars="1"/>
      <w:textDirection w:val="btLr"/>
      <w:textAlignment w:val="top"/>
      <w:outlineLvl w:val="0"/>
    </w:pPr>
    <w:rPr>
      <w:rFonts w:eastAsia="Calibri"/>
      <w:position w:val="-1"/>
      <w:szCs w:val="16"/>
      <w:lang w:eastAsia="ar-SA"/>
    </w:rPr>
  </w:style>
  <w:style w:type="character" w:styleId="Strong">
    <w:name w:val="Strong"/>
    <w:rPr>
      <w:b/>
      <w:bCs/>
      <w:w w:val="100"/>
      <w:position w:val="-1"/>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rFonts w:cs="Times New Roman"/>
      <w:sz w:val="20"/>
      <w:szCs w:val="20"/>
    </w:rPr>
  </w:style>
  <w:style w:type="character" w:customStyle="1" w:styleId="CommentTextChar">
    <w:name w:val="Comment Text Char"/>
    <w:rPr>
      <w:rFonts w:ascii="Trebuchet MS" w:eastAsia="Calibri" w:hAnsi="Trebuchet MS" w:cs="Trebuchet MS"/>
      <w:w w:val="100"/>
      <w:position w:val="-1"/>
      <w:effect w:val="none"/>
      <w:vertAlign w:val="baseline"/>
      <w:cs w:val="0"/>
      <w:em w:val="none"/>
      <w:lang w:val="nl-NL" w:eastAsia="ar-SA"/>
    </w:rPr>
  </w:style>
  <w:style w:type="paragraph" w:styleId="CommentSubject">
    <w:name w:val="annotation subject"/>
    <w:basedOn w:val="CommentText"/>
    <w:next w:val="CommentText"/>
    <w:rPr>
      <w:b/>
      <w:bCs/>
    </w:rPr>
  </w:style>
  <w:style w:type="character" w:customStyle="1" w:styleId="CommentSubjectChar">
    <w:name w:val="Comment Subject Char"/>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rPr>
      <w:sz w:val="20"/>
      <w:szCs w:val="20"/>
    </w:rPr>
  </w:style>
  <w:style w:type="character" w:customStyle="1" w:styleId="EndnoteTextChar">
    <w:name w:val="Endnote Text Char"/>
    <w:rPr>
      <w:rFonts w:ascii="Trebuchet MS" w:eastAsia="Calibri" w:hAnsi="Trebuchet MS" w:cs="Trebuchet MS"/>
      <w:w w:val="100"/>
      <w:position w:val="-1"/>
      <w:effect w:val="none"/>
      <w:vertAlign w:val="baseline"/>
      <w:cs w:val="0"/>
      <w:em w:val="none"/>
      <w:lang w:val="nl-NL" w:eastAsia="ar-SA"/>
    </w:rPr>
  </w:style>
  <w:style w:type="character" w:styleId="EndnoteReference">
    <w:name w:val="endnote reference"/>
    <w:rPr>
      <w:w w:val="100"/>
      <w:position w:val="-1"/>
      <w:effect w:val="none"/>
      <w:vertAlign w:val="superscript"/>
      <w:cs w:val="0"/>
      <w:em w:val="none"/>
    </w:rPr>
  </w:style>
  <w:style w:type="paragraph" w:styleId="ListParagraph">
    <w:name w:val="List Paragraph"/>
    <w:basedOn w:val="Normal"/>
    <w:pPr>
      <w:ind w:left="708"/>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UnresolvedMention">
    <w:name w:val="Unresolved Mention"/>
    <w:basedOn w:val="DefaultParagraphFont"/>
    <w:uiPriority w:val="99"/>
    <w:semiHidden/>
    <w:unhideWhenUsed/>
    <w:rsid w:val="003E2E1F"/>
    <w:rPr>
      <w:color w:val="605E5C"/>
      <w:shd w:val="clear" w:color="auto" w:fill="E1DFDD"/>
    </w:rPr>
  </w:style>
  <w:style w:type="paragraph" w:styleId="Revision">
    <w:name w:val="Revision"/>
    <w:hidden/>
    <w:uiPriority w:val="99"/>
    <w:semiHidden/>
    <w:rsid w:val="00537804"/>
    <w:pPr>
      <w:spacing w:after="0" w:line="240" w:lineRule="auto"/>
    </w:pPr>
    <w:rPr>
      <w:rFonts w:eastAsia="Calibri"/>
      <w:position w:val="-1"/>
      <w:szCs w:val="16"/>
      <w:lang w:eastAsia="ar-SA"/>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7mostendangered.eu/sites/palais-du-midi-brussels-belgium" TargetMode="External"/><Relationship Id="rId18" Type="http://schemas.openxmlformats.org/officeDocument/2006/relationships/hyperlink" Target="https://7mostendangered.eu/sites/home-of-the-yugoslav-peoples-army-in-sabac-serbia" TargetMode="External"/><Relationship Id="rId26" Type="http://schemas.openxmlformats.org/officeDocument/2006/relationships/hyperlink" Target="https://vimeo.com/europanostra/7me2024shortlist" TargetMode="External"/><Relationship Id="rId39" Type="http://schemas.openxmlformats.org/officeDocument/2006/relationships/hyperlink" Target="http://europeanheritagealliance.eu/" TargetMode="External"/><Relationship Id="rId21" Type="http://schemas.openxmlformats.org/officeDocument/2006/relationships/hyperlink" Target="mailto:jp@europanostra.org" TargetMode="External"/><Relationship Id="rId34" Type="http://schemas.openxmlformats.org/officeDocument/2006/relationships/hyperlink" Target="https://www.europanostra.org/venice-lagoon-endangered-site-europe/" TargetMode="External"/><Relationship Id="rId42" Type="http://schemas.openxmlformats.org/officeDocument/2006/relationships/hyperlink" Target="https://www.climateheritage.org/"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7mostendangered.eu/sites/synagogue-of-siena-italy" TargetMode="External"/><Relationship Id="rId29" Type="http://schemas.openxmlformats.org/officeDocument/2006/relationships/hyperlink" Target="http://www.7mostendangered.eu" TargetMode="External"/><Relationship Id="rId11" Type="http://schemas.openxmlformats.org/officeDocument/2006/relationships/image" Target="media/image3.jpg"/><Relationship Id="rId24" Type="http://schemas.openxmlformats.org/officeDocument/2006/relationships/hyperlink" Target="http://7mostendangered.eu/sites_list/shortlisted-2024/" TargetMode="External"/><Relationship Id="rId32" Type="http://schemas.openxmlformats.org/officeDocument/2006/relationships/hyperlink" Target="http://www.7mostendangered.eu/" TargetMode="External"/><Relationship Id="rId37" Type="http://schemas.openxmlformats.org/officeDocument/2006/relationships/hyperlink" Target="http://7mostendangered.eu/about/" TargetMode="External"/><Relationship Id="rId40" Type="http://schemas.openxmlformats.org/officeDocument/2006/relationships/hyperlink" Target="https://www.europeanheritagehub.eu/" TargetMode="External"/><Relationship Id="rId45" Type="http://schemas.openxmlformats.org/officeDocument/2006/relationships/hyperlink" Target="https://culture.ec.europa.eu/creative-europe"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image" Target="media/image2.jpg"/><Relationship Id="rId19" Type="http://schemas.openxmlformats.org/officeDocument/2006/relationships/hyperlink" Target="https://7mostendangered.eu/sites/iron-gate-of-antioch-turkiye" TargetMode="External"/><Relationship Id="rId31" Type="http://schemas.openxmlformats.org/officeDocument/2006/relationships/hyperlink" Target="http://institute.eib.org" TargetMode="External"/><Relationship Id="rId44" Type="http://schemas.openxmlformats.org/officeDocument/2006/relationships/hyperlink" Target="http://institute.eib.org"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7mostendangered.eu/sites/working-class-housing-in-roubaix-tourcoing-france/" TargetMode="External"/><Relationship Id="rId22" Type="http://schemas.openxmlformats.org/officeDocument/2006/relationships/hyperlink" Target="mailto:bruno.rossignol@eib.org" TargetMode="External"/><Relationship Id="rId27" Type="http://schemas.openxmlformats.org/officeDocument/2006/relationships/hyperlink" Target="https://vimeo.com/europanostra/7me2024shortlist" TargetMode="External"/><Relationship Id="rId30" Type="http://schemas.openxmlformats.org/officeDocument/2006/relationships/hyperlink" Target="http://www.europanostra.org" TargetMode="External"/><Relationship Id="rId35" Type="http://schemas.openxmlformats.org/officeDocument/2006/relationships/hyperlink" Target="https://www.europanostra.org/europa-nostra-and-eib-institute-announce-europes-7-most-endangered-heritage-sites-2022/" TargetMode="External"/><Relationship Id="rId43" Type="http://schemas.openxmlformats.org/officeDocument/2006/relationships/hyperlink" Target="https://institute.eib.org/"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oter" Target="footer3.xml"/><Relationship Id="rId3" Type="http://schemas.openxmlformats.org/officeDocument/2006/relationships/numbering" Target="numbering.xml"/><Relationship Id="rId12" Type="http://schemas.openxmlformats.org/officeDocument/2006/relationships/hyperlink" Target="https://7mostendangered.eu/sites/archaeological-site-of-muret-e-portes-durres-albania" TargetMode="External"/><Relationship Id="rId17" Type="http://schemas.openxmlformats.org/officeDocument/2006/relationships/hyperlink" Target="https://7mostendangered.eu/sites/steinort-palace-northern-masuria-poland/" TargetMode="External"/><Relationship Id="rId25" Type="http://schemas.openxmlformats.org/officeDocument/2006/relationships/hyperlink" Target="https://www.flickr.com/photos/europanostra/albums/72177720313952219/" TargetMode="External"/><Relationship Id="rId33" Type="http://schemas.openxmlformats.org/officeDocument/2006/relationships/hyperlink" Target="https://www.europanostra.org/eib-publication-saving-the-past-shaping-the-future-marks-the-10-anniversary-of-the-7-most-endangered-programme/" TargetMode="External"/><Relationship Id="rId38" Type="http://schemas.openxmlformats.org/officeDocument/2006/relationships/hyperlink" Target="https://www.europeanheritageawards.eu/" TargetMode="External"/><Relationship Id="rId46" Type="http://schemas.openxmlformats.org/officeDocument/2006/relationships/header" Target="header1.xml"/><Relationship Id="rId20" Type="http://schemas.openxmlformats.org/officeDocument/2006/relationships/hyperlink" Target="http://7mostendangered.eu/advisory-panel/" TargetMode="External"/><Relationship Id="rId41" Type="http://schemas.openxmlformats.org/officeDocument/2006/relationships/hyperlink" Target="https://new-european-bauhaus.europa.eu/index_e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7mostendangered.eu/sites/cycladic-islands-notably-sifnos-serifos-and-folegandros-greece" TargetMode="External"/><Relationship Id="rId23" Type="http://schemas.openxmlformats.org/officeDocument/2006/relationships/hyperlink" Target="mailto:rosanna.ferrari.mauri@gmail.com" TargetMode="External"/><Relationship Id="rId28" Type="http://schemas.openxmlformats.org/officeDocument/2006/relationships/hyperlink" Target="https://www.europanostra.org/europa-nostra-and-eib-institute-announce-heritage-sites-in-europe-shortlisted-for-the-7-most-endangered-programme-2024/" TargetMode="External"/><Relationship Id="rId36" Type="http://schemas.openxmlformats.org/officeDocument/2006/relationships/hyperlink" Target="https://www.europanostra.org/" TargetMode="External"/><Relationship Id="rId4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SkryODmBbsG+448J8vIzPVx5iw==">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9D35BD2-F770-4AEA-BF55-766EFC47C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2466</Words>
  <Characters>14061</Characters>
  <Application>Microsoft Office Word</Application>
  <DocSecurity>0</DocSecurity>
  <Lines>117</Lines>
  <Paragraphs>32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Joana_local</cp:lastModifiedBy>
  <cp:revision>8</cp:revision>
  <dcterms:created xsi:type="dcterms:W3CDTF">2024-01-26T11:24:00Z</dcterms:created>
  <dcterms:modified xsi:type="dcterms:W3CDTF">2024-01-30T09:35:00Z</dcterms:modified>
</cp:coreProperties>
</file>