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60B36" w14:textId="77777777" w:rsidR="00F524F0" w:rsidRDefault="00F52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Cs w:val="22"/>
        </w:rPr>
      </w:pPr>
    </w:p>
    <w:tbl>
      <w:tblPr>
        <w:tblStyle w:val="a5"/>
        <w:tblW w:w="1048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540"/>
        <w:gridCol w:w="4511"/>
        <w:gridCol w:w="2434"/>
      </w:tblGrid>
      <w:tr w:rsidR="00F524F0" w14:paraId="74B1F0F4" w14:textId="77777777" w:rsidTr="00414302">
        <w:tc>
          <w:tcPr>
            <w:tcW w:w="3540" w:type="dxa"/>
          </w:tcPr>
          <w:p w14:paraId="1448C2FA" w14:textId="77777777" w:rsidR="00F524F0" w:rsidRDefault="00F524F0">
            <w:pPr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  <w:p w14:paraId="466CB8AD" w14:textId="77777777" w:rsidR="00F524F0" w:rsidRDefault="00F524F0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14:paraId="53F5B19B" w14:textId="77777777" w:rsidR="00F524F0" w:rsidRDefault="00FD64C7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AB897D9" wp14:editId="56A643F0">
                  <wp:extent cx="2236949" cy="468000"/>
                  <wp:effectExtent l="0" t="0" r="0" b="0"/>
                  <wp:docPr id="103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949" cy="46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</w:tcPr>
          <w:p w14:paraId="13AB66EC" w14:textId="77777777" w:rsidR="00F524F0" w:rsidRDefault="00FD64C7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3893271" wp14:editId="0160F43E">
                  <wp:extent cx="2994415" cy="1548000"/>
                  <wp:effectExtent l="0" t="0" r="0" b="0"/>
                  <wp:docPr id="103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l="43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415" cy="15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1981685" w14:textId="77777777" w:rsidR="00F524F0" w:rsidRDefault="00F524F0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34" w:type="dxa"/>
          </w:tcPr>
          <w:p w14:paraId="32A4BB4B" w14:textId="77777777" w:rsidR="00F524F0" w:rsidRDefault="00414302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D64C7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FD64C7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114300" distR="114300" wp14:anchorId="7F86A42B" wp14:editId="6B5507EC">
                  <wp:extent cx="734060" cy="1189990"/>
                  <wp:effectExtent l="0" t="0" r="0" b="0"/>
                  <wp:docPr id="103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1189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75B022" w14:textId="1DBCB4E0" w:rsidR="00F524F0" w:rsidRDefault="00987342">
      <w:pPr>
        <w:spacing w:after="0" w:line="312" w:lineRule="auto"/>
        <w:ind w:left="1" w:hanging="3"/>
        <w:jc w:val="center"/>
        <w:rPr>
          <w:rFonts w:ascii="Arial" w:eastAsia="Arial" w:hAnsi="Arial" w:cs="Arial"/>
          <w:b/>
          <w:color w:val="0D0D0D"/>
          <w:sz w:val="28"/>
          <w:szCs w:val="28"/>
        </w:rPr>
      </w:pPr>
      <w:r>
        <w:rPr>
          <w:rFonts w:ascii="Arial" w:eastAsia="Arial" w:hAnsi="Arial" w:cs="Arial"/>
          <w:b/>
          <w:color w:val="0D0D0D"/>
          <w:sz w:val="28"/>
          <w:szCs w:val="28"/>
        </w:rPr>
        <w:t>SAOPŠTENJE ZA MEDIJE</w:t>
      </w:r>
    </w:p>
    <w:p w14:paraId="1C7A30DA" w14:textId="77777777" w:rsidR="00414302" w:rsidRDefault="00414302">
      <w:pPr>
        <w:spacing w:after="0" w:line="312" w:lineRule="auto"/>
        <w:ind w:left="1" w:hanging="3"/>
        <w:jc w:val="center"/>
        <w:rPr>
          <w:rFonts w:ascii="Arial" w:eastAsia="Arial" w:hAnsi="Arial" w:cs="Arial"/>
          <w:b/>
          <w:color w:val="0D0D0D"/>
          <w:sz w:val="28"/>
          <w:szCs w:val="28"/>
        </w:rPr>
      </w:pPr>
    </w:p>
    <w:p w14:paraId="6AB1440D" w14:textId="788A789B" w:rsidR="00D845A5" w:rsidRPr="0077565F" w:rsidRDefault="00987342" w:rsidP="00D845A5">
      <w:pPr>
        <w:spacing w:after="0" w:line="312" w:lineRule="auto"/>
        <w:ind w:left="1" w:hanging="3"/>
        <w:jc w:val="center"/>
        <w:rPr>
          <w:rFonts w:ascii="Arial" w:eastAsia="Arial" w:hAnsi="Arial" w:cs="Arial"/>
          <w:b/>
          <w:color w:val="0D0D0D"/>
          <w:sz w:val="28"/>
          <w:szCs w:val="28"/>
          <w:lang w:val="en-US"/>
        </w:rPr>
      </w:pPr>
      <w:r>
        <w:rPr>
          <w:rFonts w:ascii="Arial" w:eastAsia="Arial" w:hAnsi="Arial" w:cs="Arial"/>
          <w:b/>
          <w:color w:val="0D0D0D"/>
          <w:sz w:val="28"/>
          <w:szCs w:val="28"/>
        </w:rPr>
        <w:t>Dom JNA u Šapcu</w:t>
      </w:r>
      <w:r w:rsidR="0077565F" w:rsidRPr="0077565F">
        <w:rPr>
          <w:rFonts w:ascii="Arial" w:eastAsia="Arial" w:hAnsi="Arial" w:cs="Arial"/>
          <w:b/>
          <w:color w:val="0D0D0D"/>
          <w:sz w:val="28"/>
          <w:szCs w:val="28"/>
        </w:rPr>
        <w:t xml:space="preserve"> (Srbi</w:t>
      </w:r>
      <w:r>
        <w:rPr>
          <w:rFonts w:ascii="Arial" w:eastAsia="Arial" w:hAnsi="Arial" w:cs="Arial"/>
          <w:b/>
          <w:color w:val="0D0D0D"/>
          <w:sz w:val="28"/>
          <w:szCs w:val="28"/>
        </w:rPr>
        <w:t>j</w:t>
      </w:r>
      <w:r w:rsidR="0077565F" w:rsidRPr="0077565F">
        <w:rPr>
          <w:rFonts w:ascii="Arial" w:eastAsia="Arial" w:hAnsi="Arial" w:cs="Arial"/>
          <w:b/>
          <w:color w:val="0D0D0D"/>
          <w:sz w:val="28"/>
          <w:szCs w:val="28"/>
        </w:rPr>
        <w:t>a)</w:t>
      </w:r>
      <w:r>
        <w:rPr>
          <w:rFonts w:ascii="Arial" w:eastAsia="Arial" w:hAnsi="Arial" w:cs="Arial"/>
          <w:b/>
          <w:color w:val="0D0D0D"/>
          <w:sz w:val="28"/>
          <w:szCs w:val="28"/>
        </w:rPr>
        <w:t xml:space="preserve"> nalazi se</w:t>
      </w:r>
      <w:r w:rsidR="0077565F" w:rsidRPr="0077565F">
        <w:rPr>
          <w:rFonts w:ascii="Arial" w:eastAsia="Arial" w:hAnsi="Arial" w:cs="Arial"/>
          <w:b/>
          <w:color w:val="0D0D0D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D0D0D"/>
          <w:sz w:val="28"/>
          <w:szCs w:val="28"/>
        </w:rPr>
        <w:t>na listi</w:t>
      </w:r>
    </w:p>
    <w:p w14:paraId="2D8CA9A0" w14:textId="642A9BBD" w:rsidR="00D845A5" w:rsidRPr="008F701B" w:rsidRDefault="00D845A5" w:rsidP="00D845A5">
      <w:pPr>
        <w:spacing w:after="0" w:line="312" w:lineRule="auto"/>
        <w:ind w:left="1" w:hanging="3"/>
        <w:jc w:val="center"/>
        <w:rPr>
          <w:rFonts w:ascii="Arial" w:eastAsia="Arial" w:hAnsi="Arial" w:cs="Arial"/>
          <w:b/>
          <w:color w:val="0D0D0D"/>
          <w:sz w:val="28"/>
          <w:szCs w:val="28"/>
          <w:lang w:val="en-US"/>
        </w:rPr>
      </w:pPr>
      <w:r w:rsidRPr="0077565F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7 </w:t>
      </w:r>
      <w:proofErr w:type="spellStart"/>
      <w:r w:rsidR="00987342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najugroženijih</w:t>
      </w:r>
      <w:proofErr w:type="spellEnd"/>
      <w:r w:rsidR="00987342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 </w:t>
      </w:r>
      <w:proofErr w:type="spellStart"/>
      <w:r w:rsidR="00987342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mesta</w:t>
      </w:r>
      <w:proofErr w:type="spellEnd"/>
      <w:r w:rsidR="00987342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 </w:t>
      </w:r>
      <w:proofErr w:type="spellStart"/>
      <w:r w:rsidR="00987342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nasleđa</w:t>
      </w:r>
      <w:proofErr w:type="spellEnd"/>
      <w:r w:rsidR="00987342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 xml:space="preserve"> u </w:t>
      </w:r>
      <w:proofErr w:type="spellStart"/>
      <w:r w:rsidRPr="0077565F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E</w:t>
      </w:r>
      <w:r w:rsidR="00987342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v</w:t>
      </w:r>
      <w:r w:rsidRPr="0077565F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rop</w:t>
      </w:r>
      <w:r w:rsidR="00987342">
        <w:rPr>
          <w:rFonts w:ascii="Arial" w:eastAsia="Arial" w:hAnsi="Arial" w:cs="Arial"/>
          <w:b/>
          <w:color w:val="0D0D0D"/>
          <w:sz w:val="28"/>
          <w:szCs w:val="28"/>
          <w:lang w:val="en-US"/>
        </w:rPr>
        <w:t>i</w:t>
      </w:r>
      <w:proofErr w:type="spellEnd"/>
    </w:p>
    <w:p w14:paraId="3E26FAE5" w14:textId="77777777" w:rsidR="00F524F0" w:rsidRDefault="00F524F0">
      <w:pPr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</w:p>
    <w:p w14:paraId="78740545" w14:textId="77777777" w:rsidR="00414302" w:rsidRDefault="00414302">
      <w:pPr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</w:p>
    <w:p w14:paraId="15FB1F5B" w14:textId="10B8C8F1" w:rsidR="00F524F0" w:rsidRPr="00414302" w:rsidRDefault="00987342">
      <w:pPr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  <w:r>
        <w:rPr>
          <w:rFonts w:ascii="Arial" w:eastAsia="Arial" w:hAnsi="Arial" w:cs="Arial"/>
          <w:i/>
          <w:color w:val="0D0D0D"/>
          <w:sz w:val="20"/>
          <w:szCs w:val="20"/>
        </w:rPr>
        <w:t>Hag</w:t>
      </w:r>
      <w:r w:rsidR="00FD64C7" w:rsidRPr="00414302">
        <w:rPr>
          <w:rFonts w:ascii="Arial" w:eastAsia="Arial" w:hAnsi="Arial" w:cs="Arial"/>
          <w:i/>
          <w:color w:val="0D0D0D"/>
          <w:sz w:val="20"/>
          <w:szCs w:val="20"/>
        </w:rPr>
        <w:t xml:space="preserve"> / Br</w:t>
      </w:r>
      <w:r>
        <w:rPr>
          <w:rFonts w:ascii="Arial" w:eastAsia="Arial" w:hAnsi="Arial" w:cs="Arial"/>
          <w:i/>
          <w:color w:val="0D0D0D"/>
          <w:sz w:val="20"/>
          <w:szCs w:val="20"/>
        </w:rPr>
        <w:t>i</w:t>
      </w:r>
      <w:r w:rsidR="00FD64C7" w:rsidRPr="00414302">
        <w:rPr>
          <w:rFonts w:ascii="Arial" w:eastAsia="Arial" w:hAnsi="Arial" w:cs="Arial"/>
          <w:i/>
          <w:color w:val="0D0D0D"/>
          <w:sz w:val="20"/>
          <w:szCs w:val="20"/>
        </w:rPr>
        <w:t>s</w:t>
      </w:r>
      <w:r>
        <w:rPr>
          <w:rFonts w:ascii="Arial" w:eastAsia="Arial" w:hAnsi="Arial" w:cs="Arial"/>
          <w:i/>
          <w:color w:val="0D0D0D"/>
          <w:sz w:val="20"/>
          <w:szCs w:val="20"/>
        </w:rPr>
        <w:t>el</w:t>
      </w:r>
      <w:r w:rsidR="00FD64C7" w:rsidRPr="00414302">
        <w:rPr>
          <w:rFonts w:ascii="Arial" w:eastAsia="Arial" w:hAnsi="Arial" w:cs="Arial"/>
          <w:i/>
          <w:color w:val="0D0D0D"/>
          <w:sz w:val="20"/>
          <w:szCs w:val="20"/>
        </w:rPr>
        <w:t xml:space="preserve"> / Lu</w:t>
      </w:r>
      <w:r>
        <w:rPr>
          <w:rFonts w:ascii="Arial" w:eastAsia="Arial" w:hAnsi="Arial" w:cs="Arial"/>
          <w:i/>
          <w:color w:val="0D0D0D"/>
          <w:sz w:val="20"/>
          <w:szCs w:val="20"/>
        </w:rPr>
        <w:t>kse</w:t>
      </w:r>
      <w:r w:rsidR="00FD64C7" w:rsidRPr="00414302">
        <w:rPr>
          <w:rFonts w:ascii="Arial" w:eastAsia="Arial" w:hAnsi="Arial" w:cs="Arial"/>
          <w:i/>
          <w:color w:val="0D0D0D"/>
          <w:sz w:val="20"/>
          <w:szCs w:val="20"/>
        </w:rPr>
        <w:t>mburg, 17</w:t>
      </w:r>
      <w:r>
        <w:rPr>
          <w:rFonts w:ascii="Arial" w:eastAsia="Arial" w:hAnsi="Arial" w:cs="Arial"/>
          <w:i/>
          <w:color w:val="0D0D0D"/>
          <w:sz w:val="20"/>
          <w:szCs w:val="20"/>
        </w:rPr>
        <w:t>.</w:t>
      </w:r>
      <w:r w:rsidR="00FD64C7" w:rsidRPr="00414302">
        <w:rPr>
          <w:rFonts w:ascii="Arial" w:eastAsia="Arial" w:hAnsi="Arial" w:cs="Arial"/>
          <w:i/>
          <w:color w:val="0D0D0D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D0D0D"/>
          <w:sz w:val="20"/>
          <w:szCs w:val="20"/>
        </w:rPr>
        <w:t>a</w:t>
      </w:r>
      <w:r w:rsidR="00FD64C7" w:rsidRPr="00414302">
        <w:rPr>
          <w:rFonts w:ascii="Arial" w:eastAsia="Arial" w:hAnsi="Arial" w:cs="Arial"/>
          <w:i/>
          <w:color w:val="0D0D0D"/>
          <w:sz w:val="20"/>
          <w:szCs w:val="20"/>
        </w:rPr>
        <w:t>pril 2024</w:t>
      </w:r>
      <w:r>
        <w:rPr>
          <w:rFonts w:ascii="Arial" w:eastAsia="Arial" w:hAnsi="Arial" w:cs="Arial"/>
          <w:i/>
          <w:color w:val="0D0D0D"/>
          <w:sz w:val="20"/>
          <w:szCs w:val="20"/>
        </w:rPr>
        <w:t>.</w:t>
      </w:r>
      <w:r w:rsidR="00FD64C7" w:rsidRPr="00414302">
        <w:rPr>
          <w:rFonts w:ascii="Arial" w:eastAsia="Arial" w:hAnsi="Arial" w:cs="Arial"/>
          <w:i/>
          <w:color w:val="0D0D0D"/>
          <w:sz w:val="20"/>
          <w:szCs w:val="20"/>
        </w:rPr>
        <w:t xml:space="preserve"> </w:t>
      </w:r>
    </w:p>
    <w:p w14:paraId="5DEEA020" w14:textId="77777777" w:rsidR="00F524F0" w:rsidRDefault="00F524F0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681E310" w14:textId="74B4B29E" w:rsidR="00F524F0" w:rsidRDefault="0098734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Lista</w:t>
      </w:r>
      <w:r w:rsidR="00FD64C7">
        <w:rPr>
          <w:rFonts w:ascii="Arial" w:eastAsia="Arial" w:hAnsi="Arial" w:cs="Arial"/>
          <w:b/>
          <w:color w:val="0D0D0D"/>
          <w:sz w:val="20"/>
          <w:szCs w:val="20"/>
        </w:rPr>
        <w:t xml:space="preserve"> </w:t>
      </w:r>
      <w:r w:rsidR="00FD64C7">
        <w:rPr>
          <w:rFonts w:ascii="Arial" w:eastAsia="Arial" w:hAnsi="Arial" w:cs="Arial"/>
          <w:color w:val="0D0D0D"/>
          <w:sz w:val="20"/>
          <w:szCs w:val="20"/>
        </w:rPr>
        <w:t xml:space="preserve">7 </w:t>
      </w:r>
      <w:r>
        <w:rPr>
          <w:rFonts w:ascii="Arial" w:eastAsia="Arial" w:hAnsi="Arial" w:cs="Arial"/>
          <w:color w:val="0D0D0D"/>
          <w:sz w:val="20"/>
          <w:szCs w:val="20"/>
        </w:rPr>
        <w:t>najugroženijih spomenika i mesta nasleđa u Evropi za 2024. godinu objavljena je danas od strane</w:t>
      </w:r>
      <w:r w:rsidR="00FD64C7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FD64C7">
        <w:rPr>
          <w:rFonts w:ascii="Arial" w:eastAsia="Arial" w:hAnsi="Arial" w:cs="Arial"/>
          <w:b/>
          <w:color w:val="0D0D0D"/>
          <w:sz w:val="20"/>
          <w:szCs w:val="20"/>
        </w:rPr>
        <w:t>E</w:t>
      </w:r>
      <w:r>
        <w:rPr>
          <w:rFonts w:ascii="Arial" w:eastAsia="Arial" w:hAnsi="Arial" w:cs="Arial"/>
          <w:b/>
          <w:color w:val="0D0D0D"/>
          <w:sz w:val="20"/>
          <w:szCs w:val="20"/>
        </w:rPr>
        <w:t>v</w:t>
      </w:r>
      <w:r w:rsidR="00FD64C7">
        <w:rPr>
          <w:rFonts w:ascii="Arial" w:eastAsia="Arial" w:hAnsi="Arial" w:cs="Arial"/>
          <w:b/>
          <w:color w:val="0D0D0D"/>
          <w:sz w:val="20"/>
          <w:szCs w:val="20"/>
        </w:rPr>
        <w:t>ropa Nostr</w:t>
      </w:r>
      <w:r>
        <w:rPr>
          <w:rFonts w:ascii="Arial" w:eastAsia="Arial" w:hAnsi="Arial" w:cs="Arial"/>
          <w:b/>
          <w:color w:val="0D0D0D"/>
          <w:sz w:val="20"/>
          <w:szCs w:val="20"/>
        </w:rPr>
        <w:t>e</w:t>
      </w:r>
      <w:r w:rsidR="00FD64C7">
        <w:rPr>
          <w:rFonts w:ascii="Arial" w:eastAsia="Arial" w:hAnsi="Arial" w:cs="Arial"/>
          <w:color w:val="0D0D0D"/>
          <w:sz w:val="20"/>
          <w:szCs w:val="20"/>
        </w:rPr>
        <w:t xml:space="preserve">, </w:t>
      </w:r>
      <w:r>
        <w:rPr>
          <w:rFonts w:ascii="Arial" w:eastAsia="Arial" w:hAnsi="Arial" w:cs="Arial"/>
          <w:color w:val="0D0D0D"/>
          <w:sz w:val="20"/>
          <w:szCs w:val="20"/>
        </w:rPr>
        <w:t>ev</w:t>
      </w:r>
      <w:r w:rsidR="00FD64C7">
        <w:rPr>
          <w:rFonts w:ascii="Arial" w:eastAsia="Arial" w:hAnsi="Arial" w:cs="Arial"/>
          <w:color w:val="0D0D0D"/>
          <w:sz w:val="20"/>
          <w:szCs w:val="20"/>
        </w:rPr>
        <w:t>rop</w:t>
      </w:r>
      <w:r>
        <w:rPr>
          <w:rFonts w:ascii="Arial" w:eastAsia="Arial" w:hAnsi="Arial" w:cs="Arial"/>
          <w:color w:val="0D0D0D"/>
          <w:sz w:val="20"/>
          <w:szCs w:val="20"/>
        </w:rPr>
        <w:t>skog</w:t>
      </w:r>
      <w:r w:rsidR="00FD64C7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glasa civilnog društva posvećenog kulturnom i prirorodnom nasleđu, i </w:t>
      </w:r>
      <w:r w:rsidRPr="00987342">
        <w:rPr>
          <w:rFonts w:ascii="Arial" w:eastAsia="Arial" w:hAnsi="Arial" w:cs="Arial"/>
          <w:b/>
          <w:bCs/>
          <w:color w:val="0D0D0D"/>
          <w:sz w:val="20"/>
          <w:szCs w:val="20"/>
        </w:rPr>
        <w:t xml:space="preserve">Instituta </w:t>
      </w:r>
      <w:r w:rsidR="00FD64C7" w:rsidRPr="00987342">
        <w:rPr>
          <w:rFonts w:ascii="Arial" w:eastAsia="Arial" w:hAnsi="Arial" w:cs="Arial"/>
          <w:b/>
          <w:bCs/>
          <w:color w:val="0D0D0D"/>
          <w:sz w:val="20"/>
          <w:szCs w:val="20"/>
        </w:rPr>
        <w:t>E</w:t>
      </w:r>
      <w:r w:rsidRPr="00987342">
        <w:rPr>
          <w:rFonts w:ascii="Arial" w:eastAsia="Arial" w:hAnsi="Arial" w:cs="Arial"/>
          <w:b/>
          <w:bCs/>
          <w:color w:val="0D0D0D"/>
          <w:sz w:val="20"/>
          <w:szCs w:val="20"/>
        </w:rPr>
        <w:t>v</w:t>
      </w:r>
      <w:r w:rsidR="00FD64C7" w:rsidRPr="00987342">
        <w:rPr>
          <w:rFonts w:ascii="Arial" w:eastAsia="Arial" w:hAnsi="Arial" w:cs="Arial"/>
          <w:b/>
          <w:bCs/>
          <w:color w:val="0D0D0D"/>
          <w:sz w:val="20"/>
          <w:szCs w:val="20"/>
        </w:rPr>
        <w:t>rop</w:t>
      </w:r>
      <w:r w:rsidRPr="00987342">
        <w:rPr>
          <w:rFonts w:ascii="Arial" w:eastAsia="Arial" w:hAnsi="Arial" w:cs="Arial"/>
          <w:b/>
          <w:bCs/>
          <w:color w:val="0D0D0D"/>
          <w:sz w:val="20"/>
          <w:szCs w:val="20"/>
        </w:rPr>
        <w:t>ske</w:t>
      </w:r>
      <w:r w:rsidR="00FD64C7">
        <w:rPr>
          <w:rFonts w:ascii="Arial" w:eastAsia="Arial" w:hAnsi="Arial" w:cs="Arial"/>
          <w:b/>
          <w:color w:val="0D0D0D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D0D0D"/>
          <w:sz w:val="20"/>
          <w:szCs w:val="20"/>
        </w:rPr>
        <w:t>investicione banke</w:t>
      </w:r>
      <w:r w:rsidR="00FD64C7">
        <w:rPr>
          <w:rFonts w:ascii="Arial" w:eastAsia="Arial" w:hAnsi="Arial" w:cs="Arial"/>
          <w:b/>
          <w:color w:val="0D0D0D"/>
          <w:sz w:val="20"/>
          <w:szCs w:val="20"/>
        </w:rPr>
        <w:t xml:space="preserve"> (EIB)</w:t>
      </w:r>
      <w:r w:rsidR="00FD64C7">
        <w:rPr>
          <w:rFonts w:ascii="Arial" w:eastAsia="Arial" w:hAnsi="Arial" w:cs="Arial"/>
          <w:color w:val="0D0D0D"/>
          <w:sz w:val="20"/>
          <w:szCs w:val="20"/>
        </w:rPr>
        <w:t>.</w:t>
      </w:r>
    </w:p>
    <w:p w14:paraId="5FF0A4D1" w14:textId="77777777" w:rsidR="00F524F0" w:rsidRDefault="00F524F0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2DEFD51F" w14:textId="2D56C3F3" w:rsidR="00F524F0" w:rsidRDefault="00A35439">
      <w:pPr>
        <w:spacing w:after="0" w:line="312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b/>
          <w:color w:val="0D0D0D"/>
          <w:sz w:val="20"/>
          <w:szCs w:val="20"/>
        </w:rPr>
        <w:t>Ovo su 7 najugroženijih mesta nasleđa u Evropi</w:t>
      </w:r>
      <w:r w:rsidR="00FD64C7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D0D0D"/>
          <w:sz w:val="20"/>
          <w:szCs w:val="20"/>
        </w:rPr>
        <w:t>za</w:t>
      </w:r>
      <w:r w:rsidR="00FD64C7">
        <w:rPr>
          <w:rFonts w:ascii="Arial" w:eastAsia="Arial" w:hAnsi="Arial" w:cs="Arial"/>
          <w:b/>
          <w:color w:val="0D0D0D"/>
          <w:sz w:val="20"/>
          <w:szCs w:val="20"/>
        </w:rPr>
        <w:t xml:space="preserve"> 2024:</w:t>
      </w:r>
    </w:p>
    <w:bookmarkStart w:id="0" w:name="_heading=h.tyjcwt" w:colFirst="0" w:colLast="0"/>
    <w:bookmarkStart w:id="1" w:name="_Hlk156496425"/>
    <w:bookmarkStart w:id="2" w:name="_Hlk155806521"/>
    <w:bookmarkEnd w:id="0"/>
    <w:p w14:paraId="29F96175" w14:textId="77777777" w:rsidR="0077565F" w:rsidRPr="00F86870" w:rsidRDefault="0077565F" w:rsidP="0077565F">
      <w:pPr>
        <w:numPr>
          <w:ilvl w:val="0"/>
          <w:numId w:val="4"/>
        </w:numPr>
        <w:suppressAutoHyphens/>
        <w:spacing w:after="0" w:line="288" w:lineRule="auto"/>
        <w:ind w:leftChars="0" w:firstLineChars="0"/>
        <w:jc w:val="both"/>
        <w:textAlignment w:val="auto"/>
        <w:outlineLvl w:val="9"/>
        <w:rPr>
          <w:rStyle w:val="Hyperlink"/>
          <w:rFonts w:ascii="Arial" w:eastAsia="Arial" w:hAnsi="Arial" w:cs="Arial"/>
          <w:b/>
          <w:color w:val="1155CC"/>
          <w:sz w:val="20"/>
          <w:szCs w:val="20"/>
        </w:rPr>
      </w:pPr>
      <w:r w:rsidRPr="0077565F">
        <w:rPr>
          <w:rFonts w:ascii="Arial" w:eastAsiaTheme="minorEastAsia" w:hAnsi="Arial" w:cs="Arial"/>
          <w:b/>
          <w:color w:val="1155CC"/>
          <w:sz w:val="20"/>
          <w:szCs w:val="20"/>
          <w:lang w:val="en-US"/>
        </w:rPr>
        <w:fldChar w:fldCharType="begin"/>
      </w:r>
      <w:r w:rsidRPr="00F86870">
        <w:rPr>
          <w:rFonts w:ascii="Arial" w:eastAsiaTheme="minorEastAsia" w:hAnsi="Arial" w:cs="Arial"/>
          <w:b/>
          <w:color w:val="1155CC"/>
          <w:sz w:val="20"/>
          <w:szCs w:val="20"/>
          <w:lang w:val="en-US"/>
        </w:rPr>
        <w:instrText xml:space="preserve"> HYPERLINK "https://7mostendangered.eu/sites/home-of-the-yugoslav-peoples-army-in-sabac-serbia" </w:instrText>
      </w:r>
      <w:r w:rsidRPr="0077565F">
        <w:rPr>
          <w:rFonts w:ascii="Arial" w:eastAsiaTheme="minorEastAsia" w:hAnsi="Arial" w:cs="Arial"/>
          <w:b/>
          <w:color w:val="1155CC"/>
          <w:sz w:val="20"/>
          <w:szCs w:val="20"/>
          <w:lang w:val="en-US"/>
        </w:rPr>
        <w:fldChar w:fldCharType="separate"/>
      </w:r>
      <w:r w:rsidRPr="00F86870">
        <w:rPr>
          <w:rStyle w:val="Hyperlink"/>
          <w:rFonts w:ascii="Arial" w:eastAsiaTheme="minorEastAsia" w:hAnsi="Arial" w:cs="Arial"/>
          <w:b/>
          <w:color w:val="1155CC"/>
          <w:sz w:val="20"/>
          <w:szCs w:val="20"/>
          <w:lang w:val="en-US"/>
        </w:rPr>
        <w:t xml:space="preserve">Dom JNA u </w:t>
      </w:r>
      <w:proofErr w:type="spellStart"/>
      <w:r w:rsidRPr="00F86870">
        <w:rPr>
          <w:rStyle w:val="Hyperlink"/>
          <w:rFonts w:ascii="Arial" w:eastAsiaTheme="minorEastAsia" w:hAnsi="Arial" w:cs="Arial"/>
          <w:b/>
          <w:color w:val="1155CC"/>
          <w:sz w:val="20"/>
          <w:szCs w:val="20"/>
          <w:lang w:val="en-US"/>
        </w:rPr>
        <w:t>Šapcu</w:t>
      </w:r>
      <w:proofErr w:type="spellEnd"/>
      <w:r w:rsidRPr="00F86870">
        <w:rPr>
          <w:rStyle w:val="Hyperlink"/>
          <w:rFonts w:ascii="Arial" w:eastAsiaTheme="minorEastAsia" w:hAnsi="Arial" w:cs="Arial"/>
          <w:b/>
          <w:color w:val="1155CC"/>
          <w:sz w:val="20"/>
          <w:szCs w:val="20"/>
          <w:lang w:val="en-US"/>
        </w:rPr>
        <w:t>, SRBIJA</w:t>
      </w:r>
    </w:p>
    <w:p w14:paraId="67A927A2" w14:textId="434E4CBE" w:rsidR="0077565F" w:rsidRPr="0077565F" w:rsidRDefault="0077565F" w:rsidP="0077565F">
      <w:pPr>
        <w:numPr>
          <w:ilvl w:val="0"/>
          <w:numId w:val="4"/>
        </w:numPr>
        <w:suppressAutoHyphens/>
        <w:spacing w:after="0" w:line="288" w:lineRule="auto"/>
        <w:ind w:leftChars="0" w:firstLineChars="0"/>
        <w:jc w:val="both"/>
        <w:textAlignment w:val="auto"/>
        <w:outlineLvl w:val="9"/>
        <w:rPr>
          <w:rStyle w:val="Hyperlink"/>
          <w:rFonts w:ascii="Arial" w:eastAsia="Arial" w:hAnsi="Arial" w:cs="Arial"/>
          <w:sz w:val="20"/>
          <w:szCs w:val="20"/>
        </w:rPr>
      </w:pPr>
      <w:r w:rsidRPr="0077565F">
        <w:rPr>
          <w:rFonts w:ascii="Arial" w:eastAsiaTheme="minorEastAsia" w:hAnsi="Arial" w:cs="Arial"/>
          <w:b/>
          <w:color w:val="1155CC"/>
          <w:sz w:val="20"/>
          <w:szCs w:val="20"/>
          <w:lang w:val="en-US"/>
        </w:rPr>
        <w:fldChar w:fldCharType="end"/>
      </w:r>
      <w:bookmarkEnd w:id="1"/>
      <w:r>
        <w:rPr>
          <w:rFonts w:ascii="Arial" w:eastAsiaTheme="minorEastAsia" w:hAnsi="Arial" w:cs="Arial"/>
          <w:color w:val="000000" w:themeColor="text1"/>
          <w:sz w:val="20"/>
          <w:szCs w:val="20"/>
          <w:lang w:val="en-GB"/>
        </w:rPr>
        <w:fldChar w:fldCharType="begin"/>
      </w:r>
      <w:r w:rsidRPr="0077565F">
        <w:rPr>
          <w:rFonts w:ascii="Arial" w:eastAsiaTheme="minorEastAsia" w:hAnsi="Arial" w:cs="Arial"/>
          <w:color w:val="000000" w:themeColor="text1"/>
          <w:sz w:val="20"/>
          <w:szCs w:val="20"/>
          <w:lang w:val="en-GB"/>
        </w:rPr>
        <w:instrText xml:space="preserve"> HYPERLINK "https://7mostendangered.eu/sites/working-class-housing-in-roubaix-tourcoing-france/" </w:instrText>
      </w:r>
      <w:r>
        <w:rPr>
          <w:rFonts w:ascii="Arial" w:eastAsiaTheme="minorEastAsia" w:hAnsi="Arial" w:cs="Arial"/>
          <w:color w:val="000000" w:themeColor="text1"/>
          <w:sz w:val="20"/>
          <w:szCs w:val="20"/>
          <w:lang w:val="en-GB"/>
        </w:rPr>
        <w:fldChar w:fldCharType="separate"/>
      </w:r>
      <w:proofErr w:type="spellStart"/>
      <w:r w:rsidRPr="0077565F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Radnička</w:t>
      </w:r>
      <w:proofErr w:type="spellEnd"/>
      <w:r w:rsidRPr="0077565F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 xml:space="preserve"> </w:t>
      </w:r>
      <w:proofErr w:type="spellStart"/>
      <w:r w:rsidRPr="0077565F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stambena</w:t>
      </w:r>
      <w:proofErr w:type="spellEnd"/>
      <w:r w:rsidRPr="0077565F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 xml:space="preserve"> </w:t>
      </w:r>
      <w:proofErr w:type="spellStart"/>
      <w:r w:rsidRPr="0077565F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naselja</w:t>
      </w:r>
      <w:proofErr w:type="spellEnd"/>
      <w:r w:rsidRPr="0077565F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 xml:space="preserve"> (</w:t>
      </w:r>
      <w:proofErr w:type="spellStart"/>
      <w:r w:rsidRPr="0077565F">
        <w:rPr>
          <w:rStyle w:val="Hyperlink"/>
          <w:rFonts w:ascii="Arial" w:eastAsiaTheme="minorEastAsia" w:hAnsi="Arial" w:cs="Arial"/>
          <w:i/>
          <w:color w:val="1155CC"/>
          <w:sz w:val="20"/>
          <w:szCs w:val="20"/>
          <w:lang w:val="en-GB"/>
        </w:rPr>
        <w:t>courées</w:t>
      </w:r>
      <w:proofErr w:type="spellEnd"/>
      <w:r w:rsidRPr="0077565F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) u Rube-</w:t>
      </w:r>
      <w:proofErr w:type="spellStart"/>
      <w:r w:rsidRPr="0077565F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Turkoan</w:t>
      </w:r>
      <w:proofErr w:type="spellEnd"/>
      <w:r w:rsidRPr="0077565F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, FRANCUSKA</w:t>
      </w:r>
    </w:p>
    <w:p w14:paraId="5F626ED5" w14:textId="77777777" w:rsidR="0077565F" w:rsidRPr="00F86870" w:rsidRDefault="0077565F" w:rsidP="0077565F">
      <w:pPr>
        <w:numPr>
          <w:ilvl w:val="0"/>
          <w:numId w:val="4"/>
        </w:numPr>
        <w:suppressAutoHyphens/>
        <w:spacing w:after="0" w:line="288" w:lineRule="auto"/>
        <w:ind w:leftChars="0" w:firstLineChars="0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</w:rPr>
      </w:pPr>
      <w:r>
        <w:rPr>
          <w:rFonts w:ascii="Arial" w:eastAsiaTheme="minorEastAsia" w:hAnsi="Arial" w:cs="Arial"/>
          <w:color w:val="000000" w:themeColor="text1"/>
          <w:sz w:val="20"/>
          <w:szCs w:val="20"/>
          <w:lang w:val="en-GB"/>
        </w:rPr>
        <w:fldChar w:fldCharType="end"/>
      </w:r>
      <w:hyperlink r:id="rId11" w:history="1">
        <w:proofErr w:type="spellStart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>Kikladska</w:t>
        </w:r>
        <w:proofErr w:type="spellEnd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 xml:space="preserve"> </w:t>
        </w:r>
        <w:proofErr w:type="spellStart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>ostrva</w:t>
        </w:r>
        <w:proofErr w:type="spellEnd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 xml:space="preserve">, </w:t>
        </w:r>
        <w:proofErr w:type="spellStart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>posebno</w:t>
        </w:r>
        <w:proofErr w:type="spellEnd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 xml:space="preserve"> </w:t>
        </w:r>
        <w:proofErr w:type="spellStart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>Sifnos</w:t>
        </w:r>
        <w:proofErr w:type="spellEnd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 xml:space="preserve">, </w:t>
        </w:r>
        <w:proofErr w:type="spellStart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>Serifos</w:t>
        </w:r>
        <w:proofErr w:type="spellEnd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 xml:space="preserve"> </w:t>
        </w:r>
        <w:proofErr w:type="spellStart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>i</w:t>
        </w:r>
        <w:proofErr w:type="spellEnd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 xml:space="preserve"> </w:t>
        </w:r>
        <w:proofErr w:type="spellStart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>Folegandros</w:t>
        </w:r>
        <w:proofErr w:type="spellEnd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GB"/>
          </w:rPr>
          <w:t>, GRČKA</w:t>
        </w:r>
      </w:hyperlink>
    </w:p>
    <w:p w14:paraId="5E42BA51" w14:textId="77777777" w:rsidR="0077565F" w:rsidRPr="00F86870" w:rsidRDefault="0077565F" w:rsidP="0077565F">
      <w:pPr>
        <w:numPr>
          <w:ilvl w:val="0"/>
          <w:numId w:val="4"/>
        </w:numPr>
        <w:suppressAutoHyphens/>
        <w:spacing w:after="0" w:line="288" w:lineRule="auto"/>
        <w:ind w:leftChars="0" w:firstLineChars="0"/>
        <w:jc w:val="both"/>
        <w:textAlignment w:val="auto"/>
        <w:outlineLvl w:val="9"/>
        <w:rPr>
          <w:rStyle w:val="Hyperlink"/>
          <w:rFonts w:ascii="Arial" w:eastAsia="Arial" w:hAnsi="Arial" w:cs="Arial"/>
          <w:color w:val="1155CC"/>
          <w:sz w:val="20"/>
          <w:szCs w:val="20"/>
        </w:rPr>
      </w:pPr>
      <w:r w:rsidRPr="00F86870">
        <w:rPr>
          <w:rFonts w:ascii="Arial" w:eastAsiaTheme="minorEastAsia" w:hAnsi="Arial" w:cs="Arial"/>
          <w:color w:val="1155CC"/>
          <w:sz w:val="20"/>
          <w:szCs w:val="20"/>
          <w:lang w:val="en-GB"/>
        </w:rPr>
        <w:fldChar w:fldCharType="begin"/>
      </w:r>
      <w:r w:rsidRPr="00F86870">
        <w:rPr>
          <w:rFonts w:ascii="Arial" w:eastAsiaTheme="minorEastAsia" w:hAnsi="Arial" w:cs="Arial"/>
          <w:color w:val="1155CC"/>
          <w:sz w:val="20"/>
          <w:szCs w:val="20"/>
          <w:lang w:val="en-GB"/>
        </w:rPr>
        <w:instrText xml:space="preserve"> HYPERLINK "https://7mostendangered.eu/sites/church-of-san-pietro-in-gessate-milan-italy" </w:instrText>
      </w:r>
      <w:r w:rsidRPr="00F86870">
        <w:rPr>
          <w:rFonts w:ascii="Arial" w:eastAsiaTheme="minorEastAsia" w:hAnsi="Arial" w:cs="Arial"/>
          <w:color w:val="1155CC"/>
          <w:sz w:val="20"/>
          <w:szCs w:val="20"/>
          <w:lang w:val="en-GB"/>
        </w:rPr>
        <w:fldChar w:fldCharType="separate"/>
      </w:r>
      <w:proofErr w:type="spellStart"/>
      <w:r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Crkva</w:t>
      </w:r>
      <w:proofErr w:type="spellEnd"/>
      <w:r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 xml:space="preserve"> </w:t>
      </w:r>
      <w:proofErr w:type="spellStart"/>
      <w:r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Svetog</w:t>
      </w:r>
      <w:proofErr w:type="spellEnd"/>
      <w:r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 xml:space="preserve"> Petra u </w:t>
      </w:r>
      <w:proofErr w:type="spellStart"/>
      <w:r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Đesateu</w:t>
      </w:r>
      <w:proofErr w:type="spellEnd"/>
      <w:r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GB"/>
        </w:rPr>
        <w:t>, Milan, ITALIJA</w:t>
      </w:r>
    </w:p>
    <w:p w14:paraId="40F2A691" w14:textId="77777777" w:rsidR="0077565F" w:rsidRPr="00F86870" w:rsidRDefault="0077565F" w:rsidP="0077565F">
      <w:pPr>
        <w:numPr>
          <w:ilvl w:val="0"/>
          <w:numId w:val="4"/>
        </w:numPr>
        <w:suppressAutoHyphens/>
        <w:spacing w:after="0" w:line="288" w:lineRule="auto"/>
        <w:ind w:leftChars="0" w:firstLineChars="0"/>
        <w:jc w:val="both"/>
        <w:textAlignment w:val="auto"/>
        <w:outlineLvl w:val="9"/>
        <w:rPr>
          <w:rStyle w:val="Hyperlink"/>
          <w:rFonts w:ascii="Arial" w:eastAsia="Arial" w:hAnsi="Arial" w:cs="Arial"/>
          <w:color w:val="1155CC"/>
          <w:sz w:val="20"/>
          <w:szCs w:val="20"/>
        </w:rPr>
      </w:pPr>
      <w:r w:rsidRPr="00F86870">
        <w:rPr>
          <w:rFonts w:ascii="Arial" w:eastAsiaTheme="minorEastAsia" w:hAnsi="Arial" w:cs="Arial"/>
          <w:color w:val="1155CC"/>
          <w:sz w:val="20"/>
          <w:szCs w:val="20"/>
          <w:lang w:val="en-GB"/>
        </w:rPr>
        <w:fldChar w:fldCharType="end"/>
      </w:r>
      <w:r w:rsidRPr="0077565F">
        <w:rPr>
          <w:rFonts w:ascii="Arial" w:eastAsiaTheme="minorEastAsia" w:hAnsi="Arial" w:cs="Arial"/>
          <w:color w:val="1155CC"/>
          <w:sz w:val="20"/>
          <w:szCs w:val="20"/>
          <w:lang w:val="it-IT"/>
        </w:rPr>
        <w:fldChar w:fldCharType="begin"/>
      </w:r>
      <w:r w:rsidRPr="00F86870">
        <w:rPr>
          <w:rFonts w:ascii="Arial" w:eastAsiaTheme="minorEastAsia" w:hAnsi="Arial" w:cs="Arial"/>
          <w:color w:val="1155CC"/>
          <w:sz w:val="20"/>
          <w:szCs w:val="20"/>
          <w:lang w:val="it-IT"/>
        </w:rPr>
        <w:instrText xml:space="preserve"> HYPERLINK "https://7mostendangered.eu/sites/synagogue-of-siena-italy" </w:instrText>
      </w:r>
      <w:r w:rsidRPr="0077565F">
        <w:rPr>
          <w:rFonts w:ascii="Arial" w:eastAsiaTheme="minorEastAsia" w:hAnsi="Arial" w:cs="Arial"/>
          <w:color w:val="1155CC"/>
          <w:sz w:val="20"/>
          <w:szCs w:val="20"/>
          <w:lang w:val="it-IT"/>
        </w:rPr>
        <w:fldChar w:fldCharType="separate"/>
      </w:r>
      <w:r w:rsidRPr="00F86870">
        <w:rPr>
          <w:rStyle w:val="Hyperlink"/>
          <w:rFonts w:ascii="Arial" w:eastAsiaTheme="minorEastAsia" w:hAnsi="Arial" w:cs="Arial"/>
          <w:color w:val="1155CC"/>
          <w:sz w:val="20"/>
          <w:szCs w:val="20"/>
          <w:lang w:val="it-IT"/>
        </w:rPr>
        <w:t>Sinagoga u Sijeni, ITALIJA</w:t>
      </w:r>
    </w:p>
    <w:p w14:paraId="1752E143" w14:textId="57FCD2A1" w:rsidR="0077565F" w:rsidRPr="0077565F" w:rsidRDefault="0077565F" w:rsidP="0077565F">
      <w:pPr>
        <w:numPr>
          <w:ilvl w:val="0"/>
          <w:numId w:val="4"/>
        </w:numPr>
        <w:suppressAutoHyphens/>
        <w:spacing w:after="0" w:line="288" w:lineRule="auto"/>
        <w:ind w:leftChars="0" w:firstLineChars="0"/>
        <w:jc w:val="both"/>
        <w:textAlignment w:val="auto"/>
        <w:outlineLvl w:val="9"/>
        <w:rPr>
          <w:rStyle w:val="Hyperlink"/>
          <w:rFonts w:ascii="Arial" w:eastAsia="Arial" w:hAnsi="Arial" w:cs="Arial"/>
          <w:color w:val="1155CC"/>
          <w:sz w:val="20"/>
          <w:szCs w:val="20"/>
        </w:rPr>
      </w:pPr>
      <w:r w:rsidRPr="0077565F">
        <w:rPr>
          <w:rFonts w:ascii="Arial" w:eastAsiaTheme="minorEastAsia" w:hAnsi="Arial" w:cs="Arial"/>
          <w:color w:val="1155CC"/>
          <w:sz w:val="20"/>
          <w:szCs w:val="20"/>
          <w:lang w:val="it-IT"/>
        </w:rPr>
        <w:fldChar w:fldCharType="end"/>
      </w:r>
      <w:bookmarkEnd w:id="2"/>
      <w:r w:rsidRPr="00F86870">
        <w:rPr>
          <w:rFonts w:ascii="Arial" w:eastAsiaTheme="minorEastAsia" w:hAnsi="Arial" w:cs="Arial"/>
          <w:color w:val="1155CC"/>
          <w:sz w:val="20"/>
          <w:szCs w:val="20"/>
          <w:lang w:val="en-US"/>
        </w:rPr>
        <w:fldChar w:fldCharType="begin"/>
      </w:r>
      <w:r w:rsidRPr="0077565F">
        <w:rPr>
          <w:rFonts w:ascii="Arial" w:eastAsiaTheme="minorEastAsia" w:hAnsi="Arial" w:cs="Arial"/>
          <w:color w:val="1155CC"/>
          <w:sz w:val="20"/>
          <w:szCs w:val="20"/>
          <w:lang w:val="en-US"/>
        </w:rPr>
        <w:instrText xml:space="preserve"> HYPERLINK "https://7mostendangered.eu/sites/greek-orthodox-church-of-st-georgios-altinozu-turkiye" </w:instrText>
      </w:r>
      <w:r w:rsidRPr="00F86870">
        <w:rPr>
          <w:rFonts w:ascii="Arial" w:eastAsiaTheme="minorEastAsia" w:hAnsi="Arial" w:cs="Arial"/>
          <w:color w:val="1155CC"/>
          <w:sz w:val="20"/>
          <w:szCs w:val="20"/>
          <w:lang w:val="en-US"/>
        </w:rPr>
        <w:fldChar w:fldCharType="separate"/>
      </w:r>
      <w:proofErr w:type="spellStart"/>
      <w:r w:rsidRPr="0077565F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>Grčka</w:t>
      </w:r>
      <w:proofErr w:type="spellEnd"/>
      <w:r w:rsidRPr="0077565F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 xml:space="preserve"> </w:t>
      </w:r>
      <w:proofErr w:type="spellStart"/>
      <w:r w:rsidRPr="0077565F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>pravoslavna</w:t>
      </w:r>
      <w:proofErr w:type="spellEnd"/>
      <w:r w:rsidRPr="0077565F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 xml:space="preserve"> </w:t>
      </w:r>
      <w:proofErr w:type="spellStart"/>
      <w:r w:rsidRPr="0077565F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>crkva</w:t>
      </w:r>
      <w:proofErr w:type="spellEnd"/>
      <w:r w:rsidRPr="0077565F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 xml:space="preserve"> </w:t>
      </w:r>
      <w:proofErr w:type="spellStart"/>
      <w:r w:rsidRPr="0077565F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>Svetog</w:t>
      </w:r>
      <w:proofErr w:type="spellEnd"/>
      <w:r w:rsidRPr="0077565F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 xml:space="preserve"> </w:t>
      </w:r>
      <w:proofErr w:type="spellStart"/>
      <w:r w:rsidRPr="0077565F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>Đorđa</w:t>
      </w:r>
      <w:proofErr w:type="spellEnd"/>
      <w:r w:rsidRPr="0077565F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 xml:space="preserve">, </w:t>
      </w:r>
      <w:proofErr w:type="spellStart"/>
      <w:r w:rsidRPr="0077565F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>Altınözü</w:t>
      </w:r>
      <w:proofErr w:type="spellEnd"/>
      <w:r w:rsidRPr="0077565F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 xml:space="preserve"> / </w:t>
      </w:r>
      <w:proofErr w:type="spellStart"/>
      <w:r w:rsidRPr="0077565F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>Hatajska</w:t>
      </w:r>
      <w:proofErr w:type="spellEnd"/>
      <w:r w:rsidRPr="0077565F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 xml:space="preserve"> </w:t>
      </w:r>
      <w:proofErr w:type="spellStart"/>
      <w:r w:rsidRPr="0077565F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>provincija</w:t>
      </w:r>
      <w:proofErr w:type="spellEnd"/>
      <w:r w:rsidRPr="0077565F">
        <w:rPr>
          <w:rStyle w:val="Hyperlink"/>
          <w:rFonts w:ascii="Arial" w:eastAsiaTheme="minorEastAsia" w:hAnsi="Arial" w:cs="Arial"/>
          <w:color w:val="1155CC"/>
          <w:sz w:val="20"/>
          <w:szCs w:val="20"/>
          <w:lang w:val="en-US"/>
        </w:rPr>
        <w:t>, TURSKA</w:t>
      </w:r>
    </w:p>
    <w:p w14:paraId="619896FD" w14:textId="77777777" w:rsidR="0077565F" w:rsidRPr="00F86870" w:rsidRDefault="0077565F" w:rsidP="0077565F">
      <w:pPr>
        <w:numPr>
          <w:ilvl w:val="0"/>
          <w:numId w:val="4"/>
        </w:numPr>
        <w:suppressAutoHyphens/>
        <w:spacing w:after="0" w:line="288" w:lineRule="auto"/>
        <w:ind w:leftChars="0" w:firstLineChars="0"/>
        <w:jc w:val="both"/>
        <w:textAlignment w:val="auto"/>
        <w:outlineLvl w:val="9"/>
        <w:rPr>
          <w:rFonts w:ascii="Arial" w:eastAsia="Arial" w:hAnsi="Arial" w:cs="Arial"/>
          <w:color w:val="1155CC"/>
          <w:sz w:val="20"/>
          <w:szCs w:val="20"/>
          <w:u w:val="single"/>
        </w:rPr>
      </w:pPr>
      <w:r w:rsidRPr="00F86870">
        <w:rPr>
          <w:rFonts w:ascii="Arial" w:eastAsiaTheme="minorEastAsia" w:hAnsi="Arial" w:cs="Arial"/>
          <w:color w:val="1155CC"/>
          <w:sz w:val="20"/>
          <w:szCs w:val="20"/>
          <w:lang w:val="en-US"/>
        </w:rPr>
        <w:fldChar w:fldCharType="end"/>
      </w:r>
      <w:hyperlink r:id="rId12" w:history="1">
        <w:proofErr w:type="spellStart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>Gvozdena</w:t>
        </w:r>
        <w:proofErr w:type="spellEnd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>vrata</w:t>
        </w:r>
        <w:proofErr w:type="spellEnd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>Antiohije</w:t>
        </w:r>
        <w:proofErr w:type="spellEnd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 xml:space="preserve">, </w:t>
        </w:r>
        <w:proofErr w:type="spellStart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>Antakija</w:t>
        </w:r>
        <w:proofErr w:type="spellEnd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 xml:space="preserve"> / </w:t>
        </w:r>
        <w:proofErr w:type="spellStart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>Hatajska</w:t>
        </w:r>
        <w:proofErr w:type="spellEnd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>provincija</w:t>
        </w:r>
        <w:proofErr w:type="spellEnd"/>
        <w:r w:rsidRPr="00F86870">
          <w:rPr>
            <w:rStyle w:val="Hyperlink"/>
            <w:rFonts w:ascii="Arial" w:eastAsiaTheme="minorEastAsia" w:hAnsi="Arial" w:cs="Arial"/>
            <w:color w:val="1155CC"/>
            <w:sz w:val="20"/>
            <w:szCs w:val="20"/>
            <w:lang w:val="en-US"/>
          </w:rPr>
          <w:t>, TURSKA</w:t>
        </w:r>
        <w:r w:rsidRPr="00F86870">
          <w:rPr>
            <w:rStyle w:val="Hyperlink"/>
            <w:rFonts w:ascii="Arial" w:eastAsiaTheme="minorEastAsia" w:hAnsi="Arial" w:cs="Arial"/>
            <w:color w:val="000000" w:themeColor="text1"/>
            <w:sz w:val="20"/>
            <w:szCs w:val="20"/>
            <w:lang w:val="en-US"/>
          </w:rPr>
          <w:t xml:space="preserve"> </w:t>
        </w:r>
      </w:hyperlink>
    </w:p>
    <w:p w14:paraId="713BE791" w14:textId="7880B17B" w:rsidR="00F524F0" w:rsidRPr="0072401D" w:rsidRDefault="00F524F0" w:rsidP="0072401D">
      <w:pPr>
        <w:spacing w:after="0" w:line="312" w:lineRule="auto"/>
        <w:ind w:leftChars="0" w:left="358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2646FB86" w14:textId="380D8BE0" w:rsidR="00A35439" w:rsidRPr="00A35439" w:rsidRDefault="00A35439" w:rsidP="00A3543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Lista je objavljena</w:t>
      </w:r>
      <w:r w:rsidRPr="00A35439">
        <w:rPr>
          <w:rFonts w:ascii="Arial" w:eastAsia="Arial" w:hAnsi="Arial" w:cs="Arial"/>
          <w:color w:val="0D0D0D"/>
          <w:sz w:val="20"/>
          <w:szCs w:val="20"/>
        </w:rPr>
        <w:t xml:space="preserve"> na online </w:t>
      </w:r>
      <w:r>
        <w:rPr>
          <w:rFonts w:ascii="Arial" w:eastAsia="Arial" w:hAnsi="Arial" w:cs="Arial"/>
          <w:color w:val="0D0D0D"/>
          <w:sz w:val="20"/>
          <w:szCs w:val="20"/>
        </w:rPr>
        <w:t>skupu</w:t>
      </w:r>
      <w:r w:rsidRPr="00A35439">
        <w:rPr>
          <w:rFonts w:ascii="Arial" w:eastAsia="Arial" w:hAnsi="Arial" w:cs="Arial"/>
          <w:color w:val="0D0D0D"/>
          <w:sz w:val="20"/>
          <w:szCs w:val="20"/>
        </w:rPr>
        <w:t xml:space="preserve"> koji je okupio </w:t>
      </w:r>
      <w:r w:rsidR="00D11CCA">
        <w:rPr>
          <w:rFonts w:ascii="Arial" w:eastAsia="Arial" w:hAnsi="Arial" w:cs="Arial"/>
          <w:color w:val="0D0D0D"/>
          <w:sz w:val="20"/>
          <w:szCs w:val="20"/>
        </w:rPr>
        <w:t>predlagače</w:t>
      </w:r>
      <w:r w:rsidRPr="00A35439">
        <w:rPr>
          <w:rFonts w:ascii="Arial" w:eastAsia="Arial" w:hAnsi="Arial" w:cs="Arial"/>
          <w:color w:val="0D0D0D"/>
          <w:sz w:val="20"/>
          <w:szCs w:val="20"/>
        </w:rPr>
        <w:t xml:space="preserve"> i predstavnike odabranih lokacija, </w:t>
      </w:r>
      <w:r>
        <w:rPr>
          <w:rFonts w:ascii="Arial" w:eastAsia="Arial" w:hAnsi="Arial" w:cs="Arial"/>
          <w:color w:val="0D0D0D"/>
          <w:sz w:val="20"/>
          <w:szCs w:val="20"/>
        </w:rPr>
        <w:t>a kome su prisustvovali</w:t>
      </w:r>
      <w:r w:rsidRPr="00A35439">
        <w:rPr>
          <w:rFonts w:ascii="Arial" w:eastAsia="Arial" w:hAnsi="Arial" w:cs="Arial"/>
          <w:color w:val="0D0D0D"/>
          <w:sz w:val="20"/>
          <w:szCs w:val="20"/>
        </w:rPr>
        <w:t xml:space="preserve"> učesni</w:t>
      </w:r>
      <w:r>
        <w:rPr>
          <w:rFonts w:ascii="Arial" w:eastAsia="Arial" w:hAnsi="Arial" w:cs="Arial"/>
          <w:color w:val="0D0D0D"/>
          <w:sz w:val="20"/>
          <w:szCs w:val="20"/>
        </w:rPr>
        <w:t>ci</w:t>
      </w:r>
      <w:r w:rsidRPr="00A35439">
        <w:rPr>
          <w:rFonts w:ascii="Arial" w:eastAsia="Arial" w:hAnsi="Arial" w:cs="Arial"/>
          <w:color w:val="0D0D0D"/>
          <w:sz w:val="20"/>
          <w:szCs w:val="20"/>
        </w:rPr>
        <w:t xml:space="preserve"> iz cele Evrope i </w:t>
      </w:r>
      <w:r>
        <w:rPr>
          <w:rFonts w:ascii="Arial" w:eastAsia="Arial" w:hAnsi="Arial" w:cs="Arial"/>
          <w:color w:val="0D0D0D"/>
          <w:sz w:val="20"/>
          <w:szCs w:val="20"/>
        </w:rPr>
        <w:t>sveta</w:t>
      </w:r>
      <w:r w:rsidRPr="00A35439">
        <w:rPr>
          <w:rFonts w:ascii="Arial" w:eastAsia="Arial" w:hAnsi="Arial" w:cs="Arial"/>
          <w:color w:val="0D0D0D"/>
          <w:sz w:val="20"/>
          <w:szCs w:val="20"/>
        </w:rPr>
        <w:t>.</w:t>
      </w:r>
    </w:p>
    <w:p w14:paraId="0C2BFB0E" w14:textId="77777777" w:rsidR="00A35439" w:rsidRPr="00A35439" w:rsidRDefault="00A35439" w:rsidP="00A3543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0C10C8DF" w14:textId="77777777" w:rsidR="002365A1" w:rsidRDefault="00A3543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 w:rsidRPr="00A35439">
        <w:rPr>
          <w:rFonts w:ascii="Arial" w:eastAsia="Arial" w:hAnsi="Arial" w:cs="Arial"/>
          <w:color w:val="0D0D0D"/>
          <w:sz w:val="20"/>
          <w:szCs w:val="20"/>
        </w:rPr>
        <w:t>Ovogodišnja lista obuhvata dva lokaliteta kulturnog nasleđa u provinciji Hata</w:t>
      </w:r>
      <w:r>
        <w:rPr>
          <w:rFonts w:ascii="Arial" w:eastAsia="Arial" w:hAnsi="Arial" w:cs="Arial"/>
          <w:color w:val="0D0D0D"/>
          <w:sz w:val="20"/>
          <w:szCs w:val="20"/>
        </w:rPr>
        <w:t>j</w:t>
      </w:r>
      <w:r w:rsidRPr="00A35439">
        <w:rPr>
          <w:rFonts w:ascii="Arial" w:eastAsia="Arial" w:hAnsi="Arial" w:cs="Arial"/>
          <w:color w:val="0D0D0D"/>
          <w:sz w:val="20"/>
          <w:szCs w:val="20"/>
        </w:rPr>
        <w:t xml:space="preserve"> u Turskoj koja su teško oštećena u razornom zemljotresu</w:t>
      </w:r>
      <w:r w:rsidR="00CA78B5">
        <w:rPr>
          <w:rFonts w:ascii="Arial" w:eastAsia="Arial" w:hAnsi="Arial" w:cs="Arial"/>
          <w:color w:val="0D0D0D"/>
          <w:sz w:val="20"/>
          <w:szCs w:val="20"/>
        </w:rPr>
        <w:t xml:space="preserve"> od</w:t>
      </w:r>
      <w:r w:rsidRPr="00A35439">
        <w:rPr>
          <w:rFonts w:ascii="Arial" w:eastAsia="Arial" w:hAnsi="Arial" w:cs="Arial"/>
          <w:color w:val="0D0D0D"/>
          <w:sz w:val="20"/>
          <w:szCs w:val="20"/>
        </w:rPr>
        <w:t xml:space="preserve"> 6. februara 2023. godine, što je prouzrokovalo </w:t>
      </w:r>
      <w:r w:rsidR="00CA78B5">
        <w:rPr>
          <w:rFonts w:ascii="Arial" w:eastAsia="Arial" w:hAnsi="Arial" w:cs="Arial"/>
          <w:color w:val="0D0D0D"/>
          <w:sz w:val="20"/>
          <w:szCs w:val="20"/>
        </w:rPr>
        <w:t>značajno</w:t>
      </w:r>
      <w:r w:rsidRPr="00A35439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CA78B5">
        <w:rPr>
          <w:rFonts w:ascii="Arial" w:eastAsia="Arial" w:hAnsi="Arial" w:cs="Arial"/>
          <w:color w:val="0D0D0D"/>
          <w:sz w:val="20"/>
          <w:szCs w:val="20"/>
        </w:rPr>
        <w:t>stradanje ljudi</w:t>
      </w:r>
      <w:r w:rsidRPr="00A35439">
        <w:rPr>
          <w:rFonts w:ascii="Arial" w:eastAsia="Arial" w:hAnsi="Arial" w:cs="Arial"/>
          <w:color w:val="0D0D0D"/>
          <w:sz w:val="20"/>
          <w:szCs w:val="20"/>
        </w:rPr>
        <w:t xml:space="preserve"> i</w:t>
      </w:r>
      <w:r w:rsidR="00CA78B5">
        <w:rPr>
          <w:rFonts w:ascii="Arial" w:eastAsia="Arial" w:hAnsi="Arial" w:cs="Arial"/>
          <w:color w:val="0D0D0D"/>
          <w:sz w:val="20"/>
          <w:szCs w:val="20"/>
        </w:rPr>
        <w:t xml:space="preserve"> oštećenje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mesta</w:t>
      </w:r>
      <w:r w:rsidRPr="00A35439">
        <w:rPr>
          <w:rFonts w:ascii="Arial" w:eastAsia="Arial" w:hAnsi="Arial" w:cs="Arial"/>
          <w:color w:val="0D0D0D"/>
          <w:sz w:val="20"/>
          <w:szCs w:val="20"/>
        </w:rPr>
        <w:t xml:space="preserve"> nasleđa u široj regiji, kao i verski objekat u Sijeni u Italiji koji je pretrpeo strukturalna oštećenja </w:t>
      </w:r>
      <w:r>
        <w:rPr>
          <w:rFonts w:ascii="Arial" w:eastAsia="Arial" w:hAnsi="Arial" w:cs="Arial"/>
          <w:color w:val="0D0D0D"/>
          <w:sz w:val="20"/>
          <w:szCs w:val="20"/>
        </w:rPr>
        <w:t>usled</w:t>
      </w:r>
      <w:r w:rsidRPr="00A35439">
        <w:rPr>
          <w:rFonts w:ascii="Arial" w:eastAsia="Arial" w:hAnsi="Arial" w:cs="Arial"/>
          <w:color w:val="0D0D0D"/>
          <w:sz w:val="20"/>
          <w:szCs w:val="20"/>
        </w:rPr>
        <w:t xml:space="preserve"> zemljotresa koji se dogodio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Pr="00A35439">
        <w:rPr>
          <w:rFonts w:ascii="Arial" w:eastAsia="Arial" w:hAnsi="Arial" w:cs="Arial"/>
          <w:color w:val="0D0D0D"/>
          <w:sz w:val="20"/>
          <w:szCs w:val="20"/>
        </w:rPr>
        <w:t>isto</w:t>
      </w:r>
      <w:r>
        <w:rPr>
          <w:rFonts w:ascii="Arial" w:eastAsia="Arial" w:hAnsi="Arial" w:cs="Arial"/>
          <w:color w:val="0D0D0D"/>
          <w:sz w:val="20"/>
          <w:szCs w:val="20"/>
        </w:rPr>
        <w:t>g</w:t>
      </w:r>
      <w:r w:rsidRPr="00A35439">
        <w:rPr>
          <w:rFonts w:ascii="Arial" w:eastAsia="Arial" w:hAnsi="Arial" w:cs="Arial"/>
          <w:color w:val="0D0D0D"/>
          <w:sz w:val="20"/>
          <w:szCs w:val="20"/>
        </w:rPr>
        <w:t xml:space="preserve"> mesec</w:t>
      </w:r>
      <w:r>
        <w:rPr>
          <w:rFonts w:ascii="Arial" w:eastAsia="Arial" w:hAnsi="Arial" w:cs="Arial"/>
          <w:color w:val="0D0D0D"/>
          <w:sz w:val="20"/>
          <w:szCs w:val="20"/>
        </w:rPr>
        <w:t>a</w:t>
      </w:r>
      <w:r w:rsidRPr="00A35439">
        <w:rPr>
          <w:rFonts w:ascii="Arial" w:eastAsia="Arial" w:hAnsi="Arial" w:cs="Arial"/>
          <w:color w:val="0D0D0D"/>
          <w:sz w:val="20"/>
          <w:szCs w:val="20"/>
        </w:rPr>
        <w:t>.</w:t>
      </w:r>
    </w:p>
    <w:p w14:paraId="69546DA1" w14:textId="77777777" w:rsidR="002365A1" w:rsidRDefault="002365A1">
      <w:pPr>
        <w:spacing w:after="0" w:line="240" w:lineRule="auto"/>
        <w:ind w:left="0" w:hanging="2"/>
        <w:jc w:val="both"/>
      </w:pPr>
    </w:p>
    <w:p w14:paraId="64F428C9" w14:textId="02BBFC84" w:rsidR="00F524F0" w:rsidRDefault="003457F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sdt>
        <w:sdtPr>
          <w:tag w:val="goog_rdk_0"/>
          <w:id w:val="1201974915"/>
        </w:sdtPr>
        <w:sdtEndPr/>
        <w:sdtContent/>
      </w:sdt>
      <w:hyperlink r:id="rId13">
        <w:r w:rsidR="00A35439">
          <w:rPr>
            <w:rFonts w:ascii="Arial" w:eastAsia="Arial" w:hAnsi="Arial" w:cs="Arial"/>
            <w:color w:val="1155CC"/>
            <w:sz w:val="20"/>
            <w:szCs w:val="20"/>
            <w:u w:val="single"/>
          </w:rPr>
          <w:t>Upravni odbor Evropa Nostre</w:t>
        </w:r>
      </w:hyperlink>
      <w:r w:rsidR="00FD64C7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A35439">
        <w:rPr>
          <w:rFonts w:ascii="Arial" w:eastAsia="Arial" w:hAnsi="Arial" w:cs="Arial"/>
          <w:color w:val="0D0D0D"/>
          <w:sz w:val="20"/>
          <w:szCs w:val="20"/>
        </w:rPr>
        <w:t>izabrao je finaliste među 11 spomenika i mesta nasleđa iz devet zemalja prethodno</w:t>
      </w:r>
      <w:r w:rsidR="00FD64C7">
        <w:rPr>
          <w:rFonts w:ascii="Arial" w:eastAsia="Arial" w:hAnsi="Arial" w:cs="Arial"/>
          <w:color w:val="1155CC"/>
          <w:sz w:val="20"/>
          <w:szCs w:val="20"/>
        </w:rPr>
        <w:t xml:space="preserve"> </w:t>
      </w:r>
      <w:hyperlink r:id="rId14" w:history="1">
        <w:r w:rsidR="00A35439" w:rsidRPr="002365A1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uvrštenih</w:t>
        </w:r>
      </w:hyperlink>
      <w:r w:rsidR="00FD64C7" w:rsidRPr="002365A1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A35439">
        <w:rPr>
          <w:rFonts w:ascii="Arial" w:eastAsia="Arial" w:hAnsi="Arial" w:cs="Arial"/>
          <w:color w:val="0D0D0D"/>
          <w:sz w:val="20"/>
          <w:szCs w:val="20"/>
        </w:rPr>
        <w:t>od strane</w:t>
      </w:r>
      <w:r w:rsidR="00FD64C7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hyperlink r:id="rId15">
        <w:r w:rsidR="00A35439">
          <w:rPr>
            <w:rFonts w:ascii="Arial" w:eastAsia="Arial" w:hAnsi="Arial" w:cs="Arial"/>
            <w:color w:val="1155CC"/>
            <w:sz w:val="20"/>
            <w:szCs w:val="20"/>
            <w:u w:val="single"/>
          </w:rPr>
          <w:t>Savetodavnog panela</w:t>
        </w:r>
        <w:r w:rsidR="00FD64C7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</w:t>
        </w:r>
        <w:r w:rsidR="00A35439">
          <w:rPr>
            <w:rFonts w:ascii="Arial" w:eastAsia="Arial" w:hAnsi="Arial" w:cs="Arial"/>
            <w:color w:val="1155CC"/>
            <w:sz w:val="20"/>
            <w:szCs w:val="20"/>
            <w:u w:val="single"/>
          </w:rPr>
          <w:t>programa</w:t>
        </w:r>
        <w:r w:rsidR="00FD64C7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7 </w:t>
        </w:r>
        <w:r w:rsidR="00A35439">
          <w:rPr>
            <w:rFonts w:ascii="Arial" w:eastAsia="Arial" w:hAnsi="Arial" w:cs="Arial"/>
            <w:color w:val="1155CC"/>
            <w:sz w:val="20"/>
            <w:szCs w:val="20"/>
            <w:u w:val="single"/>
          </w:rPr>
          <w:t>najugroženijih</w:t>
        </w:r>
      </w:hyperlink>
      <w:r w:rsidR="00FD64C7">
        <w:rPr>
          <w:rFonts w:ascii="Arial" w:eastAsia="Arial" w:hAnsi="Arial" w:cs="Arial"/>
          <w:color w:val="0D0D0D"/>
          <w:sz w:val="20"/>
          <w:szCs w:val="20"/>
        </w:rPr>
        <w:t xml:space="preserve">. </w:t>
      </w:r>
      <w:r w:rsidR="00D11CCA">
        <w:rPr>
          <w:rFonts w:ascii="Arial" w:eastAsia="Arial" w:hAnsi="Arial" w:cs="Arial"/>
          <w:color w:val="0D0D0D"/>
          <w:sz w:val="20"/>
          <w:szCs w:val="20"/>
        </w:rPr>
        <w:t>Predlozi za mesta koja će se naći na listi 7 najugroženijih sastavljeni su od strane partnerskih organizacija, pridruženih organizacija i članova Evropa Nostre</w:t>
      </w:r>
      <w:r w:rsidR="00FD64C7">
        <w:rPr>
          <w:rFonts w:ascii="Arial" w:eastAsia="Arial" w:hAnsi="Arial" w:cs="Arial"/>
          <w:color w:val="0D0D0D"/>
          <w:sz w:val="20"/>
          <w:szCs w:val="20"/>
        </w:rPr>
        <w:t>.</w:t>
      </w:r>
    </w:p>
    <w:p w14:paraId="05CDA487" w14:textId="77777777" w:rsidR="00F524F0" w:rsidRDefault="00F524F0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17620991" w14:textId="60D97087" w:rsidR="00F524F0" w:rsidRDefault="00D11C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 w:rsidRPr="00D11CCA">
        <w:rPr>
          <w:rFonts w:ascii="Arial" w:eastAsia="Arial" w:hAnsi="Arial" w:cs="Arial"/>
          <w:color w:val="0D0D0D"/>
          <w:sz w:val="20"/>
          <w:szCs w:val="20"/>
        </w:rPr>
        <w:t xml:space="preserve">Izbor </w:t>
      </w:r>
      <w:r>
        <w:rPr>
          <w:rFonts w:ascii="Arial" w:eastAsia="Arial" w:hAnsi="Arial" w:cs="Arial"/>
          <w:color w:val="0D0D0D"/>
          <w:sz w:val="20"/>
          <w:szCs w:val="20"/>
        </w:rPr>
        <w:t>7 mesta nasleđa</w:t>
      </w:r>
      <w:r w:rsidRPr="00D11CCA">
        <w:rPr>
          <w:rFonts w:ascii="Arial" w:eastAsia="Arial" w:hAnsi="Arial" w:cs="Arial"/>
          <w:color w:val="0D0D0D"/>
          <w:sz w:val="20"/>
          <w:szCs w:val="20"/>
        </w:rPr>
        <w:t xml:space="preserve"> napravljen je na osnovu značaja nasleđa i kulturne vrednosti svake od lokacija, kao i ozbiljne opasnosti kojoj su danas izložene. Nivo angaž</w:t>
      </w:r>
      <w:r>
        <w:rPr>
          <w:rFonts w:ascii="Arial" w:eastAsia="Arial" w:hAnsi="Arial" w:cs="Arial"/>
          <w:color w:val="0D0D0D"/>
          <w:sz w:val="20"/>
          <w:szCs w:val="20"/>
        </w:rPr>
        <w:t>mana</w:t>
      </w:r>
      <w:r w:rsidRPr="00D11CCA">
        <w:rPr>
          <w:rFonts w:ascii="Arial" w:eastAsia="Arial" w:hAnsi="Arial" w:cs="Arial"/>
          <w:color w:val="0D0D0D"/>
          <w:sz w:val="20"/>
          <w:szCs w:val="20"/>
        </w:rPr>
        <w:t xml:space="preserve"> lokaln</w:t>
      </w:r>
      <w:r>
        <w:rPr>
          <w:rFonts w:ascii="Arial" w:eastAsia="Arial" w:hAnsi="Arial" w:cs="Arial"/>
          <w:color w:val="0D0D0D"/>
          <w:sz w:val="20"/>
          <w:szCs w:val="20"/>
        </w:rPr>
        <w:t>e</w:t>
      </w:r>
      <w:r w:rsidRPr="00D11CCA">
        <w:rPr>
          <w:rFonts w:ascii="Arial" w:eastAsia="Arial" w:hAnsi="Arial" w:cs="Arial"/>
          <w:color w:val="0D0D0D"/>
          <w:sz w:val="20"/>
          <w:szCs w:val="20"/>
        </w:rPr>
        <w:t xml:space="preserve"> zajednic</w:t>
      </w:r>
      <w:r>
        <w:rPr>
          <w:rFonts w:ascii="Arial" w:eastAsia="Arial" w:hAnsi="Arial" w:cs="Arial"/>
          <w:color w:val="0D0D0D"/>
          <w:sz w:val="20"/>
          <w:szCs w:val="20"/>
        </w:rPr>
        <w:t>e</w:t>
      </w:r>
      <w:r w:rsidRPr="00D11CCA">
        <w:rPr>
          <w:rFonts w:ascii="Arial" w:eastAsia="Arial" w:hAnsi="Arial" w:cs="Arial"/>
          <w:color w:val="0D0D0D"/>
          <w:sz w:val="20"/>
          <w:szCs w:val="20"/>
        </w:rPr>
        <w:t xml:space="preserve"> i posvećenost javnih i privatnih aktera (uključujući i odgovarajućeg </w:t>
      </w:r>
      <w:r>
        <w:rPr>
          <w:rFonts w:ascii="Arial" w:eastAsia="Arial" w:hAnsi="Arial" w:cs="Arial"/>
          <w:color w:val="0D0D0D"/>
          <w:sz w:val="20"/>
          <w:szCs w:val="20"/>
        </w:rPr>
        <w:t>predlagača</w:t>
      </w:r>
      <w:r w:rsidRPr="00D11CCA">
        <w:rPr>
          <w:rFonts w:ascii="Arial" w:eastAsia="Arial" w:hAnsi="Arial" w:cs="Arial"/>
          <w:color w:val="0D0D0D"/>
          <w:sz w:val="20"/>
          <w:szCs w:val="20"/>
        </w:rPr>
        <w:t>)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u</w:t>
      </w:r>
      <w:r w:rsidRPr="00D11CCA">
        <w:rPr>
          <w:rFonts w:ascii="Arial" w:eastAsia="Arial" w:hAnsi="Arial" w:cs="Arial"/>
          <w:color w:val="0D0D0D"/>
          <w:sz w:val="20"/>
          <w:szCs w:val="20"/>
        </w:rPr>
        <w:t xml:space="preserve"> spa</w:t>
      </w:r>
      <w:r w:rsidR="00CA78B5">
        <w:rPr>
          <w:rFonts w:ascii="Arial" w:eastAsia="Arial" w:hAnsi="Arial" w:cs="Arial"/>
          <w:color w:val="0D0D0D"/>
          <w:sz w:val="20"/>
          <w:szCs w:val="20"/>
        </w:rPr>
        <w:t>s</w:t>
      </w:r>
      <w:r w:rsidRPr="00D11CCA">
        <w:rPr>
          <w:rFonts w:ascii="Arial" w:eastAsia="Arial" w:hAnsi="Arial" w:cs="Arial"/>
          <w:color w:val="0D0D0D"/>
          <w:sz w:val="20"/>
          <w:szCs w:val="20"/>
        </w:rPr>
        <w:t>avanju ovih lokacija</w:t>
      </w:r>
      <w:r>
        <w:rPr>
          <w:rFonts w:ascii="Arial" w:eastAsia="Arial" w:hAnsi="Arial" w:cs="Arial"/>
          <w:color w:val="0D0D0D"/>
          <w:sz w:val="20"/>
          <w:szCs w:val="20"/>
        </w:rPr>
        <w:t>,</w:t>
      </w:r>
      <w:r w:rsidRPr="00D11CCA">
        <w:rPr>
          <w:rFonts w:ascii="Arial" w:eastAsia="Arial" w:hAnsi="Arial" w:cs="Arial"/>
          <w:color w:val="0D0D0D"/>
          <w:sz w:val="20"/>
          <w:szCs w:val="20"/>
        </w:rPr>
        <w:t xml:space="preserve"> smatrani su ključnim dodatnim vrednostima. Još jedan kriterijum za izbor bio je potencijal ovih lokacija da deluju kao katalizator održivog socio-ekonomskog razvoja.</w:t>
      </w:r>
    </w:p>
    <w:p w14:paraId="024FD592" w14:textId="77777777" w:rsidR="00D11CCA" w:rsidRDefault="00D11C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2715C06A" w14:textId="31DEC96F" w:rsidR="00F524F0" w:rsidRDefault="00D11C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bookmarkStart w:id="3" w:name="_heading=h.268lb0n60czo" w:colFirst="0" w:colLast="0"/>
      <w:bookmarkEnd w:id="3"/>
      <w:r>
        <w:rPr>
          <w:rFonts w:ascii="Arial" w:eastAsia="Arial" w:hAnsi="Arial" w:cs="Arial"/>
          <w:b/>
          <w:color w:val="0D0D0D"/>
          <w:sz w:val="20"/>
          <w:szCs w:val="20"/>
        </w:rPr>
        <w:t>Odabranih 7 lokacija</w:t>
      </w:r>
      <w:r w:rsidRPr="00D11CCA">
        <w:rPr>
          <w:rFonts w:ascii="Arial" w:eastAsia="Arial" w:hAnsi="Arial" w:cs="Arial"/>
          <w:b/>
          <w:color w:val="0D0D0D"/>
          <w:sz w:val="20"/>
          <w:szCs w:val="20"/>
        </w:rPr>
        <w:t xml:space="preserve"> ima</w:t>
      </w:r>
      <w:r>
        <w:rPr>
          <w:rFonts w:ascii="Arial" w:eastAsia="Arial" w:hAnsi="Arial" w:cs="Arial"/>
          <w:b/>
          <w:color w:val="0D0D0D"/>
          <w:sz w:val="20"/>
          <w:szCs w:val="20"/>
        </w:rPr>
        <w:t>ju</w:t>
      </w:r>
      <w:r w:rsidRPr="00D11CCA">
        <w:rPr>
          <w:rFonts w:ascii="Arial" w:eastAsia="Arial" w:hAnsi="Arial" w:cs="Arial"/>
          <w:b/>
          <w:color w:val="0D0D0D"/>
          <w:sz w:val="20"/>
          <w:szCs w:val="20"/>
        </w:rPr>
        <w:t xml:space="preserve"> pravo na grant za nasleđe</w:t>
      </w:r>
      <w:r>
        <w:rPr>
          <w:rFonts w:ascii="Arial" w:eastAsia="Arial" w:hAnsi="Arial" w:cs="Arial"/>
          <w:b/>
          <w:color w:val="0D0D0D"/>
          <w:sz w:val="20"/>
          <w:szCs w:val="20"/>
        </w:rPr>
        <w:t xml:space="preserve"> Evropske investicione banke</w:t>
      </w:r>
      <w:r w:rsidRPr="00D11CCA">
        <w:rPr>
          <w:rFonts w:ascii="Arial" w:eastAsia="Arial" w:hAnsi="Arial" w:cs="Arial"/>
          <w:b/>
          <w:color w:val="0D0D0D"/>
          <w:sz w:val="20"/>
          <w:szCs w:val="20"/>
        </w:rPr>
        <w:t xml:space="preserve"> u iznosu od 10.000 evra po lokaciji</w:t>
      </w:r>
      <w:r>
        <w:rPr>
          <w:rFonts w:ascii="Arial" w:eastAsia="Arial" w:hAnsi="Arial" w:cs="Arial"/>
          <w:b/>
          <w:color w:val="0D0D0D"/>
          <w:sz w:val="20"/>
          <w:szCs w:val="20"/>
        </w:rPr>
        <w:t>,</w:t>
      </w:r>
      <w:r w:rsidRPr="00D11CCA">
        <w:rPr>
          <w:rFonts w:ascii="Arial" w:eastAsia="Arial" w:hAnsi="Arial" w:cs="Arial"/>
          <w:b/>
          <w:color w:val="0D0D0D"/>
          <w:sz w:val="20"/>
          <w:szCs w:val="20"/>
        </w:rPr>
        <w:t xml:space="preserve"> za pomoć u implementaciji dogovorene početne aktivnosti koja će doprineti spasavanju ugroženih </w:t>
      </w:r>
      <w:r>
        <w:rPr>
          <w:rFonts w:ascii="Arial" w:eastAsia="Arial" w:hAnsi="Arial" w:cs="Arial"/>
          <w:b/>
          <w:color w:val="0D0D0D"/>
          <w:sz w:val="20"/>
          <w:szCs w:val="20"/>
        </w:rPr>
        <w:t>mesta nasleđa</w:t>
      </w:r>
      <w:r w:rsidRPr="00D11CCA">
        <w:rPr>
          <w:rFonts w:ascii="Arial" w:eastAsia="Arial" w:hAnsi="Arial" w:cs="Arial"/>
          <w:b/>
          <w:color w:val="0D0D0D"/>
          <w:sz w:val="20"/>
          <w:szCs w:val="20"/>
        </w:rPr>
        <w:t>.</w:t>
      </w:r>
    </w:p>
    <w:p w14:paraId="088379F4" w14:textId="77777777" w:rsidR="00414302" w:rsidRDefault="00414302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 w:val="20"/>
          <w:szCs w:val="20"/>
        </w:rPr>
      </w:pPr>
    </w:p>
    <w:p w14:paraId="5278A740" w14:textId="3AB9D4B6" w:rsidR="00F524F0" w:rsidRDefault="00D11C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bookmarkStart w:id="4" w:name="_heading=h.f8mqiyp3x05e" w:colFirst="0" w:colLast="0"/>
      <w:bookmarkEnd w:id="4"/>
      <w:r w:rsidRPr="00D11CCA">
        <w:rPr>
          <w:rFonts w:ascii="Arial" w:eastAsia="Arial" w:hAnsi="Arial" w:cs="Arial"/>
          <w:color w:val="0D0D0D"/>
          <w:sz w:val="20"/>
          <w:szCs w:val="20"/>
        </w:rPr>
        <w:t>Timovi stručnjaka koji predstavljaju E</w:t>
      </w:r>
      <w:r w:rsidR="000F4502">
        <w:rPr>
          <w:rFonts w:ascii="Arial" w:eastAsia="Arial" w:hAnsi="Arial" w:cs="Arial"/>
          <w:color w:val="0D0D0D"/>
          <w:sz w:val="20"/>
          <w:szCs w:val="20"/>
        </w:rPr>
        <w:t>v</w:t>
      </w:r>
      <w:r w:rsidRPr="00D11CCA">
        <w:rPr>
          <w:rFonts w:ascii="Arial" w:eastAsia="Arial" w:hAnsi="Arial" w:cs="Arial"/>
          <w:color w:val="0D0D0D"/>
          <w:sz w:val="20"/>
          <w:szCs w:val="20"/>
        </w:rPr>
        <w:t>ropa Nostr</w:t>
      </w:r>
      <w:r w:rsidR="000F4502">
        <w:rPr>
          <w:rFonts w:ascii="Arial" w:eastAsia="Arial" w:hAnsi="Arial" w:cs="Arial"/>
          <w:color w:val="0D0D0D"/>
          <w:sz w:val="20"/>
          <w:szCs w:val="20"/>
        </w:rPr>
        <w:t>u</w:t>
      </w:r>
      <w:r w:rsidRPr="00D11CCA">
        <w:rPr>
          <w:rFonts w:ascii="Arial" w:eastAsia="Arial" w:hAnsi="Arial" w:cs="Arial"/>
          <w:color w:val="0D0D0D"/>
          <w:sz w:val="20"/>
          <w:szCs w:val="20"/>
        </w:rPr>
        <w:t xml:space="preserve"> i Institut Evropske investicione banke, zajedno sa organizacijama koje su </w:t>
      </w:r>
      <w:r w:rsidR="000F4502">
        <w:rPr>
          <w:rFonts w:ascii="Arial" w:eastAsia="Arial" w:hAnsi="Arial" w:cs="Arial"/>
          <w:color w:val="0D0D0D"/>
          <w:sz w:val="20"/>
          <w:szCs w:val="20"/>
        </w:rPr>
        <w:t>predložile</w:t>
      </w:r>
      <w:r w:rsidRPr="00D11CCA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 w:rsidR="000F4502">
        <w:rPr>
          <w:rFonts w:ascii="Arial" w:eastAsia="Arial" w:hAnsi="Arial" w:cs="Arial"/>
          <w:color w:val="0D0D0D"/>
          <w:sz w:val="20"/>
          <w:szCs w:val="20"/>
        </w:rPr>
        <w:t>7</w:t>
      </w:r>
      <w:r w:rsidRPr="00D11CCA">
        <w:rPr>
          <w:rFonts w:ascii="Arial" w:eastAsia="Arial" w:hAnsi="Arial" w:cs="Arial"/>
          <w:color w:val="0D0D0D"/>
          <w:sz w:val="20"/>
          <w:szCs w:val="20"/>
        </w:rPr>
        <w:t xml:space="preserve"> odabranih lokacija i drugim partnerima, sada će prikupljati informacije i sastajati se sa ključnim akterima kako bi procenili lokacije i izdali tehnički i finansijski izveštaj sa preporukama za akciju.</w:t>
      </w:r>
    </w:p>
    <w:p w14:paraId="04AEAE49" w14:textId="77777777" w:rsidR="00D11CCA" w:rsidRDefault="00D11CC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79B52AD9" w14:textId="70D88C56" w:rsidR="00F524F0" w:rsidRDefault="000F4502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  <w:r w:rsidRPr="000F4502">
        <w:rPr>
          <w:rFonts w:ascii="Arial" w:eastAsia="Arial" w:hAnsi="Arial" w:cs="Arial"/>
          <w:color w:val="0D0D0D"/>
          <w:sz w:val="20"/>
          <w:szCs w:val="20"/>
        </w:rPr>
        <w:lastRenderedPageBreak/>
        <w:t>Izvršni potpredsednik E</w:t>
      </w:r>
      <w:r>
        <w:rPr>
          <w:rFonts w:ascii="Arial" w:eastAsia="Arial" w:hAnsi="Arial" w:cs="Arial"/>
          <w:color w:val="0D0D0D"/>
          <w:sz w:val="20"/>
          <w:szCs w:val="20"/>
        </w:rPr>
        <w:t>v</w:t>
      </w:r>
      <w:r w:rsidRPr="000F4502">
        <w:rPr>
          <w:rFonts w:ascii="Arial" w:eastAsia="Arial" w:hAnsi="Arial" w:cs="Arial"/>
          <w:color w:val="0D0D0D"/>
          <w:sz w:val="20"/>
          <w:szCs w:val="20"/>
        </w:rPr>
        <w:t>ropa Nostr</w:t>
      </w:r>
      <w:r>
        <w:rPr>
          <w:rFonts w:ascii="Arial" w:eastAsia="Arial" w:hAnsi="Arial" w:cs="Arial"/>
          <w:color w:val="0D0D0D"/>
          <w:sz w:val="20"/>
          <w:szCs w:val="20"/>
        </w:rPr>
        <w:t>e</w:t>
      </w:r>
      <w:r w:rsidRPr="000F4502">
        <w:rPr>
          <w:rFonts w:ascii="Arial" w:eastAsia="Arial" w:hAnsi="Arial" w:cs="Arial"/>
          <w:color w:val="0D0D0D"/>
          <w:sz w:val="20"/>
          <w:szCs w:val="20"/>
        </w:rPr>
        <w:t xml:space="preserve">, </w:t>
      </w:r>
      <w:r w:rsidRPr="000F4502">
        <w:rPr>
          <w:rFonts w:ascii="Arial" w:eastAsia="Arial" w:hAnsi="Arial" w:cs="Arial"/>
          <w:b/>
          <w:bCs/>
          <w:color w:val="0D0D0D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0D0D0D"/>
          <w:sz w:val="20"/>
          <w:szCs w:val="20"/>
        </w:rPr>
        <w:t>aj</w:t>
      </w:r>
      <w:r w:rsidRPr="000F4502">
        <w:rPr>
          <w:rFonts w:ascii="Arial" w:eastAsia="Arial" w:hAnsi="Arial" w:cs="Arial"/>
          <w:b/>
          <w:bCs/>
          <w:color w:val="0D0D0D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D0D0D"/>
          <w:sz w:val="20"/>
          <w:szCs w:val="20"/>
        </w:rPr>
        <w:t>Klaus</w:t>
      </w:r>
      <w:r w:rsidRPr="000F4502">
        <w:rPr>
          <w:rFonts w:ascii="Arial" w:eastAsia="Arial" w:hAnsi="Arial" w:cs="Arial"/>
          <w:color w:val="0D0D0D"/>
          <w:sz w:val="20"/>
          <w:szCs w:val="20"/>
        </w:rPr>
        <w:t>, izjavio je</w:t>
      </w:r>
      <w:r w:rsidR="00FD64C7">
        <w:rPr>
          <w:rFonts w:ascii="Arial" w:eastAsia="Arial" w:hAnsi="Arial" w:cs="Arial"/>
          <w:color w:val="0D0D0D"/>
          <w:sz w:val="20"/>
          <w:szCs w:val="20"/>
        </w:rPr>
        <w:t>: “</w:t>
      </w:r>
      <w:r w:rsidRPr="000F4502">
        <w:rPr>
          <w:rFonts w:ascii="Arial" w:eastAsia="Arial" w:hAnsi="Arial" w:cs="Arial"/>
          <w:i/>
          <w:color w:val="0D0D0D"/>
          <w:sz w:val="20"/>
          <w:szCs w:val="20"/>
        </w:rPr>
        <w:t xml:space="preserve">Lista 7 najugroženijih za 2024. godinu obuhvata tri lokaliteta kulturnog nasleđa koja su ozbiljno oštećena prirodnim katastrofama, kao i lokalitete nasleđa </w:t>
      </w:r>
      <w:r>
        <w:rPr>
          <w:rFonts w:ascii="Arial" w:eastAsia="Arial" w:hAnsi="Arial" w:cs="Arial"/>
          <w:i/>
          <w:color w:val="0D0D0D"/>
          <w:sz w:val="20"/>
          <w:szCs w:val="20"/>
        </w:rPr>
        <w:t>koji su pod pretnjom</w:t>
      </w:r>
      <w:r w:rsidRPr="000F4502">
        <w:rPr>
          <w:rFonts w:ascii="Arial" w:eastAsia="Arial" w:hAnsi="Arial" w:cs="Arial"/>
          <w:i/>
          <w:color w:val="0D0D0D"/>
          <w:sz w:val="20"/>
          <w:szCs w:val="20"/>
        </w:rPr>
        <w:t xml:space="preserve"> rušenj</w:t>
      </w:r>
      <w:r>
        <w:rPr>
          <w:rFonts w:ascii="Arial" w:eastAsia="Arial" w:hAnsi="Arial" w:cs="Arial"/>
          <w:i/>
          <w:color w:val="0D0D0D"/>
          <w:sz w:val="20"/>
          <w:szCs w:val="20"/>
        </w:rPr>
        <w:t>a</w:t>
      </w:r>
      <w:r w:rsidRPr="000F4502">
        <w:rPr>
          <w:rFonts w:ascii="Arial" w:eastAsia="Arial" w:hAnsi="Arial" w:cs="Arial"/>
          <w:i/>
          <w:color w:val="0D0D0D"/>
          <w:sz w:val="20"/>
          <w:szCs w:val="20"/>
        </w:rPr>
        <w:t>, neodgovarajuć</w:t>
      </w:r>
      <w:r>
        <w:rPr>
          <w:rFonts w:ascii="Arial" w:eastAsia="Arial" w:hAnsi="Arial" w:cs="Arial"/>
          <w:i/>
          <w:color w:val="0D0D0D"/>
          <w:sz w:val="20"/>
          <w:szCs w:val="20"/>
        </w:rPr>
        <w:t>eg</w:t>
      </w:r>
      <w:r w:rsidRPr="000F4502">
        <w:rPr>
          <w:rFonts w:ascii="Arial" w:eastAsia="Arial" w:hAnsi="Arial" w:cs="Arial"/>
          <w:i/>
          <w:color w:val="0D0D0D"/>
          <w:sz w:val="20"/>
          <w:szCs w:val="20"/>
        </w:rPr>
        <w:t xml:space="preserve"> razvoj</w:t>
      </w:r>
      <w:r>
        <w:rPr>
          <w:rFonts w:ascii="Arial" w:eastAsia="Arial" w:hAnsi="Arial" w:cs="Arial"/>
          <w:i/>
          <w:color w:val="0D0D0D"/>
          <w:sz w:val="20"/>
          <w:szCs w:val="20"/>
        </w:rPr>
        <w:t>a</w:t>
      </w:r>
      <w:r w:rsidRPr="000F4502">
        <w:rPr>
          <w:rFonts w:ascii="Arial" w:eastAsia="Arial" w:hAnsi="Arial" w:cs="Arial"/>
          <w:i/>
          <w:color w:val="0D0D0D"/>
          <w:sz w:val="20"/>
          <w:szCs w:val="20"/>
        </w:rPr>
        <w:t xml:space="preserve"> ili nedostatk</w:t>
      </w:r>
      <w:r>
        <w:rPr>
          <w:rFonts w:ascii="Arial" w:eastAsia="Arial" w:hAnsi="Arial" w:cs="Arial"/>
          <w:i/>
          <w:color w:val="0D0D0D"/>
          <w:sz w:val="20"/>
          <w:szCs w:val="20"/>
        </w:rPr>
        <w:t>a</w:t>
      </w:r>
      <w:r w:rsidRPr="000F4502">
        <w:rPr>
          <w:rFonts w:ascii="Arial" w:eastAsia="Arial" w:hAnsi="Arial" w:cs="Arial"/>
          <w:i/>
          <w:color w:val="0D0D0D"/>
          <w:sz w:val="20"/>
          <w:szCs w:val="20"/>
        </w:rPr>
        <w:t xml:space="preserve"> finansiranja. Zajedno sa našim partnerima (evropskim i nacionalnim) pružićemo tehničku </w:t>
      </w:r>
      <w:r w:rsidR="00F402F8">
        <w:rPr>
          <w:rFonts w:ascii="Arial" w:eastAsia="Arial" w:hAnsi="Arial" w:cs="Arial"/>
          <w:i/>
          <w:color w:val="0D0D0D"/>
          <w:sz w:val="20"/>
          <w:szCs w:val="20"/>
        </w:rPr>
        <w:t>ekspertizu</w:t>
      </w:r>
      <w:r w:rsidRPr="000F4502">
        <w:rPr>
          <w:rFonts w:ascii="Arial" w:eastAsia="Arial" w:hAnsi="Arial" w:cs="Arial"/>
          <w:i/>
          <w:color w:val="0D0D0D"/>
          <w:sz w:val="20"/>
          <w:szCs w:val="20"/>
        </w:rPr>
        <w:t xml:space="preserve">, identifikovati moguće izvore finansiranja i mobilisati našu široku mrežu </w:t>
      </w:r>
      <w:r w:rsidR="00F402F8">
        <w:rPr>
          <w:rFonts w:ascii="Arial" w:eastAsia="Arial" w:hAnsi="Arial" w:cs="Arial"/>
          <w:i/>
          <w:color w:val="0D0D0D"/>
          <w:sz w:val="20"/>
          <w:szCs w:val="20"/>
        </w:rPr>
        <w:t xml:space="preserve">u cilju podrške </w:t>
      </w:r>
      <w:r w:rsidRPr="000F4502">
        <w:rPr>
          <w:rFonts w:ascii="Arial" w:eastAsia="Arial" w:hAnsi="Arial" w:cs="Arial"/>
          <w:i/>
          <w:color w:val="0D0D0D"/>
          <w:sz w:val="20"/>
          <w:szCs w:val="20"/>
        </w:rPr>
        <w:t>napor</w:t>
      </w:r>
      <w:r w:rsidR="00F402F8">
        <w:rPr>
          <w:rFonts w:ascii="Arial" w:eastAsia="Arial" w:hAnsi="Arial" w:cs="Arial"/>
          <w:i/>
          <w:color w:val="0D0D0D"/>
          <w:sz w:val="20"/>
          <w:szCs w:val="20"/>
        </w:rPr>
        <w:t>ima</w:t>
      </w:r>
      <w:r w:rsidRPr="000F4502">
        <w:rPr>
          <w:rFonts w:ascii="Arial" w:eastAsia="Arial" w:hAnsi="Arial" w:cs="Arial"/>
          <w:i/>
          <w:color w:val="0D0D0D"/>
          <w:sz w:val="20"/>
          <w:szCs w:val="20"/>
        </w:rPr>
        <w:t xml:space="preserve"> lokalnih zajednica da s</w:t>
      </w:r>
      <w:r w:rsidR="00F402F8">
        <w:rPr>
          <w:rFonts w:ascii="Arial" w:eastAsia="Arial" w:hAnsi="Arial" w:cs="Arial"/>
          <w:i/>
          <w:color w:val="0D0D0D"/>
          <w:sz w:val="20"/>
          <w:szCs w:val="20"/>
        </w:rPr>
        <w:t>ačuvaju</w:t>
      </w:r>
      <w:r w:rsidRPr="000F4502">
        <w:rPr>
          <w:rFonts w:ascii="Arial" w:eastAsia="Arial" w:hAnsi="Arial" w:cs="Arial"/>
          <w:i/>
          <w:color w:val="0D0D0D"/>
          <w:sz w:val="20"/>
          <w:szCs w:val="20"/>
        </w:rPr>
        <w:t xml:space="preserve"> ove lokacije. Naša je zajednička odgovornost da očuvamo i unapredimo nasleđe</w:t>
      </w:r>
      <w:r w:rsidR="00F402F8">
        <w:rPr>
          <w:rFonts w:ascii="Arial" w:eastAsia="Arial" w:hAnsi="Arial" w:cs="Arial"/>
          <w:i/>
          <w:color w:val="0D0D0D"/>
          <w:sz w:val="20"/>
          <w:szCs w:val="20"/>
        </w:rPr>
        <w:t xml:space="preserve"> koje nam svima pripada</w:t>
      </w:r>
      <w:r w:rsidRPr="000F4502">
        <w:rPr>
          <w:rFonts w:ascii="Arial" w:eastAsia="Arial" w:hAnsi="Arial" w:cs="Arial"/>
          <w:i/>
          <w:color w:val="0D0D0D"/>
          <w:sz w:val="20"/>
          <w:szCs w:val="20"/>
        </w:rPr>
        <w:t xml:space="preserve">. Naše nasleđe je ključno u izgradnji održivije, </w:t>
      </w:r>
      <w:r w:rsidR="00F402F8">
        <w:rPr>
          <w:rFonts w:ascii="Arial" w:eastAsia="Arial" w:hAnsi="Arial" w:cs="Arial"/>
          <w:i/>
          <w:color w:val="0D0D0D"/>
          <w:sz w:val="20"/>
          <w:szCs w:val="20"/>
        </w:rPr>
        <w:t>otvorenije</w:t>
      </w:r>
      <w:r w:rsidRPr="000F4502">
        <w:rPr>
          <w:rFonts w:ascii="Arial" w:eastAsia="Arial" w:hAnsi="Arial" w:cs="Arial"/>
          <w:i/>
          <w:color w:val="0D0D0D"/>
          <w:sz w:val="20"/>
          <w:szCs w:val="20"/>
        </w:rPr>
        <w:t xml:space="preserve"> i mirnije Evrope.</w:t>
      </w:r>
      <w:r w:rsidR="00FD64C7">
        <w:rPr>
          <w:rFonts w:ascii="Arial" w:eastAsia="Arial" w:hAnsi="Arial" w:cs="Arial"/>
          <w:i/>
          <w:color w:val="0D0D0D"/>
          <w:sz w:val="20"/>
          <w:szCs w:val="20"/>
        </w:rPr>
        <w:t>”</w:t>
      </w:r>
    </w:p>
    <w:p w14:paraId="3639B68D" w14:textId="77777777" w:rsidR="00F524F0" w:rsidRDefault="00F524F0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</w:p>
    <w:p w14:paraId="5F1D1277" w14:textId="21BAAEB5" w:rsidR="00F524F0" w:rsidRDefault="00F402F8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  <w:r w:rsidRPr="00F402F8">
        <w:rPr>
          <w:rFonts w:ascii="Arial" w:eastAsia="Arial" w:hAnsi="Arial" w:cs="Arial"/>
          <w:color w:val="0D0D0D"/>
          <w:sz w:val="20"/>
          <w:szCs w:val="20"/>
        </w:rPr>
        <w:t>Direktor i šef Instituta Evropske investicione banke,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D0D0D"/>
          <w:sz w:val="20"/>
          <w:szCs w:val="20"/>
        </w:rPr>
        <w:t>Šiva</w:t>
      </w:r>
      <w:r w:rsidR="00FD64C7">
        <w:rPr>
          <w:rFonts w:ascii="Arial" w:eastAsia="Arial" w:hAnsi="Arial" w:cs="Arial"/>
          <w:b/>
          <w:color w:val="0D0D0D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color w:val="0D0D0D"/>
          <w:sz w:val="20"/>
          <w:szCs w:val="20"/>
        </w:rPr>
        <w:t>astdar</w:t>
      </w:r>
      <w:r w:rsidR="00FD64C7">
        <w:rPr>
          <w:rFonts w:ascii="Arial" w:eastAsia="Arial" w:hAnsi="Arial" w:cs="Arial"/>
          <w:color w:val="0D0D0D"/>
          <w:sz w:val="20"/>
          <w:szCs w:val="20"/>
        </w:rPr>
        <w:t xml:space="preserve">, </w:t>
      </w:r>
      <w:r>
        <w:rPr>
          <w:rFonts w:ascii="Arial" w:eastAsia="Arial" w:hAnsi="Arial" w:cs="Arial"/>
          <w:color w:val="0D0D0D"/>
          <w:sz w:val="20"/>
          <w:szCs w:val="20"/>
        </w:rPr>
        <w:t>poručila je</w:t>
      </w:r>
      <w:r w:rsidR="00FD64C7">
        <w:rPr>
          <w:rFonts w:ascii="Arial" w:eastAsia="Arial" w:hAnsi="Arial" w:cs="Arial"/>
          <w:color w:val="0D0D0D"/>
          <w:sz w:val="20"/>
          <w:szCs w:val="20"/>
        </w:rPr>
        <w:t>:</w:t>
      </w:r>
      <w:r w:rsidR="00FD64C7">
        <w:rPr>
          <w:rFonts w:ascii="Arial" w:eastAsia="Arial" w:hAnsi="Arial" w:cs="Arial"/>
          <w:i/>
          <w:color w:val="0D0D0D"/>
          <w:sz w:val="20"/>
          <w:szCs w:val="20"/>
        </w:rPr>
        <w:t xml:space="preserve"> “</w:t>
      </w:r>
      <w:r w:rsidR="001D6CE9">
        <w:rPr>
          <w:rFonts w:ascii="Arial" w:eastAsia="Arial" w:hAnsi="Arial" w:cs="Arial"/>
          <w:i/>
          <w:color w:val="0D0D0D"/>
          <w:sz w:val="20"/>
          <w:szCs w:val="20"/>
        </w:rPr>
        <w:t>Kada su prošle godine katastrofe pogodile Tursku, Siriju, kao i Italiju, grupa Evropske investicione banke je, preko svog Instututa, bila tu da pruži hitnu podršku i pomoć</w:t>
      </w:r>
      <w:r w:rsidR="00FD64C7">
        <w:rPr>
          <w:rFonts w:ascii="Arial" w:eastAsia="Arial" w:hAnsi="Arial" w:cs="Arial"/>
          <w:i/>
          <w:color w:val="0D0D0D"/>
          <w:sz w:val="20"/>
          <w:szCs w:val="20"/>
        </w:rPr>
        <w:t xml:space="preserve">. </w:t>
      </w:r>
      <w:r w:rsidR="001D6CE9">
        <w:rPr>
          <w:rFonts w:ascii="Arial" w:eastAsia="Arial" w:hAnsi="Arial" w:cs="Arial"/>
          <w:i/>
          <w:color w:val="0D0D0D"/>
          <w:sz w:val="20"/>
          <w:szCs w:val="20"/>
        </w:rPr>
        <w:t>Sada ćemo uz pomoć liste 7 najugroženijih za 2024, pružiti stručnu pomoć preko aktivnog i penzionisanog osoblja za ove tri lokacije oštećene katastrofama.</w:t>
      </w:r>
      <w:r w:rsidR="00FD64C7">
        <w:rPr>
          <w:rFonts w:ascii="Arial" w:eastAsia="Arial" w:hAnsi="Arial" w:cs="Arial"/>
          <w:i/>
          <w:color w:val="0D0D0D"/>
          <w:sz w:val="20"/>
          <w:szCs w:val="20"/>
        </w:rPr>
        <w:t xml:space="preserve"> </w:t>
      </w:r>
      <w:r w:rsidR="001D6CE9">
        <w:rPr>
          <w:rFonts w:ascii="Arial" w:eastAsia="Arial" w:hAnsi="Arial" w:cs="Arial"/>
          <w:i/>
          <w:color w:val="0D0D0D"/>
          <w:sz w:val="20"/>
          <w:szCs w:val="20"/>
        </w:rPr>
        <w:t>Ovo ilustruje saradnju između</w:t>
      </w:r>
      <w:r w:rsidR="007848C9">
        <w:rPr>
          <w:rFonts w:ascii="Arial" w:eastAsia="Arial" w:hAnsi="Arial" w:cs="Arial"/>
          <w:i/>
          <w:color w:val="0D0D0D"/>
          <w:sz w:val="20"/>
          <w:szCs w:val="20"/>
        </w:rPr>
        <w:t xml:space="preserve"> angažovanih </w:t>
      </w:r>
      <w:r w:rsidR="001D6CE9">
        <w:rPr>
          <w:rFonts w:ascii="Arial" w:eastAsia="Arial" w:hAnsi="Arial" w:cs="Arial"/>
          <w:i/>
          <w:color w:val="0D0D0D"/>
          <w:sz w:val="20"/>
          <w:szCs w:val="20"/>
        </w:rPr>
        <w:t>organizacija civilnog društva i grupe EIB u kojoj su svi na dobitku.</w:t>
      </w:r>
      <w:r w:rsidR="00FD64C7">
        <w:rPr>
          <w:rFonts w:ascii="Arial" w:eastAsia="Arial" w:hAnsi="Arial" w:cs="Arial"/>
          <w:i/>
          <w:color w:val="0D0D0D"/>
          <w:sz w:val="20"/>
          <w:szCs w:val="20"/>
        </w:rPr>
        <w:t xml:space="preserve"> </w:t>
      </w:r>
      <w:r w:rsidR="004D332D">
        <w:rPr>
          <w:rFonts w:ascii="Arial" w:eastAsia="Arial" w:hAnsi="Arial" w:cs="Arial"/>
          <w:i/>
          <w:color w:val="0D0D0D"/>
          <w:sz w:val="20"/>
          <w:szCs w:val="20"/>
        </w:rPr>
        <w:t xml:space="preserve">A </w:t>
      </w:r>
      <w:r w:rsidR="001D6CE9">
        <w:rPr>
          <w:rFonts w:ascii="Arial" w:eastAsia="Arial" w:hAnsi="Arial" w:cs="Arial"/>
          <w:i/>
          <w:color w:val="0D0D0D"/>
          <w:sz w:val="20"/>
          <w:szCs w:val="20"/>
        </w:rPr>
        <w:t>t</w:t>
      </w:r>
      <w:r w:rsidR="001D6CE9" w:rsidRPr="001D6CE9">
        <w:rPr>
          <w:rFonts w:ascii="Arial" w:eastAsia="Arial" w:hAnsi="Arial" w:cs="Arial"/>
          <w:i/>
          <w:color w:val="0D0D0D"/>
          <w:sz w:val="20"/>
          <w:szCs w:val="20"/>
        </w:rPr>
        <w:t xml:space="preserve">akođe pomaže </w:t>
      </w:r>
      <w:r w:rsidR="004D332D">
        <w:rPr>
          <w:rFonts w:ascii="Arial" w:eastAsia="Arial" w:hAnsi="Arial" w:cs="Arial"/>
          <w:i/>
          <w:color w:val="0D0D0D"/>
          <w:sz w:val="20"/>
          <w:szCs w:val="20"/>
        </w:rPr>
        <w:t xml:space="preserve">i </w:t>
      </w:r>
      <w:r w:rsidR="001D6CE9" w:rsidRPr="001D6CE9">
        <w:rPr>
          <w:rFonts w:ascii="Arial" w:eastAsia="Arial" w:hAnsi="Arial" w:cs="Arial"/>
          <w:i/>
          <w:color w:val="0D0D0D"/>
          <w:sz w:val="20"/>
          <w:szCs w:val="20"/>
        </w:rPr>
        <w:t>da o</w:t>
      </w:r>
      <w:r w:rsidR="001D6CE9">
        <w:rPr>
          <w:rFonts w:ascii="Arial" w:eastAsia="Arial" w:hAnsi="Arial" w:cs="Arial"/>
          <w:i/>
          <w:color w:val="0D0D0D"/>
          <w:sz w:val="20"/>
          <w:szCs w:val="20"/>
        </w:rPr>
        <w:t xml:space="preserve">tkrijemo </w:t>
      </w:r>
      <w:r w:rsidR="001D6CE9" w:rsidRPr="001D6CE9">
        <w:rPr>
          <w:rFonts w:ascii="Arial" w:eastAsia="Arial" w:hAnsi="Arial" w:cs="Arial"/>
          <w:i/>
          <w:color w:val="0D0D0D"/>
          <w:sz w:val="20"/>
          <w:szCs w:val="20"/>
        </w:rPr>
        <w:t xml:space="preserve">lokacije koje </w:t>
      </w:r>
      <w:r w:rsidR="001D6CE9">
        <w:rPr>
          <w:rFonts w:ascii="Arial" w:eastAsia="Arial" w:hAnsi="Arial" w:cs="Arial"/>
          <w:i/>
          <w:color w:val="0D0D0D"/>
          <w:sz w:val="20"/>
          <w:szCs w:val="20"/>
        </w:rPr>
        <w:t>mogu</w:t>
      </w:r>
      <w:r w:rsidR="001D6CE9" w:rsidRPr="001D6CE9">
        <w:rPr>
          <w:rFonts w:ascii="Arial" w:eastAsia="Arial" w:hAnsi="Arial" w:cs="Arial"/>
          <w:i/>
          <w:color w:val="0D0D0D"/>
          <w:sz w:val="20"/>
          <w:szCs w:val="20"/>
        </w:rPr>
        <w:t xml:space="preserve"> imati koristi od savetodavne podrške i finansiranja </w:t>
      </w:r>
      <w:r w:rsidR="001D6CE9">
        <w:rPr>
          <w:rFonts w:ascii="Arial" w:eastAsia="Arial" w:hAnsi="Arial" w:cs="Arial"/>
          <w:i/>
          <w:color w:val="0D0D0D"/>
          <w:sz w:val="20"/>
          <w:szCs w:val="20"/>
        </w:rPr>
        <w:t>gr</w:t>
      </w:r>
      <w:r w:rsidR="001D6CE9" w:rsidRPr="001D6CE9">
        <w:rPr>
          <w:rFonts w:ascii="Arial" w:eastAsia="Arial" w:hAnsi="Arial" w:cs="Arial"/>
          <w:i/>
          <w:color w:val="0D0D0D"/>
          <w:sz w:val="20"/>
          <w:szCs w:val="20"/>
        </w:rPr>
        <w:t>upe E</w:t>
      </w:r>
      <w:r w:rsidR="004D332D">
        <w:rPr>
          <w:rFonts w:ascii="Arial" w:eastAsia="Arial" w:hAnsi="Arial" w:cs="Arial"/>
          <w:i/>
          <w:color w:val="0D0D0D"/>
          <w:sz w:val="20"/>
          <w:szCs w:val="20"/>
        </w:rPr>
        <w:t>vropske investicione banke</w:t>
      </w:r>
      <w:r w:rsidR="001D6CE9" w:rsidRPr="001D6CE9">
        <w:rPr>
          <w:rFonts w:ascii="Arial" w:eastAsia="Arial" w:hAnsi="Arial" w:cs="Arial"/>
          <w:i/>
          <w:color w:val="0D0D0D"/>
          <w:sz w:val="20"/>
          <w:szCs w:val="20"/>
        </w:rPr>
        <w:t xml:space="preserve">. Ponosni smo što smo nedavno obnovili naš partnerski ugovor sa Europa Nostra kroz ovaj </w:t>
      </w:r>
      <w:r w:rsidR="004D332D">
        <w:rPr>
          <w:rFonts w:ascii="Arial" w:eastAsia="Arial" w:hAnsi="Arial" w:cs="Arial"/>
          <w:i/>
          <w:color w:val="0D0D0D"/>
          <w:sz w:val="20"/>
          <w:szCs w:val="20"/>
        </w:rPr>
        <w:t>prvorazredni</w:t>
      </w:r>
      <w:r w:rsidR="001D6CE9" w:rsidRPr="001D6CE9">
        <w:rPr>
          <w:rFonts w:ascii="Arial" w:eastAsia="Arial" w:hAnsi="Arial" w:cs="Arial"/>
          <w:i/>
          <w:color w:val="0D0D0D"/>
          <w:sz w:val="20"/>
          <w:szCs w:val="20"/>
        </w:rPr>
        <w:t xml:space="preserve"> program.</w:t>
      </w:r>
      <w:r w:rsidR="00FD64C7">
        <w:rPr>
          <w:rFonts w:ascii="Arial" w:eastAsia="Arial" w:hAnsi="Arial" w:cs="Arial"/>
          <w:i/>
          <w:color w:val="0D0D0D"/>
          <w:sz w:val="20"/>
          <w:szCs w:val="20"/>
        </w:rPr>
        <w:t>”</w:t>
      </w:r>
    </w:p>
    <w:p w14:paraId="795A57DD" w14:textId="77777777" w:rsidR="00346CEF" w:rsidRDefault="00346CEF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</w:p>
    <w:p w14:paraId="094BA713" w14:textId="5724F1DF" w:rsidR="00607E36" w:rsidRPr="007848C9" w:rsidRDefault="00F402F8" w:rsidP="00607E36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</w:pP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Reagujući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na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saopštenje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ispred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inicijative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Sačuvajmo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Dom JNA</w:t>
      </w:r>
      <w:r w:rsidR="00813425">
        <w:rPr>
          <w:rFonts w:ascii="Arial" w:eastAsia="Arial" w:hAnsi="Arial" w:cs="Arial"/>
          <w:color w:val="0D0D0D"/>
          <w:sz w:val="20"/>
          <w:szCs w:val="20"/>
          <w:lang w:val="en-GB"/>
        </w:rPr>
        <w:t xml:space="preserve">,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GB"/>
        </w:rPr>
        <w:t>koja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GB"/>
        </w:rPr>
        <w:t xml:space="preserve"> je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GB"/>
        </w:rPr>
        <w:t>predložila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GB"/>
        </w:rPr>
        <w:t>ovo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GB"/>
        </w:rPr>
        <w:t xml:space="preserve"> mesto za program 7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GB"/>
        </w:rPr>
        <w:t>najugroženijih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GB"/>
        </w:rPr>
        <w:t xml:space="preserve"> za 2024</w:t>
      </w:r>
      <w:r w:rsidR="00607E3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r w:rsidR="00813425" w:rsidRPr="00813425">
        <w:rPr>
          <w:rFonts w:ascii="Arial" w:eastAsia="Arial" w:hAnsi="Arial" w:cs="Arial"/>
          <w:b/>
          <w:bCs/>
          <w:color w:val="0D0D0D"/>
          <w:sz w:val="20"/>
          <w:szCs w:val="20"/>
        </w:rPr>
        <w:t>Marko Gavrilović</w:t>
      </w:r>
      <w:r w:rsidR="00813425">
        <w:rPr>
          <w:rFonts w:ascii="Arial" w:eastAsia="Arial" w:hAnsi="Arial" w:cs="Arial"/>
          <w:b/>
          <w:bCs/>
          <w:color w:val="0D0D0D"/>
          <w:sz w:val="20"/>
          <w:szCs w:val="20"/>
        </w:rPr>
        <w:t xml:space="preserve"> </w:t>
      </w:r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je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dodao</w:t>
      </w:r>
      <w:proofErr w:type="spellEnd"/>
      <w:r w:rsidR="00607E3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: </w:t>
      </w:r>
      <w:r w:rsidR="002365A1">
        <w:rPr>
          <w:rFonts w:ascii="Arial" w:eastAsia="Arial" w:hAnsi="Arial" w:cs="Arial"/>
          <w:i/>
          <w:color w:val="0D0D0D"/>
          <w:sz w:val="20"/>
          <w:szCs w:val="20"/>
        </w:rPr>
        <w:t>“</w:t>
      </w:r>
      <w:proofErr w:type="spellStart"/>
      <w:r w:rsidR="00F3120D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Z</w:t>
      </w:r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ahvalni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smo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evropskim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kolegama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na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podršci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u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borbi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za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naše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zajedničko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nasleđe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. S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obzirom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da</w:t>
      </w:r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u </w:t>
      </w:r>
      <w:proofErr w:type="spellStart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Šapcu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postoji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snažna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inicijativa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struke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i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građana</w:t>
      </w:r>
      <w:proofErr w:type="spellEnd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na</w:t>
      </w:r>
      <w:proofErr w:type="spellEnd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zaštiti</w:t>
      </w:r>
      <w:proofErr w:type="spellEnd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Doma</w:t>
      </w:r>
      <w:proofErr w:type="spellEnd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JNA,</w:t>
      </w:r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kao</w:t>
      </w:r>
      <w:proofErr w:type="spellEnd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i</w:t>
      </w:r>
      <w:proofErr w:type="spellEnd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podrška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organizacija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i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institucija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zaštite</w:t>
      </w:r>
      <w:proofErr w:type="spellEnd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. S</w:t>
      </w:r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obzirom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na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poziciju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objekta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u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urbanističkom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smislu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,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ali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i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u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sećanju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građana</w:t>
      </w:r>
      <w:proofErr w:type="spellEnd"/>
      <w:r w:rsidR="007848C9" w:rsidRP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,</w:t>
      </w:r>
      <w:r w:rsidR="00F95795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verujemo</w:t>
      </w:r>
      <w:proofErr w:type="spellEnd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da </w:t>
      </w:r>
      <w:proofErr w:type="spellStart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će</w:t>
      </w:r>
      <w:proofErr w:type="spellEnd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podrška</w:t>
      </w:r>
      <w:proofErr w:type="spellEnd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Evropa</w:t>
      </w:r>
      <w:proofErr w:type="spellEnd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Nostre</w:t>
      </w:r>
      <w:proofErr w:type="spellEnd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kroz</w:t>
      </w:r>
      <w:proofErr w:type="spellEnd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projekat</w:t>
      </w:r>
      <w:proofErr w:type="spellEnd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7 </w:t>
      </w:r>
      <w:proofErr w:type="spellStart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najugroženijih</w:t>
      </w:r>
      <w:proofErr w:type="spellEnd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biti</w:t>
      </w:r>
      <w:proofErr w:type="spellEnd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odlučujući</w:t>
      </w:r>
      <w:proofErr w:type="spellEnd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faktor</w:t>
      </w:r>
      <w:proofErr w:type="spellEnd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koji</w:t>
      </w:r>
      <w:proofErr w:type="spellEnd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će</w:t>
      </w:r>
      <w:proofErr w:type="spellEnd"/>
      <w:r w:rsidR="007848C9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F95795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doprineti</w:t>
      </w:r>
      <w:proofErr w:type="spellEnd"/>
      <w:r w:rsidR="00F95795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F95795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uspešnoj</w:t>
      </w:r>
      <w:proofErr w:type="spellEnd"/>
      <w:r w:rsidR="00F95795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F95795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obnovi</w:t>
      </w:r>
      <w:proofErr w:type="spellEnd"/>
      <w:r w:rsidR="00F95795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F95795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ovog</w:t>
      </w:r>
      <w:proofErr w:type="spellEnd"/>
      <w:r w:rsidR="00F95795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F95795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značajnog</w:t>
      </w:r>
      <w:proofErr w:type="spellEnd"/>
      <w:r w:rsidR="00F95795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F95795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društvenog</w:t>
      </w:r>
      <w:proofErr w:type="spellEnd"/>
      <w:r w:rsidR="00F95795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F95795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i</w:t>
      </w:r>
      <w:proofErr w:type="spellEnd"/>
      <w:r w:rsidR="00F95795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F95795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kulturnog</w:t>
      </w:r>
      <w:proofErr w:type="spellEnd"/>
      <w:r w:rsidR="00F95795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F95795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centra</w:t>
      </w:r>
      <w:proofErr w:type="spellEnd"/>
      <w:r w:rsidR="00F95795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za </w:t>
      </w:r>
      <w:proofErr w:type="spellStart"/>
      <w:r w:rsidR="00F95795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buduće</w:t>
      </w:r>
      <w:proofErr w:type="spellEnd"/>
      <w:r w:rsidR="00F95795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 xml:space="preserve"> </w:t>
      </w:r>
      <w:proofErr w:type="spellStart"/>
      <w:r w:rsidR="00F95795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generacije</w:t>
      </w:r>
      <w:proofErr w:type="spellEnd"/>
      <w:r w:rsidR="00F95795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.</w:t>
      </w:r>
      <w:r w:rsidR="00F3120D">
        <w:rPr>
          <w:rFonts w:ascii="Arial" w:eastAsia="Arial" w:hAnsi="Arial" w:cs="Arial"/>
          <w:i/>
          <w:iCs/>
          <w:color w:val="0D0D0D"/>
          <w:sz w:val="20"/>
          <w:szCs w:val="20"/>
          <w:lang w:val="en-US"/>
        </w:rPr>
        <w:t>”</w:t>
      </w:r>
    </w:p>
    <w:p w14:paraId="3347A725" w14:textId="77777777" w:rsidR="00346CEF" w:rsidRDefault="00346CEF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0D0D0D"/>
          <w:sz w:val="20"/>
          <w:szCs w:val="20"/>
        </w:rPr>
      </w:pPr>
    </w:p>
    <w:p w14:paraId="5EE40C28" w14:textId="77777777" w:rsidR="00F524F0" w:rsidRDefault="00F524F0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bookmarkStart w:id="5" w:name="_heading=h.3dy6vkm" w:colFirst="0" w:colLast="0"/>
      <w:bookmarkEnd w:id="5"/>
    </w:p>
    <w:p w14:paraId="0BC281A7" w14:textId="3FF49040" w:rsidR="0072401D" w:rsidRDefault="0072401D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bookmarkStart w:id="6" w:name="_heading=h.okfordcnmje5" w:colFirst="0" w:colLast="0"/>
      <w:bookmarkStart w:id="7" w:name="_heading=h.kbmnm0eil1m7" w:colFirst="0" w:colLast="0"/>
      <w:bookmarkEnd w:id="6"/>
      <w:bookmarkEnd w:id="7"/>
    </w:p>
    <w:p w14:paraId="38D7E570" w14:textId="77777777" w:rsidR="006D0E9E" w:rsidRPr="00A76573" w:rsidRDefault="006D0E9E" w:rsidP="006D0E9E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 w:val="24"/>
          <w:szCs w:val="24"/>
        </w:rPr>
      </w:pPr>
      <w:r w:rsidRPr="00A76573">
        <w:rPr>
          <w:rFonts w:ascii="Arial" w:eastAsia="Arial" w:hAnsi="Arial" w:cs="Arial"/>
          <w:b/>
          <w:color w:val="0D0D0D"/>
          <w:sz w:val="24"/>
          <w:szCs w:val="24"/>
        </w:rPr>
        <w:t>Dom JNA u Šapcu, Srbija</w:t>
      </w:r>
    </w:p>
    <w:p w14:paraId="4D89C1B1" w14:textId="77777777" w:rsidR="006D0E9E" w:rsidRPr="00A76573" w:rsidRDefault="006D0E9E" w:rsidP="006D0E9E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38D8927F" w14:textId="77777777" w:rsidR="006D0E9E" w:rsidRPr="00A76573" w:rsidRDefault="006D0E9E" w:rsidP="006D0E9E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Dom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Jugoslovenske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narodne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armije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(JNA) u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Šapcu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osnovan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1962.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godine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čini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deo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bogate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lokalne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–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ali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evropske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–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istorijske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kulturne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tradicije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.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Objekat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je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decenijama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funkcionisao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kao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društveni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kulturni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centar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bio mesto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raznovrsnih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događaja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aktivnosti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ciljem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podsticanja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kreativnosti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kulturne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razmene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uključujući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koncerte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bioskopske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projekcije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izložbe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javne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diskusije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.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Sprovedene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ankete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ukazuju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snažan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interes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zajednice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za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očuvanje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ovog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značajnog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mesta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kao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emocionalnu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vezanost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za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objekat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koju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dele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generacije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građana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>.</w:t>
      </w:r>
    </w:p>
    <w:p w14:paraId="6778DAE4" w14:textId="77777777" w:rsidR="006D0E9E" w:rsidRPr="00A76573" w:rsidRDefault="006D0E9E" w:rsidP="006D0E9E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227244FB" w14:textId="77777777" w:rsidR="006D0E9E" w:rsidRPr="00A76573" w:rsidRDefault="006D0E9E" w:rsidP="006D0E9E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Arhitektonski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ovo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modernističko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remek-delо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zauzima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jedinstvenu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trougaonu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parcelu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unapređuje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centar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grada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svojim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ikoničnim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dizajnom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.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Prostorno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povezan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drugim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kulturnim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objektima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Dom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predstavlja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evoluciju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arhitektonskog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stila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posleratnog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perioda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odražavajući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ekonomski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napredak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procvat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društvenog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života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epohe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>.</w:t>
      </w:r>
    </w:p>
    <w:p w14:paraId="14CD1718" w14:textId="77777777" w:rsidR="006D0E9E" w:rsidRPr="00A76573" w:rsidRDefault="006D0E9E" w:rsidP="006D0E9E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1AFBB941" w14:textId="77777777" w:rsidR="006D0E9E" w:rsidRPr="00A76573" w:rsidRDefault="006D0E9E" w:rsidP="006D0E9E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Kao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jedan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od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primera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arhitektonske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kulturne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simbioze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20.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veka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Dom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Jugoslovenske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narodne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armije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u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Šapcu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sjedinjuje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zapadnoevropske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uticaje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u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specifičnom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jugoslovenskom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kontekstu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.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Aktuelni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napori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da se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objekat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zaštiti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obnovi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u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skladu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širim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evropskim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inicijativama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posvećenim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očuvanju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kulturne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baštine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podsticanju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međukulturnog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razumevanja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.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Očuvanje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Doma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JNA u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Šapcu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prevazilazi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obavezu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prema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lokalnoj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zajednici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– ono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predstavlja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posvećenost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očuvanju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raznovrsne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kulturne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baštine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Evrope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negovanje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naše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zajedničke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istorije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>.</w:t>
      </w:r>
    </w:p>
    <w:p w14:paraId="45FEBBAB" w14:textId="77777777" w:rsidR="006D0E9E" w:rsidRPr="00A76573" w:rsidRDefault="006D0E9E" w:rsidP="006D0E9E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58726CC8" w14:textId="77777777" w:rsidR="006D0E9E" w:rsidRPr="00A76573" w:rsidRDefault="006D0E9E" w:rsidP="006D0E9E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Glavna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pretnja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Domu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Jugoslovenske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narodne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armije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u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Šapcu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je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potencijalno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uništenje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od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strane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ljudi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najpre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u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slučaju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da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lokalna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vlast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donese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odluku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da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zgradu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proda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privatnom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investitoru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. U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slučaju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privatnog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vlasništva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postoji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opasnost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da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će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napori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za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očuvanje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biti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zanemareni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da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će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lokacija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biti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iskorišćena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kako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bi se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izgradio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drugi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objekat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komercijalne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ili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stambene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namene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što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bi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dovelo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do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nepopravljivog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gubitka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za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kulturnu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istoriju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Šapca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.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Potrebno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je bez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odlaganja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ubediti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gradske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vlasti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da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zgradu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obnove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taj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način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očuvaju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njenu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kulturnu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istorijsku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važnost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. Dom JNA u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Šapcu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je u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vlasništvu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JP "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Infrastruktura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"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Šabac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>.</w:t>
      </w:r>
    </w:p>
    <w:p w14:paraId="38C41072" w14:textId="77777777" w:rsidR="006D0E9E" w:rsidRPr="00A76573" w:rsidRDefault="006D0E9E" w:rsidP="006D0E9E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54B7AC72" w14:textId="77777777" w:rsidR="006D0E9E" w:rsidRPr="00A76573" w:rsidRDefault="006D0E9E" w:rsidP="006D0E9E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Vremenski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uticaji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takođe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predstavljaju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pretnju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. Bez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skore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obnove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krovna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terasa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može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biti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oštećena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usled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izloženosti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padavinama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,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kao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što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kiša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sneg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>.</w:t>
      </w:r>
    </w:p>
    <w:p w14:paraId="255F72BF" w14:textId="77777777" w:rsidR="006D0E9E" w:rsidRPr="00A76573" w:rsidRDefault="006D0E9E" w:rsidP="006D0E9E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59C1E15A" w14:textId="77777777" w:rsidR="006D0E9E" w:rsidRPr="00A76573" w:rsidRDefault="006D0E9E" w:rsidP="006D0E9E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Savetodavni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panel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programa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Sedam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najugroženijih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istakao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je da </w:t>
      </w:r>
      <w:r w:rsidRPr="00A76573">
        <w:rPr>
          <w:rFonts w:ascii="Arial" w:eastAsia="Arial" w:hAnsi="Arial" w:cs="Arial"/>
          <w:i/>
          <w:sz w:val="20"/>
          <w:szCs w:val="20"/>
          <w:lang w:val="en-GB"/>
        </w:rPr>
        <w:t>"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ovo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značajno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mesto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treba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da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bude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obnovljeno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stavljeno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u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funkciju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društvenog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i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kulturnog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centra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za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buduće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generacije</w:t>
      </w:r>
      <w:proofErr w:type="spellEnd"/>
      <w:r w:rsidRPr="00A76573">
        <w:rPr>
          <w:rFonts w:ascii="Arial" w:eastAsia="Arial" w:hAnsi="Arial" w:cs="Arial"/>
          <w:i/>
          <w:sz w:val="20"/>
          <w:szCs w:val="20"/>
          <w:lang w:val="en-GB"/>
        </w:rPr>
        <w:t>"</w:t>
      </w:r>
      <w:r w:rsidRPr="00A76573">
        <w:rPr>
          <w:rFonts w:ascii="Arial" w:eastAsia="Arial" w:hAnsi="Arial" w:cs="Arial"/>
          <w:sz w:val="20"/>
          <w:szCs w:val="20"/>
          <w:lang w:val="en-GB"/>
        </w:rPr>
        <w:t>.</w:t>
      </w:r>
    </w:p>
    <w:p w14:paraId="7DEF1CF9" w14:textId="77777777" w:rsidR="006D0E9E" w:rsidRPr="00A76573" w:rsidRDefault="006D0E9E" w:rsidP="006D0E9E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59377025" w14:textId="77777777" w:rsidR="006D0E9E" w:rsidRPr="00A76573" w:rsidRDefault="006D0E9E" w:rsidP="006D0E9E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GB"/>
        </w:rPr>
      </w:pP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Nominaciju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za program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Sedam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najugroženijih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za 2024.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godinu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podnela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je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organizacija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Sačuvajmo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Dom JNA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iz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spellStart"/>
      <w:r w:rsidRPr="00A76573">
        <w:rPr>
          <w:rFonts w:ascii="Arial" w:eastAsia="Arial" w:hAnsi="Arial" w:cs="Arial"/>
          <w:sz w:val="20"/>
          <w:szCs w:val="20"/>
          <w:lang w:val="en-GB"/>
        </w:rPr>
        <w:t>Šapca</w:t>
      </w:r>
      <w:proofErr w:type="spellEnd"/>
      <w:r w:rsidRPr="00A76573">
        <w:rPr>
          <w:rFonts w:ascii="Arial" w:eastAsia="Arial" w:hAnsi="Arial" w:cs="Arial"/>
          <w:sz w:val="20"/>
          <w:szCs w:val="20"/>
          <w:lang w:val="en-GB"/>
        </w:rPr>
        <w:t>.</w:t>
      </w:r>
    </w:p>
    <w:p w14:paraId="3ED626AA" w14:textId="77777777" w:rsidR="006D0E9E" w:rsidRDefault="006D0E9E" w:rsidP="006D0E9E">
      <w:pPr>
        <w:shd w:val="clear" w:color="auto" w:fill="FFFFFF"/>
        <w:spacing w:after="0" w:line="240" w:lineRule="auto"/>
        <w:ind w:leftChars="0" w:left="0" w:firstLineChars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244EC403" w14:textId="253B2459" w:rsidR="0072401D" w:rsidRDefault="0072401D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8EE38B4" w14:textId="16025172" w:rsidR="00DD4BAB" w:rsidRDefault="00DD4BAB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1FB4626" w14:textId="77777777" w:rsidR="00DD4BAB" w:rsidRDefault="00DD4BAB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bookmarkStart w:id="8" w:name="_GoBack"/>
      <w:bookmarkEnd w:id="8"/>
    </w:p>
    <w:p w14:paraId="45AD890B" w14:textId="72296109" w:rsidR="00346CEF" w:rsidRDefault="00346CEF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87C950D" w14:textId="1E6ED417" w:rsidR="006D0E9E" w:rsidRDefault="006D0E9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1CCB2AF5" w14:textId="393BC01D" w:rsidR="006D0E9E" w:rsidRDefault="006D0E9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445DA79" w14:textId="77777777" w:rsidR="006D0E9E" w:rsidRDefault="006D0E9E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14610B1" w14:textId="77777777" w:rsidR="00346CEF" w:rsidRDefault="00346CEF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17FB1937" w14:textId="77777777" w:rsidR="00F524F0" w:rsidRDefault="00F524F0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17030E54" w14:textId="77777777" w:rsidR="00F524F0" w:rsidRDefault="00F524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6B495A98" w14:textId="03A1FDBE" w:rsidR="00F524F0" w:rsidRDefault="004D33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Poziv za nominacije za program 7 najugroženijih za 2025. je otvoren</w:t>
      </w:r>
      <w:r w:rsidR="00FD64C7">
        <w:rPr>
          <w:rFonts w:ascii="Arial" w:eastAsia="Arial" w:hAnsi="Arial" w:cs="Arial"/>
          <w:b/>
        </w:rPr>
        <w:t xml:space="preserve"> </w:t>
      </w:r>
    </w:p>
    <w:p w14:paraId="78256E41" w14:textId="77777777" w:rsidR="00F524F0" w:rsidRDefault="00F524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5A83BCC7" w14:textId="1489982E" w:rsidR="00F524F0" w:rsidRDefault="004D33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 w:rsidRPr="004D332D">
        <w:rPr>
          <w:rFonts w:ascii="Arial" w:eastAsia="Arial" w:hAnsi="Arial" w:cs="Arial"/>
          <w:color w:val="0D0D0D"/>
          <w:sz w:val="20"/>
          <w:szCs w:val="20"/>
        </w:rPr>
        <w:t xml:space="preserve">Ako </w:t>
      </w:r>
      <w:r>
        <w:rPr>
          <w:rFonts w:ascii="Arial" w:eastAsia="Arial" w:hAnsi="Arial" w:cs="Arial"/>
          <w:color w:val="0D0D0D"/>
          <w:sz w:val="20"/>
          <w:szCs w:val="20"/>
        </w:rPr>
        <w:t>prepoznajete</w:t>
      </w:r>
      <w:r w:rsidRPr="004D332D">
        <w:rPr>
          <w:rFonts w:ascii="Arial" w:eastAsia="Arial" w:hAnsi="Arial" w:cs="Arial"/>
          <w:color w:val="0D0D0D"/>
          <w:sz w:val="20"/>
          <w:szCs w:val="20"/>
        </w:rPr>
        <w:t xml:space="preserve"> važno nasleđe u Evropi koje je ugroženo, nominujte ga za Program 7 </w:t>
      </w:r>
      <w:r>
        <w:rPr>
          <w:rFonts w:ascii="Arial" w:eastAsia="Arial" w:hAnsi="Arial" w:cs="Arial"/>
          <w:color w:val="0D0D0D"/>
          <w:sz w:val="20"/>
          <w:szCs w:val="20"/>
        </w:rPr>
        <w:t>n</w:t>
      </w:r>
      <w:r w:rsidRPr="004D332D">
        <w:rPr>
          <w:rFonts w:ascii="Arial" w:eastAsia="Arial" w:hAnsi="Arial" w:cs="Arial"/>
          <w:color w:val="0D0D0D"/>
          <w:sz w:val="20"/>
          <w:szCs w:val="20"/>
        </w:rPr>
        <w:t xml:space="preserve">ajugroženijih 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za </w:t>
      </w:r>
      <w:r w:rsidRPr="004D332D">
        <w:rPr>
          <w:rFonts w:ascii="Arial" w:eastAsia="Arial" w:hAnsi="Arial" w:cs="Arial"/>
          <w:color w:val="0D0D0D"/>
          <w:sz w:val="20"/>
          <w:szCs w:val="20"/>
        </w:rPr>
        <w:t>2025</w:t>
      </w:r>
      <w:r>
        <w:rPr>
          <w:rFonts w:ascii="Arial" w:eastAsia="Arial" w:hAnsi="Arial" w:cs="Arial"/>
          <w:color w:val="0D0D0D"/>
          <w:sz w:val="20"/>
          <w:szCs w:val="20"/>
        </w:rPr>
        <w:t>.</w:t>
      </w:r>
      <w:r w:rsidRPr="004D332D">
        <w:rPr>
          <w:rFonts w:ascii="Arial" w:eastAsia="Arial" w:hAnsi="Arial" w:cs="Arial"/>
          <w:color w:val="0D0D0D"/>
          <w:sz w:val="20"/>
          <w:szCs w:val="20"/>
        </w:rPr>
        <w:t xml:space="preserve"> i pridružite nam se u našim naporima da spasimo naše nasleđe! I materijalno i nematerijalno nasleđe </w:t>
      </w:r>
      <w:r>
        <w:rPr>
          <w:rFonts w:ascii="Arial" w:eastAsia="Arial" w:hAnsi="Arial" w:cs="Arial"/>
          <w:color w:val="0D0D0D"/>
          <w:sz w:val="20"/>
          <w:szCs w:val="20"/>
        </w:rPr>
        <w:t>mogu biti predloženi</w:t>
      </w:r>
      <w:r w:rsidRPr="004D332D">
        <w:rPr>
          <w:rFonts w:ascii="Arial" w:eastAsia="Arial" w:hAnsi="Arial" w:cs="Arial"/>
          <w:color w:val="0D0D0D"/>
          <w:sz w:val="20"/>
          <w:szCs w:val="20"/>
        </w:rPr>
        <w:t>, bez obzira na to da li su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u</w:t>
      </w:r>
      <w:r w:rsidRPr="004D332D">
        <w:rPr>
          <w:rFonts w:ascii="Arial" w:eastAsia="Arial" w:hAnsi="Arial" w:cs="Arial"/>
          <w:color w:val="0D0D0D"/>
          <w:sz w:val="20"/>
          <w:szCs w:val="20"/>
        </w:rPr>
        <w:t xml:space="preserve"> javno</w:t>
      </w:r>
      <w:r>
        <w:rPr>
          <w:rFonts w:ascii="Arial" w:eastAsia="Arial" w:hAnsi="Arial" w:cs="Arial"/>
          <w:color w:val="0D0D0D"/>
          <w:sz w:val="20"/>
          <w:szCs w:val="20"/>
        </w:rPr>
        <w:t>m</w:t>
      </w:r>
      <w:r w:rsidRPr="004D332D">
        <w:rPr>
          <w:rFonts w:ascii="Arial" w:eastAsia="Arial" w:hAnsi="Arial" w:cs="Arial"/>
          <w:color w:val="0D0D0D"/>
          <w:sz w:val="20"/>
          <w:szCs w:val="20"/>
        </w:rPr>
        <w:t xml:space="preserve"> ili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u</w:t>
      </w:r>
      <w:r w:rsidRPr="004D332D">
        <w:rPr>
          <w:rFonts w:ascii="Arial" w:eastAsia="Arial" w:hAnsi="Arial" w:cs="Arial"/>
          <w:color w:val="0D0D0D"/>
          <w:sz w:val="20"/>
          <w:szCs w:val="20"/>
        </w:rPr>
        <w:t xml:space="preserve"> privatno</w:t>
      </w:r>
      <w:r>
        <w:rPr>
          <w:rFonts w:ascii="Arial" w:eastAsia="Arial" w:hAnsi="Arial" w:cs="Arial"/>
          <w:color w:val="0D0D0D"/>
          <w:sz w:val="20"/>
          <w:szCs w:val="20"/>
        </w:rPr>
        <w:t>m</w:t>
      </w:r>
      <w:r w:rsidRPr="004D332D">
        <w:rPr>
          <w:rFonts w:ascii="Arial" w:eastAsia="Arial" w:hAnsi="Arial" w:cs="Arial"/>
          <w:color w:val="0D0D0D"/>
          <w:sz w:val="20"/>
          <w:szCs w:val="20"/>
        </w:rPr>
        <w:t xml:space="preserve"> vlasništv</w:t>
      </w:r>
      <w:r>
        <w:rPr>
          <w:rFonts w:ascii="Arial" w:eastAsia="Arial" w:hAnsi="Arial" w:cs="Arial"/>
          <w:color w:val="0D0D0D"/>
          <w:sz w:val="20"/>
          <w:szCs w:val="20"/>
        </w:rPr>
        <w:t>u</w:t>
      </w:r>
      <w:r w:rsidRPr="004D332D">
        <w:rPr>
          <w:rFonts w:ascii="Arial" w:eastAsia="Arial" w:hAnsi="Arial" w:cs="Arial"/>
          <w:color w:val="0D0D0D"/>
          <w:sz w:val="20"/>
          <w:szCs w:val="20"/>
        </w:rPr>
        <w:t>.</w:t>
      </w:r>
    </w:p>
    <w:p w14:paraId="1823EAB8" w14:textId="77777777" w:rsidR="004D332D" w:rsidRDefault="004D33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14:paraId="0AEE0027" w14:textId="658F42E2" w:rsidR="00F524F0" w:rsidRDefault="004D332D" w:rsidP="004D33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Nominaciju za program možete podneti uz podršku</w:t>
      </w:r>
      <w:r w:rsidR="00FD64C7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hyperlink r:id="rId16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člana ili pridružene organizacije </w:t>
        </w:r>
        <w:r w:rsidR="00FD64C7">
          <w:rPr>
            <w:rFonts w:ascii="Arial" w:eastAsia="Arial" w:hAnsi="Arial" w:cs="Arial"/>
            <w:color w:val="1155CC"/>
            <w:sz w:val="20"/>
            <w:szCs w:val="20"/>
            <w:u w:val="single"/>
          </w:rPr>
          <w:t>E</w:t>
        </w:r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v</w:t>
        </w:r>
        <w:r w:rsidR="00FD64C7">
          <w:rPr>
            <w:rFonts w:ascii="Arial" w:eastAsia="Arial" w:hAnsi="Arial" w:cs="Arial"/>
            <w:color w:val="1155CC"/>
            <w:sz w:val="20"/>
            <w:szCs w:val="20"/>
            <w:u w:val="single"/>
          </w:rPr>
          <w:t>ropa Nostr</w:t>
        </w:r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e</w:t>
        </w:r>
      </w:hyperlink>
      <w:r w:rsidR="00FD64C7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>
        <w:rPr>
          <w:rFonts w:ascii="Arial" w:eastAsia="Arial" w:hAnsi="Arial" w:cs="Arial"/>
          <w:color w:val="0D0D0D"/>
          <w:sz w:val="20"/>
          <w:szCs w:val="20"/>
        </w:rPr>
        <w:t>ili tako što ćete postati</w:t>
      </w:r>
      <w:r w:rsidR="00FD64C7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hyperlink r:id="rId1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član</w:t>
        </w:r>
        <w:r w:rsidR="00FD64C7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E</w:t>
        </w:r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v</w:t>
        </w:r>
        <w:r w:rsidR="00FD64C7">
          <w:rPr>
            <w:rFonts w:ascii="Arial" w:eastAsia="Arial" w:hAnsi="Arial" w:cs="Arial"/>
            <w:color w:val="1155CC"/>
            <w:sz w:val="20"/>
            <w:szCs w:val="20"/>
            <w:u w:val="single"/>
          </w:rPr>
          <w:t>ropa Nostr</w:t>
        </w:r>
      </w:hyperlink>
      <w:r>
        <w:rPr>
          <w:rFonts w:ascii="Arial" w:eastAsia="Arial" w:hAnsi="Arial" w:cs="Arial"/>
          <w:color w:val="1155CC"/>
          <w:sz w:val="20"/>
          <w:szCs w:val="20"/>
          <w:u w:val="single"/>
        </w:rPr>
        <w:t>e</w:t>
      </w:r>
      <w:r w:rsidR="00FD64C7">
        <w:rPr>
          <w:rFonts w:ascii="Arial" w:eastAsia="Arial" w:hAnsi="Arial" w:cs="Arial"/>
          <w:color w:val="0D0D0D"/>
          <w:sz w:val="20"/>
          <w:szCs w:val="20"/>
        </w:rPr>
        <w:t xml:space="preserve">. </w:t>
      </w:r>
    </w:p>
    <w:p w14:paraId="6788942F" w14:textId="77777777" w:rsidR="00F524F0" w:rsidRDefault="00F524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DA9BBDE" w14:textId="7B353459" w:rsidR="00F524F0" w:rsidRDefault="004D33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</w:t>
      </w:r>
      <w:r w:rsidR="00FD64C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više informacija</w:t>
      </w:r>
      <w:r w:rsidR="00FD64C7" w:rsidRPr="004D332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4D332D"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</w:t>
      </w:r>
      <w:r w:rsidR="00FD64C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D64C7">
        <w:rPr>
          <w:rFonts w:ascii="Arial" w:eastAsia="Arial" w:hAnsi="Arial" w:cs="Arial"/>
          <w:b/>
          <w:color w:val="000000"/>
          <w:sz w:val="20"/>
          <w:szCs w:val="20"/>
        </w:rPr>
        <w:t xml:space="preserve">online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prijavu</w:t>
      </w:r>
      <w:r w:rsidR="00FD64C7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>molimo da posetite</w:t>
      </w:r>
      <w:r w:rsidR="00FD64C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1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internet stranicu programa 7 najugroženijih</w:t>
        </w:r>
      </w:hyperlink>
      <w:r w:rsidR="00FD64C7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39929F5" w14:textId="77777777" w:rsidR="00F524F0" w:rsidRDefault="00F524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5EB9503" w14:textId="77777777" w:rsidR="00F524F0" w:rsidRDefault="00F524F0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9C07B6A" w14:textId="77777777" w:rsidR="00F524F0" w:rsidRDefault="00F524F0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84B7DDA" w14:textId="77777777" w:rsidR="00F524F0" w:rsidRDefault="00F524F0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6"/>
        <w:tblW w:w="1096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5149"/>
      </w:tblGrid>
      <w:tr w:rsidR="00F524F0" w14:paraId="504C7659" w14:textId="77777777"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9C84E8" w14:textId="77777777" w:rsidR="006D0E9E" w:rsidRPr="004415CA" w:rsidRDefault="006D0E9E" w:rsidP="006D0E9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KONTAKTI ZA MEDIJE</w:t>
            </w:r>
          </w:p>
          <w:p w14:paraId="4CA392F2" w14:textId="77777777" w:rsidR="006D0E9E" w:rsidRPr="004415CA" w:rsidRDefault="006D0E9E" w:rsidP="006D0E9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</w:p>
          <w:p w14:paraId="3A491F83" w14:textId="77777777" w:rsidR="006D0E9E" w:rsidRPr="00C16016" w:rsidRDefault="006D0E9E" w:rsidP="006D0E9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</w:pPr>
            <w:proofErr w:type="spellStart"/>
            <w:r w:rsidRPr="004415CA"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E</w:t>
            </w: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v</w:t>
            </w:r>
            <w:r w:rsidRPr="004415CA"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ropa</w:t>
            </w:r>
            <w:proofErr w:type="spellEnd"/>
            <w:r w:rsidRPr="004415CA"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 Nostra</w:t>
            </w:r>
          </w:p>
          <w:p w14:paraId="224AB703" w14:textId="77777777" w:rsidR="006D0E9E" w:rsidRDefault="006D0E9E" w:rsidP="006D0E9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Dž</w:t>
            </w: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oana</w:t>
            </w:r>
            <w:proofErr w:type="spellEnd"/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Pin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j</w:t>
            </w: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ero</w:t>
            </w:r>
            <w:proofErr w:type="spellEnd"/>
          </w:p>
          <w:p w14:paraId="275BC070" w14:textId="77777777" w:rsidR="006D0E9E" w:rsidRPr="004415CA" w:rsidRDefault="006D0E9E" w:rsidP="006D0E9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Koordinator</w:t>
            </w:r>
            <w:proofErr w:type="spellEnd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komunikaciju</w:t>
            </w:r>
            <w:proofErr w:type="spellEnd"/>
          </w:p>
          <w:p w14:paraId="05F25412" w14:textId="77777777" w:rsidR="006D0E9E" w:rsidRDefault="006D0E9E" w:rsidP="006D0E9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 xml:space="preserve">E. jp@europanostra.org, </w:t>
            </w:r>
            <w:r w:rsidRPr="004415CA"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 xml:space="preserve">M. </w:t>
            </w: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+</w:t>
            </w:r>
            <w:r w:rsidRPr="004415CA"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>31 6 34 36 59 85</w:t>
            </w:r>
          </w:p>
          <w:p w14:paraId="3C8FDFAD" w14:textId="77777777" w:rsidR="006D0E9E" w:rsidRDefault="006D0E9E" w:rsidP="006D0E9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</w:pPr>
          </w:p>
          <w:p w14:paraId="7684BEF8" w14:textId="77777777" w:rsidR="006D0E9E" w:rsidRPr="00A76573" w:rsidRDefault="006D0E9E" w:rsidP="006D0E9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  <w:r w:rsidRPr="00A76573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  <w:r w:rsidRPr="00A76573">
              <w:rPr>
                <w:rFonts w:ascii="Arial" w:eastAsia="Arial" w:hAnsi="Arial" w:cs="Arial"/>
                <w:b/>
                <w:sz w:val="20"/>
                <w:szCs w:val="20"/>
              </w:rPr>
              <w:t>ropa Nostra Srbi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</w:t>
            </w:r>
            <w:r w:rsidRPr="00A76573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  <w:p w14:paraId="5D9F291A" w14:textId="77777777" w:rsidR="006D0E9E" w:rsidRPr="00C16016" w:rsidRDefault="006D0E9E" w:rsidP="006D0E9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</w:pPr>
            <w:r w:rsidRPr="00F86870">
              <w:rPr>
                <w:rFonts w:ascii="Arial" w:eastAsia="Arial" w:hAnsi="Arial" w:cs="Arial"/>
                <w:bCs/>
                <w:sz w:val="20"/>
                <w:szCs w:val="20"/>
              </w:rPr>
              <w:t>Vesna Marjanović</w:t>
            </w:r>
            <w:r w:rsidRPr="00F86870">
              <w:rPr>
                <w:rFonts w:ascii="Arial" w:eastAsia="Arial" w:hAnsi="Arial" w:cs="Arial"/>
                <w:sz w:val="20"/>
                <w:szCs w:val="20"/>
              </w:rPr>
              <w:t>, Secretary General</w:t>
            </w:r>
          </w:p>
          <w:p w14:paraId="3DF8B1C6" w14:textId="77777777" w:rsidR="006D0E9E" w:rsidRPr="00F86870" w:rsidRDefault="006D0E9E" w:rsidP="006D0E9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86870">
              <w:rPr>
                <w:rFonts w:ascii="Arial" w:eastAsia="Arial" w:hAnsi="Arial" w:cs="Arial"/>
                <w:bCs/>
                <w:sz w:val="20"/>
                <w:szCs w:val="20"/>
              </w:rPr>
              <w:t xml:space="preserve">E. </w:t>
            </w:r>
            <w:hyperlink r:id="rId19" w:tgtFrame="_blank" w:history="1">
              <w:r w:rsidRPr="00F86870">
                <w:rPr>
                  <w:rFonts w:ascii="Arial" w:eastAsia="Arial" w:hAnsi="Arial" w:cs="Arial"/>
                  <w:bCs/>
                  <w:sz w:val="20"/>
                  <w:szCs w:val="20"/>
                </w:rPr>
                <w:t>info@evropanostrasrbija.org</w:t>
              </w:r>
            </w:hyperlink>
          </w:p>
          <w:p w14:paraId="08C8BEEB" w14:textId="77777777" w:rsidR="006D0E9E" w:rsidRPr="004415CA" w:rsidRDefault="006D0E9E" w:rsidP="006D0E9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sz w:val="20"/>
                <w:szCs w:val="20"/>
                <w:lang w:val="en-US"/>
              </w:rPr>
            </w:pPr>
          </w:p>
          <w:p w14:paraId="1850E383" w14:textId="77777777" w:rsidR="006D0E9E" w:rsidRPr="004415CA" w:rsidRDefault="006D0E9E" w:rsidP="006D0E9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Institut</w:t>
            </w:r>
            <w:proofErr w:type="spellEnd"/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Evropske</w:t>
            </w:r>
            <w:proofErr w:type="spellEnd"/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investicione</w:t>
            </w:r>
            <w:proofErr w:type="spellEnd"/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banke</w:t>
            </w:r>
            <w:proofErr w:type="spellEnd"/>
          </w:p>
          <w:p w14:paraId="7234DD85" w14:textId="77777777" w:rsidR="006D0E9E" w:rsidRDefault="006D0E9E" w:rsidP="006D0E9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 xml:space="preserve">Bruno </w:t>
            </w:r>
            <w:proofErr w:type="spellStart"/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Rosin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j</w:t>
            </w: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ol</w:t>
            </w:r>
            <w:proofErr w:type="spellEnd"/>
          </w:p>
          <w:p w14:paraId="71233BB6" w14:textId="77777777" w:rsidR="006D0E9E" w:rsidRPr="00D95B82" w:rsidRDefault="006D0E9E" w:rsidP="006D0E9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Šef</w:t>
            </w:r>
            <w:proofErr w:type="spellEnd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programa</w:t>
            </w:r>
            <w:proofErr w:type="spellEnd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klimu</w:t>
            </w:r>
            <w:proofErr w:type="spellEnd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nasleđe</w:t>
            </w:r>
            <w:proofErr w:type="spellEnd"/>
          </w:p>
          <w:p w14:paraId="6FB6B3D1" w14:textId="77777777" w:rsidR="006D0E9E" w:rsidRPr="004415CA" w:rsidRDefault="006D0E9E" w:rsidP="006D0E9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 xml:space="preserve">E. </w:t>
            </w: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fr-FR"/>
              </w:rPr>
              <w:t>bruno.rossignol@eib.org</w:t>
            </w:r>
          </w:p>
          <w:p w14:paraId="4F1D5F1F" w14:textId="77777777" w:rsidR="006D0E9E" w:rsidRDefault="006D0E9E" w:rsidP="006D0E9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</w:rPr>
              <w:t>T. +352 43 797 07 67; M. +352 621345 862</w:t>
            </w:r>
            <w:r w:rsidRPr="004415CA"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 xml:space="preserve">  </w:t>
            </w:r>
          </w:p>
          <w:p w14:paraId="34D70E64" w14:textId="77777777" w:rsidR="006D0E9E" w:rsidRDefault="006D0E9E" w:rsidP="006D0E9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</w:p>
          <w:p w14:paraId="394FDBE9" w14:textId="77777777" w:rsidR="006D0E9E" w:rsidRPr="00A76573" w:rsidRDefault="006D0E9E" w:rsidP="006D0E9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>Sačuvajmo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 xml:space="preserve"> Dom JNA</w:t>
            </w:r>
          </w:p>
          <w:p w14:paraId="47B43B5B" w14:textId="77777777" w:rsidR="006D0E9E" w:rsidRDefault="006D0E9E" w:rsidP="006D0E9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Marko Gavrilović</w:t>
            </w:r>
          </w:p>
          <w:p w14:paraId="6855F75C" w14:textId="77777777" w:rsidR="006D0E9E" w:rsidRDefault="006D0E9E" w:rsidP="006D0E9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Suosnivač Inicijative</w:t>
            </w:r>
          </w:p>
          <w:p w14:paraId="44FF7471" w14:textId="77777777" w:rsidR="006D0E9E" w:rsidRDefault="006D0E9E" w:rsidP="006D0E9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</w:pP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 xml:space="preserve">E.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sacuvajmodom</w:t>
            </w: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@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gmail.com</w:t>
            </w: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 xml:space="preserve">, </w:t>
            </w:r>
            <w:r w:rsidRPr="004415CA"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 xml:space="preserve">M. </w:t>
            </w:r>
            <w:r w:rsidRPr="004415CA"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  <w:t>+</w:t>
            </w:r>
            <w:r w:rsidRPr="004415CA"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>3</w:t>
            </w:r>
            <w:r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>8</w:t>
            </w:r>
            <w:r w:rsidRPr="004415CA"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>1 6</w:t>
            </w:r>
            <w:r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>5</w:t>
            </w:r>
            <w:r w:rsidRPr="004415CA"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mallCaps/>
                <w:color w:val="0D0D0D"/>
                <w:sz w:val="20"/>
                <w:szCs w:val="20"/>
                <w:lang w:val="en-US"/>
              </w:rPr>
              <w:t>515 0880</w:t>
            </w:r>
          </w:p>
          <w:p w14:paraId="428A4020" w14:textId="77777777" w:rsidR="00F524F0" w:rsidRDefault="00F524F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sz w:val="20"/>
                <w:szCs w:val="20"/>
              </w:rPr>
            </w:pPr>
          </w:p>
          <w:p w14:paraId="7EB67666" w14:textId="77777777" w:rsidR="00F524F0" w:rsidRDefault="00F524F0" w:rsidP="006D0E9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26DA83" w14:textId="77777777" w:rsidR="006D0E9E" w:rsidRPr="004415CA" w:rsidRDefault="006D0E9E" w:rsidP="006D0E9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en-US"/>
              </w:rPr>
              <w:t>ZA VIŠE INFORMACIJA</w:t>
            </w:r>
          </w:p>
          <w:p w14:paraId="613B1BD3" w14:textId="6C47CCA5" w:rsidR="00F524F0" w:rsidRDefault="0072401D" w:rsidP="0072401D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 </w:t>
            </w:r>
          </w:p>
          <w:bookmarkStart w:id="9" w:name="_heading=h.gjdgxs" w:colFirst="0" w:colLast="0"/>
          <w:bookmarkEnd w:id="9"/>
          <w:p w14:paraId="33A7664A" w14:textId="77777777" w:rsidR="00F524F0" w:rsidRDefault="00FD64C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"https://www.europanostra.org/europa-nostra-and-eib-institute-announce-europes-7-most-endangered-heritage-sites-2024/" \h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>Language versions of the press release</w:t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80BE94B" w14:textId="77777777" w:rsidR="00F524F0" w:rsidRDefault="00F524F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01B5DE" w14:textId="77777777" w:rsidR="00F524F0" w:rsidRDefault="003457FF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hyperlink r:id="rId20">
              <w:r w:rsidR="00FD64C7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Video</w:t>
              </w:r>
            </w:hyperlink>
            <w:r w:rsidR="00FD64C7">
              <w:rPr>
                <w:rFonts w:ascii="Arial" w:eastAsia="Arial" w:hAnsi="Arial" w:cs="Arial"/>
                <w:sz w:val="20"/>
                <w:szCs w:val="20"/>
              </w:rPr>
              <w:t xml:space="preserve"> (in high resolution)</w:t>
            </w:r>
          </w:p>
          <w:p w14:paraId="28AAD466" w14:textId="77777777" w:rsidR="00F524F0" w:rsidRDefault="00F524F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A32339" w14:textId="77777777" w:rsidR="00F524F0" w:rsidRDefault="003457F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21">
              <w:r w:rsidR="00FD64C7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Photos &amp; e-banners</w:t>
              </w:r>
            </w:hyperlink>
            <w:r w:rsidR="00FD64C7">
              <w:rPr>
                <w:rFonts w:ascii="Arial" w:eastAsia="Arial" w:hAnsi="Arial" w:cs="Arial"/>
                <w:sz w:val="20"/>
                <w:szCs w:val="20"/>
              </w:rPr>
              <w:t xml:space="preserve"> (in high resolution)</w:t>
            </w:r>
          </w:p>
          <w:p w14:paraId="598B1733" w14:textId="77777777" w:rsidR="00F524F0" w:rsidRDefault="00FD64C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</w:p>
          <w:p w14:paraId="4805E308" w14:textId="77777777" w:rsidR="00F524F0" w:rsidRDefault="003457F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2">
              <w:r w:rsidR="00FD64C7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www.7mostendangered.eu</w:t>
              </w:r>
            </w:hyperlink>
          </w:p>
          <w:p w14:paraId="24E38C24" w14:textId="77777777" w:rsidR="00F524F0" w:rsidRDefault="00F524F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883F993" w14:textId="77777777" w:rsidR="00F524F0" w:rsidRDefault="003457F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23">
              <w:r w:rsidR="00FD64C7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www.europanostra.org</w:t>
              </w:r>
            </w:hyperlink>
          </w:p>
          <w:p w14:paraId="0A0A5499" w14:textId="77777777" w:rsidR="00F524F0" w:rsidRDefault="00F524F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95C1D0A" w14:textId="77777777" w:rsidR="00F524F0" w:rsidRDefault="003457FF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24">
              <w:r w:rsidR="00FD64C7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http://institute.eib.org</w:t>
              </w:r>
            </w:hyperlink>
          </w:p>
          <w:p w14:paraId="6DD2EFF5" w14:textId="77777777" w:rsidR="00F524F0" w:rsidRDefault="00F524F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</w:tr>
    </w:tbl>
    <w:p w14:paraId="69503E4F" w14:textId="77777777" w:rsidR="00414302" w:rsidRDefault="00414302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0" w:name="_heading=h.2et92p0" w:colFirst="0" w:colLast="0"/>
      <w:bookmarkEnd w:id="10"/>
    </w:p>
    <w:p w14:paraId="46734B12" w14:textId="77777777" w:rsidR="00414302" w:rsidRDefault="00414302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C7A0D5" w14:textId="77777777" w:rsidR="00284DB9" w:rsidRDefault="00284DB9" w:rsidP="00284DB9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Dodatne informacije</w:t>
      </w:r>
    </w:p>
    <w:p w14:paraId="0571C381" w14:textId="77777777" w:rsidR="00284DB9" w:rsidRPr="002112D8" w:rsidRDefault="00284DB9" w:rsidP="00284DB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865E136" w14:textId="77777777" w:rsidR="00284DB9" w:rsidRPr="004415CA" w:rsidRDefault="00284DB9" w:rsidP="00284DB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77DC68A" w14:textId="77777777" w:rsidR="00284DB9" w:rsidRDefault="00284DB9" w:rsidP="00284DB9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Cs w:val="22"/>
          <w:lang w:val="en-US"/>
        </w:rPr>
      </w:pPr>
      <w:r>
        <w:rPr>
          <w:rFonts w:ascii="Arial" w:eastAsia="Arial" w:hAnsi="Arial" w:cs="Arial"/>
          <w:b/>
          <w:color w:val="0D0D0D"/>
          <w:szCs w:val="22"/>
          <w:lang w:val="en-US"/>
        </w:rPr>
        <w:t xml:space="preserve">Program </w:t>
      </w:r>
      <w:r w:rsidRPr="00EB3489">
        <w:rPr>
          <w:rFonts w:ascii="Arial" w:eastAsia="Arial" w:hAnsi="Arial" w:cs="Arial"/>
          <w:b/>
          <w:color w:val="0D0D0D"/>
          <w:szCs w:val="22"/>
          <w:lang w:val="en-US"/>
        </w:rPr>
        <w:t xml:space="preserve">7 </w:t>
      </w:r>
      <w:proofErr w:type="spellStart"/>
      <w:r>
        <w:rPr>
          <w:rFonts w:ascii="Arial" w:eastAsia="Arial" w:hAnsi="Arial" w:cs="Arial"/>
          <w:b/>
          <w:color w:val="0D0D0D"/>
          <w:szCs w:val="22"/>
          <w:lang w:val="en-US"/>
        </w:rPr>
        <w:t>najugroženijih</w:t>
      </w:r>
      <w:proofErr w:type="spellEnd"/>
    </w:p>
    <w:p w14:paraId="2F3688B5" w14:textId="77777777" w:rsidR="00284DB9" w:rsidRDefault="00284DB9" w:rsidP="00284DB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</w:p>
    <w:bookmarkStart w:id="11" w:name="_Hlk124793124"/>
    <w:p w14:paraId="5A2742DF" w14:textId="77777777" w:rsidR="00284DB9" w:rsidRDefault="00284DB9" w:rsidP="00284D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fldChar w:fldCharType="begin"/>
      </w:r>
      <w:r>
        <w:instrText xml:space="preserve"> HYPERLINK "http://www.7mostendangered.eu" \h </w:instrText>
      </w:r>
      <w:r>
        <w:fldChar w:fldCharType="separate"/>
      </w:r>
      <w:r>
        <w:rPr>
          <w:rFonts w:ascii="Arial" w:eastAsia="Arial" w:hAnsi="Arial" w:cs="Arial"/>
          <w:color w:val="1155CC"/>
          <w:sz w:val="20"/>
          <w:szCs w:val="20"/>
          <w:u w:val="single"/>
        </w:rPr>
        <w:t>Program 7 najugroženijih</w:t>
      </w:r>
      <w:r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end"/>
      </w:r>
      <w:r w:rsidRPr="00B57158"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</w:t>
      </w:r>
      <w:r w:rsidRPr="00120D54">
        <w:rPr>
          <w:rFonts w:ascii="Arial" w:eastAsia="Arial" w:hAnsi="Arial" w:cs="Arial"/>
          <w:color w:val="000000"/>
          <w:sz w:val="20"/>
          <w:szCs w:val="20"/>
        </w:rPr>
        <w:t xml:space="preserve">deo je kampanje civilnog društva za spasavanje ugroženog nasleđa Evrope. On podiže svest, priprema nezavisne procene i predlaže preporuke za delovanje. Takođe,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program </w:t>
      </w:r>
      <w:r w:rsidRPr="00120D54">
        <w:rPr>
          <w:rFonts w:ascii="Arial" w:eastAsia="Arial" w:hAnsi="Arial" w:cs="Arial"/>
          <w:color w:val="000000"/>
          <w:sz w:val="20"/>
          <w:szCs w:val="20"/>
        </w:rPr>
        <w:t xml:space="preserve">obezbeđuje grant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 iznosu </w:t>
      </w:r>
      <w:r w:rsidRPr="00120D54">
        <w:rPr>
          <w:rFonts w:ascii="Arial" w:eastAsia="Arial" w:hAnsi="Arial" w:cs="Arial"/>
          <w:color w:val="000000"/>
          <w:sz w:val="20"/>
          <w:szCs w:val="20"/>
        </w:rPr>
        <w:t>od 10.000 evra za pomoć u sprovođenju dogovorene aktivnosti koja će doprineti spasavanju ugroženog mesta.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F3D4AEA" w14:textId="77777777" w:rsidR="00284DB9" w:rsidRPr="00EA24EE" w:rsidRDefault="00284DB9" w:rsidP="00284D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D6FCE0B" w14:textId="77777777" w:rsidR="00284DB9" w:rsidRPr="00EA24EE" w:rsidRDefault="00284DB9" w:rsidP="00284D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20D54">
        <w:rPr>
          <w:rFonts w:ascii="Arial" w:eastAsia="Arial" w:hAnsi="Arial" w:cs="Arial"/>
          <w:color w:val="000000" w:themeColor="text1"/>
          <w:sz w:val="20"/>
          <w:szCs w:val="20"/>
        </w:rPr>
        <w:t>Pokrenut 2013. godine, ovaj inovativni program vodi E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v</w:t>
      </w:r>
      <w:r w:rsidRPr="00120D54">
        <w:rPr>
          <w:rFonts w:ascii="Arial" w:eastAsia="Arial" w:hAnsi="Arial" w:cs="Arial"/>
          <w:color w:val="000000" w:themeColor="text1"/>
          <w:sz w:val="20"/>
          <w:szCs w:val="20"/>
        </w:rPr>
        <w:t>ropa Nostra u partnerstvu sa Institutom Evropske investicione banke. Takođe ima podršku programa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120D54">
        <w:rPr>
          <w:rFonts w:ascii="Arial" w:eastAsia="Arial" w:hAnsi="Arial" w:cs="Arial"/>
          <w:color w:val="000000" w:themeColor="text1"/>
          <w:sz w:val="20"/>
          <w:szCs w:val="20"/>
        </w:rPr>
        <w:t>Evropske unije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–</w:t>
      </w:r>
      <w:r w:rsidRPr="00120D54">
        <w:rPr>
          <w:rFonts w:ascii="Arial" w:eastAsia="Arial" w:hAnsi="Arial" w:cs="Arial"/>
          <w:color w:val="000000" w:themeColor="text1"/>
          <w:sz w:val="20"/>
          <w:szCs w:val="20"/>
        </w:rPr>
        <w:t xml:space="preserve"> Kreativna Evropa.</w:t>
      </w:r>
    </w:p>
    <w:bookmarkEnd w:id="11"/>
    <w:p w14:paraId="25407070" w14:textId="77777777" w:rsidR="00284DB9" w:rsidRPr="00EA24EE" w:rsidRDefault="00284DB9" w:rsidP="00284D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34263681" w14:textId="77777777" w:rsidR="00284DB9" w:rsidRDefault="00284DB9" w:rsidP="00284D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Povodom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10.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godišnjice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programa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"7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najugroženijih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" 2023.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godine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EIB je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objavila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hyperlink r:id="rId25" w:history="1">
        <w:proofErr w:type="spellStart"/>
        <w:r w:rsidRPr="00A96C9D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b</w:t>
        </w:r>
        <w:r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rošuru</w:t>
        </w:r>
        <w:proofErr w:type="spellEnd"/>
        <w:r w:rsidRPr="00A96C9D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</w:t>
        </w:r>
        <w:r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“</w:t>
        </w:r>
        <w:proofErr w:type="spellStart"/>
        <w:r w:rsidRPr="00A96C9D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S</w:t>
        </w:r>
        <w:r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pasavanje</w:t>
        </w:r>
        <w:proofErr w:type="spellEnd"/>
        <w:r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prošlosti</w:t>
        </w:r>
        <w:proofErr w:type="spellEnd"/>
        <w:r w:rsidRPr="00A96C9D"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– </w:t>
        </w:r>
        <w:proofErr w:type="spellStart"/>
        <w:r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oblikovanje</w:t>
        </w:r>
        <w:proofErr w:type="spellEnd"/>
        <w:r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 xml:space="preserve"> </w:t>
        </w:r>
        <w:proofErr w:type="spellStart"/>
        <w:r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budućnosti</w:t>
        </w:r>
        <w:proofErr w:type="spellEnd"/>
        <w:r>
          <w:rPr>
            <w:rStyle w:val="Hyperlink"/>
            <w:rFonts w:ascii="Arial" w:eastAsia="Arial" w:hAnsi="Arial" w:cs="Arial"/>
            <w:color w:val="1155CC"/>
            <w:sz w:val="20"/>
            <w:szCs w:val="20"/>
            <w:lang w:val="en-US"/>
          </w:rPr>
          <w:t>”</w:t>
        </w:r>
      </w:hyperlink>
      <w:r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koja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ističe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uspešne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priče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značaj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partnerstava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angažovanja</w:t>
      </w:r>
      <w:proofErr w:type="spellEnd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120D54">
        <w:rPr>
          <w:rFonts w:ascii="Arial" w:eastAsia="Arial" w:hAnsi="Arial" w:cs="Arial"/>
          <w:color w:val="0D0D0D"/>
          <w:sz w:val="20"/>
          <w:szCs w:val="20"/>
          <w:lang w:val="en-US"/>
        </w:rPr>
        <w:t>zajednice</w:t>
      </w:r>
      <w:proofErr w:type="spellEnd"/>
      <w:r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</w:t>
      </w:r>
      <w:r w:rsidRPr="00120D54">
        <w:rPr>
          <w:rFonts w:ascii="Arial" w:eastAsia="Arial" w:hAnsi="Arial" w:cs="Arial"/>
          <w:color w:val="0D0D0D"/>
          <w:sz w:val="20"/>
          <w:szCs w:val="20"/>
        </w:rPr>
        <w:t xml:space="preserve">Brošura, koja je </w:t>
      </w:r>
      <w:r>
        <w:rPr>
          <w:rFonts w:ascii="Arial" w:eastAsia="Arial" w:hAnsi="Arial" w:cs="Arial"/>
          <w:color w:val="0D0D0D"/>
          <w:sz w:val="20"/>
          <w:szCs w:val="20"/>
        </w:rPr>
        <w:t>napravljena</w:t>
      </w:r>
      <w:r w:rsidRPr="00120D54">
        <w:rPr>
          <w:rFonts w:ascii="Arial" w:eastAsia="Arial" w:hAnsi="Arial" w:cs="Arial"/>
          <w:color w:val="0D0D0D"/>
          <w:sz w:val="20"/>
          <w:szCs w:val="20"/>
        </w:rPr>
        <w:t xml:space="preserve"> u tesnoj saradnji sa E</w:t>
      </w:r>
      <w:r>
        <w:rPr>
          <w:rFonts w:ascii="Arial" w:eastAsia="Arial" w:hAnsi="Arial" w:cs="Arial"/>
          <w:color w:val="0D0D0D"/>
          <w:sz w:val="20"/>
          <w:szCs w:val="20"/>
        </w:rPr>
        <w:t>v</w:t>
      </w:r>
      <w:r w:rsidRPr="00120D54">
        <w:rPr>
          <w:rFonts w:ascii="Arial" w:eastAsia="Arial" w:hAnsi="Arial" w:cs="Arial"/>
          <w:color w:val="0D0D0D"/>
          <w:sz w:val="20"/>
          <w:szCs w:val="20"/>
        </w:rPr>
        <w:t>ropa Nostr</w:t>
      </w:r>
      <w:r>
        <w:rPr>
          <w:rFonts w:ascii="Arial" w:eastAsia="Arial" w:hAnsi="Arial" w:cs="Arial"/>
          <w:color w:val="0D0D0D"/>
          <w:sz w:val="20"/>
          <w:szCs w:val="20"/>
        </w:rPr>
        <w:t>om</w:t>
      </w:r>
      <w:r w:rsidRPr="00120D54">
        <w:rPr>
          <w:rFonts w:ascii="Arial" w:eastAsia="Arial" w:hAnsi="Arial" w:cs="Arial"/>
          <w:color w:val="0D0D0D"/>
          <w:sz w:val="20"/>
          <w:szCs w:val="20"/>
        </w:rPr>
        <w:t>, može se čitati i preuzeti na šest jezika (engleskom, francuskom, nemačkom, italijanskom, španskom i poljskom)</w:t>
      </w:r>
      <w:r w:rsidRPr="00A96C9D">
        <w:rPr>
          <w:rFonts w:ascii="Arial" w:eastAsia="Arial" w:hAnsi="Arial" w:cs="Arial"/>
          <w:color w:val="0D0D0D"/>
          <w:sz w:val="20"/>
          <w:szCs w:val="20"/>
        </w:rPr>
        <w:t>. </w:t>
      </w:r>
    </w:p>
    <w:p w14:paraId="3905C715" w14:textId="77777777" w:rsidR="00284DB9" w:rsidRDefault="00284DB9" w:rsidP="00284D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</w:p>
    <w:p w14:paraId="2DB350C3" w14:textId="77777777" w:rsidR="00284DB9" w:rsidRDefault="00284DB9" w:rsidP="00284D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  <w:lang w:val="en-US"/>
        </w:rPr>
      </w:pPr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Od </w:t>
      </w:r>
      <w:proofErr w:type="spellStart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>pokretanja</w:t>
      </w:r>
      <w:proofErr w:type="spellEnd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>programa</w:t>
      </w:r>
      <w:proofErr w:type="spellEnd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56 </w:t>
      </w:r>
      <w:proofErr w:type="spellStart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>ugroženih</w:t>
      </w:r>
      <w:proofErr w:type="spellEnd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>spomenika</w:t>
      </w:r>
      <w:proofErr w:type="spellEnd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>i</w:t>
      </w:r>
      <w:proofErr w:type="spellEnd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mesta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>nasleđa</w:t>
      </w:r>
      <w:proofErr w:type="spellEnd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>iz</w:t>
      </w:r>
      <w:proofErr w:type="spellEnd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31 </w:t>
      </w:r>
      <w:proofErr w:type="spellStart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>zemlje</w:t>
      </w:r>
      <w:proofErr w:type="spellEnd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>širom</w:t>
      </w:r>
      <w:proofErr w:type="spellEnd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>Evrope</w:t>
      </w:r>
      <w:proofErr w:type="spellEnd"/>
      <w:r w:rsidRPr="00B22CC6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bilo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na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ovoj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listi</w:t>
      </w:r>
      <w:proofErr w:type="spellEnd"/>
      <w:r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</w:t>
      </w:r>
      <w:r>
        <w:rPr>
          <w:rFonts w:ascii="Arial" w:eastAsia="Arial" w:hAnsi="Arial" w:cs="Arial"/>
          <w:color w:val="0D0D0D"/>
          <w:sz w:val="20"/>
          <w:szCs w:val="20"/>
          <w:lang w:val="en-US"/>
        </w:rPr>
        <w:t>Pored toga</w:t>
      </w:r>
      <w:r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>, 2016</w:t>
      </w:r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godine</w:t>
      </w:r>
      <w:proofErr w:type="spellEnd"/>
      <w:r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hyperlink r:id="rId26" w:tgtFrame="_blank" w:history="1">
        <w:proofErr w:type="spellStart"/>
        <w:r w:rsidRPr="006739A2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V</w:t>
        </w:r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enecijanska</w:t>
        </w:r>
        <w:proofErr w:type="spellEnd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laguna</w:t>
        </w:r>
        <w:proofErr w:type="spellEnd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 xml:space="preserve"> u </w:t>
        </w:r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Italiji</w:t>
        </w:r>
        <w:proofErr w:type="spellEnd"/>
      </w:hyperlink>
      <w:r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proglašena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je za NAJUGROŽENIJE mesto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nasleđa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u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evropi</w:t>
      </w:r>
      <w:proofErr w:type="spellEnd"/>
      <w:r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; </w:t>
      </w:r>
      <w:r>
        <w:rPr>
          <w:rFonts w:ascii="Arial" w:eastAsia="Arial" w:hAnsi="Arial" w:cs="Arial"/>
          <w:color w:val="0D0D0D"/>
          <w:sz w:val="20"/>
          <w:szCs w:val="20"/>
          <w:lang w:val="en-US"/>
        </w:rPr>
        <w:t>a</w:t>
      </w:r>
      <w:r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2022</w:t>
      </w:r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.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godine</w:t>
      </w:r>
      <w:proofErr w:type="spellEnd"/>
      <w:r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,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Upravni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odbor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Evropa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Nostre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proglasio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je </w:t>
      </w:r>
      <w:hyperlink r:id="rId27" w:tgtFrame="_blank" w:history="1"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bogato</w:t>
        </w:r>
        <w:proofErr w:type="spellEnd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i</w:t>
        </w:r>
        <w:proofErr w:type="spellEnd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raznovrsno</w:t>
        </w:r>
        <w:proofErr w:type="spellEnd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nasleđe</w:t>
        </w:r>
        <w:proofErr w:type="spellEnd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 xml:space="preserve"> u </w:t>
        </w:r>
        <w:proofErr w:type="spellStart"/>
        <w:r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Ukrajini</w:t>
        </w:r>
        <w:proofErr w:type="spellEnd"/>
      </w:hyperlink>
      <w:r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> 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kao</w:t>
      </w:r>
      <w:proofErr w:type="spellEnd"/>
      <w:r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color w:val="0D0D0D"/>
          <w:sz w:val="20"/>
          <w:szCs w:val="20"/>
          <w:lang w:val="en-US"/>
        </w:rPr>
        <w:t>NAJUGROŽENIJE</w:t>
      </w:r>
      <w:r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nasleđe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u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celoj</w:t>
      </w:r>
      <w:proofErr w:type="spellEnd"/>
      <w:r>
        <w:rPr>
          <w:rFonts w:ascii="Arial" w:eastAsia="Arial" w:hAnsi="Arial" w:cs="Arial"/>
          <w:color w:val="0D0D0D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0"/>
          <w:szCs w:val="20"/>
          <w:lang w:val="en-US"/>
        </w:rPr>
        <w:t>Evropi</w:t>
      </w:r>
      <w:proofErr w:type="spellEnd"/>
      <w:r w:rsidRPr="006739A2">
        <w:rPr>
          <w:rFonts w:ascii="Arial" w:eastAsia="Arial" w:hAnsi="Arial" w:cs="Arial"/>
          <w:color w:val="0D0D0D"/>
          <w:sz w:val="20"/>
          <w:szCs w:val="20"/>
          <w:lang w:val="en-US"/>
        </w:rPr>
        <w:t>.</w:t>
      </w:r>
    </w:p>
    <w:p w14:paraId="532E2467" w14:textId="77777777" w:rsidR="00284DB9" w:rsidRDefault="00284DB9" w:rsidP="00284DB9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Cs w:val="22"/>
          <w:lang w:val="en-US"/>
        </w:rPr>
      </w:pPr>
    </w:p>
    <w:p w14:paraId="2C375BE9" w14:textId="77777777" w:rsidR="00284DB9" w:rsidRDefault="00284DB9" w:rsidP="00284DB9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Cs w:val="22"/>
          <w:lang w:val="en-US"/>
        </w:rPr>
      </w:pPr>
    </w:p>
    <w:p w14:paraId="62CDC0F9" w14:textId="77777777" w:rsidR="00284DB9" w:rsidRDefault="00284DB9" w:rsidP="00284DB9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Cs w:val="22"/>
        </w:rPr>
      </w:pPr>
      <w:r w:rsidRPr="00C65531">
        <w:rPr>
          <w:rFonts w:ascii="Arial" w:eastAsia="Arial" w:hAnsi="Arial" w:cs="Arial"/>
          <w:b/>
          <w:szCs w:val="22"/>
        </w:rPr>
        <w:t>E</w:t>
      </w:r>
      <w:r>
        <w:rPr>
          <w:rFonts w:ascii="Arial" w:eastAsia="Arial" w:hAnsi="Arial" w:cs="Arial"/>
          <w:b/>
          <w:szCs w:val="22"/>
        </w:rPr>
        <w:t>v</w:t>
      </w:r>
      <w:r w:rsidRPr="00C65531">
        <w:rPr>
          <w:rFonts w:ascii="Arial" w:eastAsia="Arial" w:hAnsi="Arial" w:cs="Arial"/>
          <w:b/>
          <w:szCs w:val="22"/>
        </w:rPr>
        <w:t>ropa Nostra</w:t>
      </w:r>
    </w:p>
    <w:p w14:paraId="0A710DAA" w14:textId="77777777" w:rsidR="00284DB9" w:rsidRPr="00C65531" w:rsidRDefault="00284DB9" w:rsidP="00284DB9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Cs w:val="22"/>
        </w:rPr>
      </w:pPr>
    </w:p>
    <w:p w14:paraId="2E25FA3E" w14:textId="77777777" w:rsidR="00284DB9" w:rsidRDefault="003457FF" w:rsidP="00284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2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  <w:hyperlink r:id="rId28">
        <w:proofErr w:type="spellStart"/>
        <w:r w:rsidR="00284DB9" w:rsidRPr="00C65531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E</w:t>
        </w:r>
        <w:r w:rsidR="00284DB9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v</w:t>
        </w:r>
        <w:r w:rsidR="00284DB9" w:rsidRPr="00C65531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ropa</w:t>
        </w:r>
        <w:proofErr w:type="spellEnd"/>
        <w:r w:rsidR="00284DB9" w:rsidRPr="00C65531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Nostra</w:t>
        </w:r>
      </w:hyperlink>
      <w:r w:rsidR="00284DB9"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r w:rsidR="00284DB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je </w:t>
      </w:r>
      <w:proofErr w:type="spellStart"/>
      <w:r w:rsidR="00284DB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evropski</w:t>
      </w:r>
      <w:proofErr w:type="spellEnd"/>
      <w:r w:rsidR="00284DB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284DB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glas</w:t>
      </w:r>
      <w:proofErr w:type="spellEnd"/>
      <w:r w:rsidR="00284DB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284DB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civilnog</w:t>
      </w:r>
      <w:proofErr w:type="spellEnd"/>
      <w:r w:rsidR="00284DB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284DB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društva</w:t>
      </w:r>
      <w:proofErr w:type="spellEnd"/>
      <w:r w:rsidR="00284DB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284DB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posvećen</w:t>
      </w:r>
      <w:proofErr w:type="spellEnd"/>
      <w:r w:rsidR="00284DB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284DB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zaštiti</w:t>
      </w:r>
      <w:proofErr w:type="spellEnd"/>
      <w:r w:rsidR="00284DB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284DB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284DB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284DB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promociji</w:t>
      </w:r>
      <w:proofErr w:type="spellEnd"/>
      <w:r w:rsidR="00284DB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284DB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kulturnog</w:t>
      </w:r>
      <w:proofErr w:type="spellEnd"/>
      <w:r w:rsidR="00284DB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284DB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="00284DB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284DB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prirodnog</w:t>
      </w:r>
      <w:proofErr w:type="spellEnd"/>
      <w:r w:rsidR="00284DB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="00284DB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nasleđa</w:t>
      </w:r>
      <w:proofErr w:type="spellEnd"/>
      <w:r w:rsidR="00284DB9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.</w:t>
      </w:r>
      <w:r w:rsidR="00284DB9"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To je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panevropska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federacija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nevladinih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organizacija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za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nasleđe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koja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ima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podršku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širokog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mreže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javnih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tela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privatnih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kompanija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pojedinaca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pokrivajući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preko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40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zemalja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. </w:t>
      </w:r>
      <w:proofErr w:type="spellStart"/>
      <w:r w:rsidR="00284DB9">
        <w:rPr>
          <w:rFonts w:ascii="Arial" w:eastAsia="Arial" w:hAnsi="Arial" w:cs="Arial"/>
          <w:position w:val="0"/>
          <w:sz w:val="20"/>
          <w:szCs w:val="20"/>
          <w:lang w:val="en-GB"/>
        </w:rPr>
        <w:t>Evropa</w:t>
      </w:r>
      <w:proofErr w:type="spellEnd"/>
      <w:r w:rsidR="00284DB9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Nostra</w:t>
      </w:r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je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najveća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najreprezentativnija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mreža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nasleđa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u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Evropi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koja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održava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bliske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odnose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sa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Evropskom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unijom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Savetom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Evrope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UNESCO-om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drugim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međunarodnim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telima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.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Osnovana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1963.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godine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Europa Nostra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ove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godine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slavi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svoju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60. </w:t>
      </w:r>
      <w:proofErr w:type="spellStart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godišnjicu</w:t>
      </w:r>
      <w:proofErr w:type="spellEnd"/>
      <w:r w:rsidR="00284DB9" w:rsidRPr="00B22CC6">
        <w:rPr>
          <w:rFonts w:ascii="Arial" w:eastAsia="Arial" w:hAnsi="Arial" w:cs="Arial"/>
          <w:position w:val="0"/>
          <w:sz w:val="20"/>
          <w:szCs w:val="20"/>
          <w:lang w:val="en-GB"/>
        </w:rPr>
        <w:t>.</w:t>
      </w:r>
    </w:p>
    <w:p w14:paraId="01FDDAF1" w14:textId="77777777" w:rsidR="00284DB9" w:rsidRPr="00C65531" w:rsidRDefault="00284DB9" w:rsidP="00284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2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</w:p>
    <w:p w14:paraId="02C50ECB" w14:textId="77777777" w:rsidR="00284DB9" w:rsidRDefault="00284DB9" w:rsidP="00284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2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  <w:proofErr w:type="spellStart"/>
      <w:r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</w:t>
      </w:r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v</w:t>
      </w:r>
      <w:r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ropa</w:t>
      </w:r>
      <w:proofErr w:type="spellEnd"/>
      <w:r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Nostra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vodi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kampanje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za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spasavanje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ugroženih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spomenika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lokacija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pejzaža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</w:t>
      </w:r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posebno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kroz</w:t>
      </w:r>
      <w:proofErr w:type="spellEnd"/>
      <w:r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hyperlink r:id="rId29" w:history="1">
        <w:r w:rsidRPr="004924EE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program 7 </w:t>
        </w:r>
        <w:proofErr w:type="spellStart"/>
        <w:r w:rsidRPr="004924EE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najugroženijih</w:t>
        </w:r>
        <w:proofErr w:type="spellEnd"/>
      </w:hyperlink>
      <w:r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. </w:t>
      </w:r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Ona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</w:t>
      </w:r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lavi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širi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izvrsnost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kroz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hyperlink r:id="rId30">
        <w:proofErr w:type="spellStart"/>
        <w:r w:rsidRPr="00C65531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E</w:t>
        </w:r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vropske</w:t>
        </w:r>
        <w:proofErr w:type="spellEnd"/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nagrade</w:t>
        </w:r>
        <w:proofErr w:type="spellEnd"/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za </w:t>
        </w:r>
        <w:proofErr w:type="spellStart"/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nasleđe</w:t>
        </w:r>
        <w:proofErr w:type="spellEnd"/>
        <w:r w:rsidRPr="00C65531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/ </w:t>
        </w:r>
        <w:proofErr w:type="spellStart"/>
        <w:r w:rsidRPr="00C65531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E</w:t>
        </w:r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v</w:t>
        </w:r>
        <w:r w:rsidRPr="00C65531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ropa</w:t>
        </w:r>
        <w:proofErr w:type="spellEnd"/>
        <w:r w:rsidRPr="00C65531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Nostra </w:t>
        </w:r>
      </w:hyperlink>
      <w:proofErr w:type="spellStart"/>
      <w:r>
        <w:rPr>
          <w:rFonts w:ascii="Arial" w:eastAsia="Arial" w:hAnsi="Arial" w:cs="Arial"/>
          <w:color w:val="1155CC"/>
          <w:position w:val="0"/>
          <w:sz w:val="20"/>
          <w:szCs w:val="20"/>
          <w:u w:val="single"/>
          <w:lang w:val="en-GB"/>
        </w:rPr>
        <w:t>nagrade</w:t>
      </w:r>
      <w:proofErr w:type="spellEnd"/>
      <w:r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. </w:t>
      </w:r>
      <w:proofErr w:type="spellStart"/>
      <w:r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</w:t>
      </w:r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v</w:t>
      </w:r>
      <w:r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ropa</w:t>
      </w:r>
      <w:proofErr w:type="spellEnd"/>
      <w:r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Nostra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aktivno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doprinosi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definisanju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implementaciji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evropskih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strategija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politika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vezanih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za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nasleđe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kroz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participativni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dijalog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sa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evropskim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institucijama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B22CC6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koordinacijom</w:t>
      </w:r>
      <w:proofErr w:type="spellEnd"/>
      <w:r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hyperlink r:id="rId31">
        <w:proofErr w:type="spellStart"/>
        <w:r w:rsidRPr="00C65531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E</w:t>
        </w:r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v</w:t>
        </w:r>
        <w:r w:rsidRPr="00C65531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rop</w:t>
        </w:r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skog</w:t>
        </w:r>
        <w:proofErr w:type="spellEnd"/>
        <w:r w:rsidRPr="00C65531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</w:t>
        </w:r>
      </w:hyperlink>
      <w:proofErr w:type="spellStart"/>
      <w:r>
        <w:rPr>
          <w:rFonts w:ascii="Arial" w:eastAsia="Arial" w:hAnsi="Arial" w:cs="Arial"/>
          <w:color w:val="1155CC"/>
          <w:position w:val="0"/>
          <w:sz w:val="20"/>
          <w:szCs w:val="20"/>
          <w:u w:val="single"/>
          <w:lang w:val="en-GB"/>
        </w:rPr>
        <w:t>saveza</w:t>
      </w:r>
      <w:proofErr w:type="spellEnd"/>
      <w:r>
        <w:rPr>
          <w:rFonts w:ascii="Arial" w:eastAsia="Arial" w:hAnsi="Arial" w:cs="Arial"/>
          <w:color w:val="1155CC"/>
          <w:position w:val="0"/>
          <w:sz w:val="20"/>
          <w:szCs w:val="20"/>
          <w:u w:val="single"/>
          <w:lang w:val="en-GB"/>
        </w:rPr>
        <w:t xml:space="preserve"> za </w:t>
      </w:r>
      <w:proofErr w:type="spellStart"/>
      <w:r>
        <w:rPr>
          <w:rFonts w:ascii="Arial" w:eastAsia="Arial" w:hAnsi="Arial" w:cs="Arial"/>
          <w:color w:val="1155CC"/>
          <w:position w:val="0"/>
          <w:sz w:val="20"/>
          <w:szCs w:val="20"/>
          <w:u w:val="single"/>
          <w:lang w:val="en-GB"/>
        </w:rPr>
        <w:t>nasleđe</w:t>
      </w:r>
      <w:proofErr w:type="spellEnd"/>
      <w:r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.</w:t>
      </w:r>
    </w:p>
    <w:p w14:paraId="5CD540E9" w14:textId="77777777" w:rsidR="00284DB9" w:rsidRPr="00C65531" w:rsidRDefault="00284DB9" w:rsidP="00284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2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</w:p>
    <w:p w14:paraId="7C282033" w14:textId="77777777" w:rsidR="00284DB9" w:rsidRDefault="00284DB9" w:rsidP="00284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2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Europa Nostra </w:t>
      </w:r>
      <w:proofErr w:type="spellStart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predvodi</w:t>
      </w:r>
      <w:proofErr w:type="spellEnd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evropski</w:t>
      </w:r>
      <w:proofErr w:type="spellEnd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konzorcijum</w:t>
      </w:r>
      <w:proofErr w:type="spellEnd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koji</w:t>
      </w:r>
      <w:proofErr w:type="spellEnd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je </w:t>
      </w:r>
      <w:proofErr w:type="spellStart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odabran</w:t>
      </w:r>
      <w:proofErr w:type="spellEnd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od</w:t>
      </w:r>
      <w:proofErr w:type="spellEnd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strane</w:t>
      </w:r>
      <w:proofErr w:type="spellEnd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Evropske</w:t>
      </w:r>
      <w:proofErr w:type="spellEnd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komisije</w:t>
      </w:r>
      <w:proofErr w:type="spellEnd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za </w:t>
      </w:r>
      <w:proofErr w:type="spellStart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vođenje</w:t>
      </w:r>
      <w:proofErr w:type="spellEnd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pilot </w:t>
      </w:r>
      <w:proofErr w:type="spellStart"/>
      <w:r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projekta</w:t>
      </w:r>
      <w:proofErr w:type="spellEnd"/>
      <w:r w:rsidRPr="00C6553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hyperlink r:id="rId32" w:history="1">
        <w:proofErr w:type="spellStart"/>
        <w:r w:rsidRPr="004924EE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Hab</w:t>
        </w:r>
        <w:proofErr w:type="spellEnd"/>
        <w:r w:rsidRPr="004924EE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Pr="004924EE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evropskog</w:t>
        </w:r>
        <w:proofErr w:type="spellEnd"/>
        <w:r w:rsidRPr="004924EE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 xml:space="preserve"> </w:t>
        </w:r>
        <w:proofErr w:type="spellStart"/>
        <w:r w:rsidRPr="004924EE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nasleđa</w:t>
        </w:r>
        <w:proofErr w:type="spellEnd"/>
      </w:hyperlink>
      <w:r w:rsidRPr="00C6553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r>
        <w:rPr>
          <w:rFonts w:ascii="Arial" w:eastAsia="Arial" w:hAnsi="Arial" w:cs="Arial"/>
          <w:position w:val="0"/>
          <w:sz w:val="20"/>
          <w:szCs w:val="20"/>
          <w:lang w:val="en-GB"/>
        </w:rPr>
        <w:t>(2023-2025)</w:t>
      </w:r>
      <w:r w:rsidRPr="00C6553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. </w:t>
      </w:r>
      <w:proofErr w:type="spellStart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Takođe</w:t>
      </w:r>
      <w:proofErr w:type="spellEnd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je </w:t>
      </w:r>
      <w:proofErr w:type="spellStart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zvanični</w:t>
      </w:r>
      <w:proofErr w:type="spellEnd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partner </w:t>
      </w:r>
      <w:proofErr w:type="spellStart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inicijative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hyperlink r:id="rId33">
        <w:r w:rsidRPr="00C65531"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N</w:t>
        </w:r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ovi </w:t>
        </w:r>
        <w:proofErr w:type="spellStart"/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evropski</w:t>
        </w:r>
        <w:proofErr w:type="spellEnd"/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Bauhaus</w:t>
        </w:r>
      </w:hyperlink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,</w:t>
      </w:r>
      <w:r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razvijene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od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strane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Evropske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komisije</w:t>
      </w:r>
      <w:proofErr w:type="spellEnd"/>
      <w:r w:rsidRPr="00C65531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, </w:t>
      </w:r>
      <w:proofErr w:type="spellStart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vodeći</w:t>
      </w:r>
      <w:proofErr w:type="spellEnd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je </w:t>
      </w:r>
      <w:proofErr w:type="spellStart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evropski</w:t>
      </w:r>
      <w:proofErr w:type="spellEnd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član</w:t>
      </w:r>
      <w:proofErr w:type="spellEnd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i</w:t>
      </w:r>
      <w:proofErr w:type="spellEnd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proofErr w:type="spellStart"/>
      <w:r w:rsidRPr="00853443"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>podržavalac</w:t>
      </w:r>
      <w:proofErr w:type="spellEnd"/>
      <w:r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  <w:t xml:space="preserve"> </w:t>
      </w:r>
      <w:hyperlink r:id="rId34">
        <w:proofErr w:type="spellStart"/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Mreže</w:t>
        </w:r>
        <w:proofErr w:type="spellEnd"/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za </w:t>
        </w:r>
        <w:proofErr w:type="spellStart"/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nasleđe</w:t>
        </w:r>
        <w:proofErr w:type="spellEnd"/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i</w:t>
        </w:r>
        <w:proofErr w:type="spellEnd"/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klimu</w:t>
        </w:r>
        <w:proofErr w:type="spellEnd"/>
        <w:r>
          <w:rPr>
            <w:rFonts w:ascii="Arial" w:eastAsia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.</w:t>
        </w:r>
      </w:hyperlink>
    </w:p>
    <w:p w14:paraId="2A683CDD" w14:textId="77777777" w:rsidR="00284DB9" w:rsidRPr="00C65531" w:rsidRDefault="00284DB9" w:rsidP="00284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2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</w:p>
    <w:p w14:paraId="7BF3B955" w14:textId="77777777" w:rsidR="00284DB9" w:rsidRPr="002112D8" w:rsidRDefault="00284DB9" w:rsidP="00284DB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14:paraId="5019E3EB" w14:textId="77777777" w:rsidR="00284DB9" w:rsidRDefault="00284DB9" w:rsidP="00284DB9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Cs w:val="22"/>
          <w:lang w:val="en-US"/>
        </w:rPr>
      </w:pPr>
      <w:proofErr w:type="spellStart"/>
      <w:r w:rsidRPr="00853443">
        <w:rPr>
          <w:rFonts w:ascii="Arial" w:eastAsia="Arial" w:hAnsi="Arial" w:cs="Arial"/>
          <w:b/>
          <w:color w:val="0D0D0D"/>
          <w:szCs w:val="22"/>
          <w:lang w:val="en-US"/>
        </w:rPr>
        <w:t>Institut</w:t>
      </w:r>
      <w:proofErr w:type="spellEnd"/>
      <w:r w:rsidRPr="00853443">
        <w:rPr>
          <w:rFonts w:ascii="Arial" w:eastAsia="Arial" w:hAnsi="Arial" w:cs="Arial"/>
          <w:b/>
          <w:color w:val="0D0D0D"/>
          <w:szCs w:val="22"/>
          <w:lang w:val="en-US"/>
        </w:rPr>
        <w:t xml:space="preserve"> </w:t>
      </w:r>
      <w:proofErr w:type="spellStart"/>
      <w:r w:rsidRPr="00853443">
        <w:rPr>
          <w:rFonts w:ascii="Arial" w:eastAsia="Arial" w:hAnsi="Arial" w:cs="Arial"/>
          <w:b/>
          <w:color w:val="0D0D0D"/>
          <w:szCs w:val="22"/>
          <w:lang w:val="en-US"/>
        </w:rPr>
        <w:t>Evropske</w:t>
      </w:r>
      <w:proofErr w:type="spellEnd"/>
      <w:r w:rsidRPr="00853443">
        <w:rPr>
          <w:rFonts w:ascii="Arial" w:eastAsia="Arial" w:hAnsi="Arial" w:cs="Arial"/>
          <w:b/>
          <w:color w:val="0D0D0D"/>
          <w:szCs w:val="22"/>
          <w:lang w:val="en-US"/>
        </w:rPr>
        <w:t xml:space="preserve"> </w:t>
      </w:r>
      <w:proofErr w:type="spellStart"/>
      <w:r w:rsidRPr="00853443">
        <w:rPr>
          <w:rFonts w:ascii="Arial" w:eastAsia="Arial" w:hAnsi="Arial" w:cs="Arial"/>
          <w:b/>
          <w:color w:val="0D0D0D"/>
          <w:szCs w:val="22"/>
          <w:lang w:val="en-US"/>
        </w:rPr>
        <w:t>investicione</w:t>
      </w:r>
      <w:proofErr w:type="spellEnd"/>
      <w:r w:rsidRPr="00853443">
        <w:rPr>
          <w:rFonts w:ascii="Arial" w:eastAsia="Arial" w:hAnsi="Arial" w:cs="Arial"/>
          <w:b/>
          <w:color w:val="0D0D0D"/>
          <w:szCs w:val="22"/>
          <w:lang w:val="en-US"/>
        </w:rPr>
        <w:t xml:space="preserve"> </w:t>
      </w:r>
      <w:proofErr w:type="spellStart"/>
      <w:r w:rsidRPr="00853443">
        <w:rPr>
          <w:rFonts w:ascii="Arial" w:eastAsia="Arial" w:hAnsi="Arial" w:cs="Arial"/>
          <w:b/>
          <w:color w:val="0D0D0D"/>
          <w:szCs w:val="22"/>
          <w:lang w:val="en-US"/>
        </w:rPr>
        <w:t>banke</w:t>
      </w:r>
      <w:proofErr w:type="spellEnd"/>
    </w:p>
    <w:p w14:paraId="0C4999E6" w14:textId="77777777" w:rsidR="00284DB9" w:rsidRPr="00C65531" w:rsidRDefault="00284DB9" w:rsidP="00284DB9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Cs w:val="22"/>
          <w:lang w:val="en-US"/>
        </w:rPr>
      </w:pPr>
    </w:p>
    <w:p w14:paraId="7EA1B2C4" w14:textId="77777777" w:rsidR="00284DB9" w:rsidRPr="004415CA" w:rsidRDefault="003457FF" w:rsidP="00284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155CC"/>
          <w:sz w:val="20"/>
          <w:szCs w:val="20"/>
          <w:u w:val="single"/>
          <w:lang w:val="en-US"/>
        </w:rPr>
      </w:pPr>
      <w:hyperlink r:id="rId35">
        <w:r w:rsidR="00284DB9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Institut Evropske investicione banke</w:t>
        </w:r>
      </w:hyperlink>
      <w:r w:rsidR="00284DB9" w:rsidRPr="004415CA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(EIB-I)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osnovan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je u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okviru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EIB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grupe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Evropska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investiciona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banka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i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Evropski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investicioni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fond) za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promociju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i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podršku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društvenim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kulturnim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i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akademskim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inicijativama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sa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evropskim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zainteresovanim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stranama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i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javnošću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u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celini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. To je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ključni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stub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angažmana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zajednice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i</w:t>
      </w:r>
      <w:proofErr w:type="spellEnd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color w:val="000000"/>
          <w:sz w:val="20"/>
          <w:szCs w:val="20"/>
          <w:lang w:val="en-US"/>
        </w:rPr>
        <w:t>građanstva</w:t>
      </w:r>
      <w:proofErr w:type="spellEnd"/>
      <w:r w:rsidR="00284DB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hyperlink r:id="rId36" w:history="1">
        <w:r w:rsidR="00284DB9" w:rsidRPr="00203D6D">
          <w:rPr>
            <w:rStyle w:val="Hyperlink"/>
            <w:rFonts w:ascii="Arial" w:eastAsia="Arial" w:hAnsi="Arial" w:cs="Arial"/>
            <w:color w:val="1155CC"/>
            <w:sz w:val="20"/>
            <w:szCs w:val="20"/>
          </w:rPr>
          <w:t>EIB</w:t>
        </w:r>
      </w:hyperlink>
      <w:r w:rsidR="00284DB9" w:rsidRPr="004415CA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84DB9">
        <w:rPr>
          <w:rFonts w:ascii="Arial" w:eastAsia="Arial" w:hAnsi="Arial" w:cs="Arial"/>
          <w:color w:val="000000"/>
          <w:sz w:val="20"/>
          <w:szCs w:val="20"/>
          <w:lang w:val="en-US"/>
        </w:rPr>
        <w:t>g</w:t>
      </w:r>
      <w:r w:rsidR="00284DB9" w:rsidRPr="004415CA">
        <w:rPr>
          <w:rFonts w:ascii="Arial" w:eastAsia="Arial" w:hAnsi="Arial" w:cs="Arial"/>
          <w:color w:val="000000"/>
          <w:sz w:val="20"/>
          <w:szCs w:val="20"/>
          <w:lang w:val="en-US"/>
        </w:rPr>
        <w:t>roup</w:t>
      </w:r>
      <w:r w:rsidR="00284DB9">
        <w:rPr>
          <w:rFonts w:ascii="Arial" w:eastAsia="Arial" w:hAnsi="Arial" w:cs="Arial"/>
          <w:color w:val="000000"/>
          <w:sz w:val="20"/>
          <w:szCs w:val="20"/>
          <w:lang w:val="en-US"/>
        </w:rPr>
        <w:t>e</w:t>
      </w:r>
      <w:proofErr w:type="spellEnd"/>
      <w:r w:rsidR="00284DB9" w:rsidRPr="004415CA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="00284DB9">
        <w:rPr>
          <w:rFonts w:ascii="Arial" w:eastAsia="Arial" w:hAnsi="Arial" w:cs="Arial"/>
          <w:color w:val="000000"/>
          <w:sz w:val="20"/>
          <w:szCs w:val="20"/>
          <w:lang w:val="en-US"/>
        </w:rPr>
        <w:t>Više</w:t>
      </w:r>
      <w:proofErr w:type="spellEnd"/>
      <w:r w:rsidR="00284DB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84DB9">
        <w:rPr>
          <w:rFonts w:ascii="Arial" w:eastAsia="Arial" w:hAnsi="Arial" w:cs="Arial"/>
          <w:color w:val="000000"/>
          <w:sz w:val="20"/>
          <w:szCs w:val="20"/>
          <w:lang w:val="en-US"/>
        </w:rPr>
        <w:t>informacija</w:t>
      </w:r>
      <w:proofErr w:type="spellEnd"/>
      <w:r w:rsidR="00284DB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84DB9">
        <w:rPr>
          <w:rFonts w:ascii="Arial" w:eastAsia="Arial" w:hAnsi="Arial" w:cs="Arial"/>
          <w:color w:val="000000"/>
          <w:sz w:val="20"/>
          <w:szCs w:val="20"/>
          <w:lang w:val="en-US"/>
        </w:rPr>
        <w:t>na</w:t>
      </w:r>
      <w:proofErr w:type="spellEnd"/>
      <w:r w:rsidR="00284DB9" w:rsidRPr="004415C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hyperlink r:id="rId37">
        <w:r w:rsidR="00284DB9" w:rsidRPr="004415CA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http://institute.eib.org</w:t>
        </w:r>
      </w:hyperlink>
    </w:p>
    <w:p w14:paraId="1C53FB79" w14:textId="77777777" w:rsidR="00284DB9" w:rsidRDefault="00284DB9" w:rsidP="00284DB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  <w:lang w:val="en-US"/>
        </w:rPr>
      </w:pPr>
    </w:p>
    <w:p w14:paraId="5CE30495" w14:textId="77777777" w:rsidR="00284DB9" w:rsidRPr="004415CA" w:rsidRDefault="00284DB9" w:rsidP="00284DB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  <w:lang w:val="en-US"/>
        </w:rPr>
      </w:pPr>
    </w:p>
    <w:p w14:paraId="0C33A7BE" w14:textId="77777777" w:rsidR="00284DB9" w:rsidRDefault="00284DB9" w:rsidP="00284D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b/>
          <w:position w:val="0"/>
          <w:szCs w:val="22"/>
          <w:lang w:val="en-GB"/>
        </w:rPr>
      </w:pPr>
      <w:proofErr w:type="spellStart"/>
      <w:r>
        <w:rPr>
          <w:rFonts w:ascii="Arial" w:eastAsia="Arial" w:hAnsi="Arial" w:cs="Arial"/>
          <w:b/>
          <w:position w:val="0"/>
          <w:szCs w:val="22"/>
          <w:lang w:val="en-GB"/>
        </w:rPr>
        <w:t>Kreativna</w:t>
      </w:r>
      <w:proofErr w:type="spellEnd"/>
      <w:r w:rsidRPr="00C65531">
        <w:rPr>
          <w:rFonts w:ascii="Arial" w:eastAsia="Arial" w:hAnsi="Arial" w:cs="Arial"/>
          <w:b/>
          <w:position w:val="0"/>
          <w:szCs w:val="22"/>
          <w:lang w:val="en-GB"/>
        </w:rPr>
        <w:t xml:space="preserve"> </w:t>
      </w:r>
      <w:proofErr w:type="spellStart"/>
      <w:r w:rsidRPr="00C65531">
        <w:rPr>
          <w:rFonts w:ascii="Arial" w:eastAsia="Arial" w:hAnsi="Arial" w:cs="Arial"/>
          <w:b/>
          <w:position w:val="0"/>
          <w:szCs w:val="22"/>
          <w:lang w:val="en-GB"/>
        </w:rPr>
        <w:t>E</w:t>
      </w:r>
      <w:r>
        <w:rPr>
          <w:rFonts w:ascii="Arial" w:eastAsia="Arial" w:hAnsi="Arial" w:cs="Arial"/>
          <w:b/>
          <w:position w:val="0"/>
          <w:szCs w:val="22"/>
          <w:lang w:val="en-GB"/>
        </w:rPr>
        <w:t>vropa</w:t>
      </w:r>
      <w:proofErr w:type="spellEnd"/>
    </w:p>
    <w:p w14:paraId="34B6CECF" w14:textId="77777777" w:rsidR="00284DB9" w:rsidRPr="00C65531" w:rsidRDefault="00284DB9" w:rsidP="00284D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position w:val="0"/>
          <w:sz w:val="20"/>
          <w:szCs w:val="20"/>
          <w:lang w:val="en-GB"/>
        </w:rPr>
      </w:pPr>
    </w:p>
    <w:p w14:paraId="6428AA2C" w14:textId="77777777" w:rsidR="00284DB9" w:rsidRPr="00C65531" w:rsidRDefault="003457FF" w:rsidP="00284D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  <w:lang w:val="en-GB"/>
        </w:rPr>
      </w:pPr>
      <w:hyperlink r:id="rId38" w:history="1">
        <w:hyperlink r:id="rId39">
          <w:r w:rsidR="00284DB9" w:rsidRPr="004924EE">
            <w:rPr>
              <w:rStyle w:val="Hyperlink"/>
              <w:rFonts w:ascii="Arial" w:eastAsia="Arial" w:hAnsi="Arial" w:cs="Arial"/>
              <w:color w:val="1155CC"/>
              <w:position w:val="0"/>
              <w:sz w:val="20"/>
              <w:szCs w:val="20"/>
              <w:lang w:val="en-GB"/>
            </w:rPr>
            <w:t>Kreativna E</w:t>
          </w:r>
        </w:hyperlink>
        <w:proofErr w:type="spellStart"/>
        <w:r w:rsidR="00284DB9" w:rsidRPr="004924EE">
          <w:rPr>
            <w:rStyle w:val="Hyperlink"/>
            <w:rFonts w:ascii="Arial" w:eastAsia="Arial" w:hAnsi="Arial" w:cs="Arial"/>
            <w:color w:val="1155CC"/>
            <w:position w:val="0"/>
            <w:sz w:val="20"/>
            <w:szCs w:val="20"/>
            <w:lang w:val="en-GB"/>
          </w:rPr>
          <w:t>vropa</w:t>
        </w:r>
        <w:proofErr w:type="spellEnd"/>
      </w:hyperlink>
      <w:r w:rsidR="00284DB9" w:rsidRPr="00C65531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je program EU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koji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podržava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kulturne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kreativne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sektore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omogućavajući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im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da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povećaju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svoj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doprinos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evropskom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društvu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ekonomiji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životnom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okruženju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. Sa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budžetom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od 2,4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milijarde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evra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za period 2021-2027,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podržava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organizacije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u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oblastima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nasleđa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izvođačkih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umetnosti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likovnih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umetnosti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interdisciplinarnih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umetnosti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izdavaštva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filma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TV-a,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muzike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video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igara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kao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desetine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hiljada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umetnika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,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kulturnih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i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audiovizuelnih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 xml:space="preserve"> </w:t>
      </w:r>
      <w:proofErr w:type="spellStart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profesionalaca</w:t>
      </w:r>
      <w:proofErr w:type="spellEnd"/>
      <w:r w:rsidR="00284DB9" w:rsidRPr="00853443">
        <w:rPr>
          <w:rFonts w:ascii="Arial" w:eastAsia="Arial" w:hAnsi="Arial" w:cs="Arial"/>
          <w:position w:val="0"/>
          <w:sz w:val="20"/>
          <w:szCs w:val="20"/>
          <w:lang w:val="en-GB"/>
        </w:rPr>
        <w:t>.</w:t>
      </w:r>
    </w:p>
    <w:p w14:paraId="07154510" w14:textId="77777777" w:rsidR="00284DB9" w:rsidRPr="004415CA" w:rsidRDefault="00284DB9" w:rsidP="00284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02741790" w14:textId="783D7F87" w:rsidR="00F524F0" w:rsidRDefault="00F524F0" w:rsidP="00284DB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F524F0">
      <w:pgSz w:w="11906" w:h="16838"/>
      <w:pgMar w:top="708" w:right="963" w:bottom="566" w:left="963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EBF8B" w14:textId="77777777" w:rsidR="003457FF" w:rsidRDefault="003457F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1D9FDE8" w14:textId="77777777" w:rsidR="003457FF" w:rsidRDefault="003457F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-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B36B7" w14:textId="77777777" w:rsidR="003457FF" w:rsidRDefault="003457F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3806DCB" w14:textId="77777777" w:rsidR="003457FF" w:rsidRDefault="003457FF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2A8"/>
    <w:multiLevelType w:val="multilevel"/>
    <w:tmpl w:val="6AA22718"/>
    <w:lvl w:ilvl="0">
      <w:start w:val="1"/>
      <w:numFmt w:val="bullet"/>
      <w:pStyle w:val="Heading1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D12B42"/>
    <w:multiLevelType w:val="hybridMultilevel"/>
    <w:tmpl w:val="40961632"/>
    <w:lvl w:ilvl="0" w:tplc="E212680E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2876965"/>
    <w:multiLevelType w:val="multilevel"/>
    <w:tmpl w:val="32F6774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4710E1"/>
    <w:multiLevelType w:val="multilevel"/>
    <w:tmpl w:val="6D6662E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28661F4"/>
    <w:multiLevelType w:val="hybridMultilevel"/>
    <w:tmpl w:val="60CA842A"/>
    <w:lvl w:ilvl="0" w:tplc="BB52B4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4F0"/>
    <w:rsid w:val="000F4502"/>
    <w:rsid w:val="001306A2"/>
    <w:rsid w:val="001D6CE9"/>
    <w:rsid w:val="002365A1"/>
    <w:rsid w:val="00284DB9"/>
    <w:rsid w:val="003457FF"/>
    <w:rsid w:val="00346CEF"/>
    <w:rsid w:val="003B6C61"/>
    <w:rsid w:val="00414302"/>
    <w:rsid w:val="00423D90"/>
    <w:rsid w:val="00463A02"/>
    <w:rsid w:val="004716E5"/>
    <w:rsid w:val="00494CD3"/>
    <w:rsid w:val="004D332D"/>
    <w:rsid w:val="0050257E"/>
    <w:rsid w:val="0054029D"/>
    <w:rsid w:val="005B7043"/>
    <w:rsid w:val="00600B3D"/>
    <w:rsid w:val="006057BE"/>
    <w:rsid w:val="00607E36"/>
    <w:rsid w:val="006D0E9E"/>
    <w:rsid w:val="0072401D"/>
    <w:rsid w:val="0073792D"/>
    <w:rsid w:val="0077565F"/>
    <w:rsid w:val="007848C9"/>
    <w:rsid w:val="007C5CFB"/>
    <w:rsid w:val="00813425"/>
    <w:rsid w:val="0086152A"/>
    <w:rsid w:val="008B240C"/>
    <w:rsid w:val="00987342"/>
    <w:rsid w:val="009E72FC"/>
    <w:rsid w:val="009F4A3B"/>
    <w:rsid w:val="00A2046C"/>
    <w:rsid w:val="00A35439"/>
    <w:rsid w:val="00AD5C57"/>
    <w:rsid w:val="00B23E09"/>
    <w:rsid w:val="00BF12AF"/>
    <w:rsid w:val="00C204B7"/>
    <w:rsid w:val="00C47A28"/>
    <w:rsid w:val="00CA78B5"/>
    <w:rsid w:val="00D035BC"/>
    <w:rsid w:val="00D11CCA"/>
    <w:rsid w:val="00D169B0"/>
    <w:rsid w:val="00D845A5"/>
    <w:rsid w:val="00DD4BAB"/>
    <w:rsid w:val="00E0433E"/>
    <w:rsid w:val="00F3120D"/>
    <w:rsid w:val="00F402F8"/>
    <w:rsid w:val="00F524F0"/>
    <w:rsid w:val="00F92DC9"/>
    <w:rsid w:val="00F95795"/>
    <w:rsid w:val="00FD64C7"/>
    <w:rsid w:val="00FE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42318A"/>
  <w15:docId w15:val="{2628AC58-F8DE-4D21-87F9-5D275A49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nl-NL" w:eastAsia="sr-Latn-R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593"/>
    <w:pPr>
      <w:ind w:leftChars="-1" w:left="-1" w:hangingChars="1"/>
      <w:textDirection w:val="btLr"/>
      <w:textAlignment w:val="top"/>
      <w:outlineLvl w:val="0"/>
    </w:pPr>
    <w:rPr>
      <w:rFonts w:eastAsia="Calibri"/>
      <w:position w:val="-1"/>
      <w:szCs w:val="16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after="0" w:line="240" w:lineRule="auto"/>
      <w:ind w:left="-1" w:hanging="1"/>
    </w:pPr>
    <w:rPr>
      <w:rFonts w:ascii="Gill Sans MT" w:eastAsia="Times New Roman" w:hAnsi="Gill Sans MT"/>
      <w:b/>
      <w:bCs/>
      <w:color w:val="FFFFFF"/>
      <w:sz w:val="1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tandaardalinea-lettertype1">
    <w:name w:val="Standaardalinea-lettertyp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Calibri" w:hAnsi="Symbol" w:cs="Calibri-Bold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2">
    <w:name w:val="Char Char2"/>
    <w:rPr>
      <w:rFonts w:ascii="Gill Sans MT" w:eastAsia="Times New Roman" w:hAnsi="Gill Sans MT"/>
      <w:b/>
      <w:bCs/>
      <w:color w:val="FFFFFF"/>
      <w:w w:val="100"/>
      <w:position w:val="-1"/>
      <w:sz w:val="18"/>
      <w:effect w:val="none"/>
      <w:vertAlign w:val="baseline"/>
      <w:cs w:val="0"/>
      <w:em w:val="none"/>
    </w:rPr>
  </w:style>
  <w:style w:type="character" w:styleId="Hyperlink">
    <w:name w:val="Hyperlink"/>
    <w:uiPriority w:val="99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psommingstekens">
    <w:name w:val="Opsommingsteken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jschrift2">
    <w:name w:val="Bijschrift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1" w:lineRule="atLeast"/>
      <w:ind w:leftChars="-1" w:left="-1" w:hangingChars="1"/>
      <w:textDirection w:val="btLr"/>
      <w:textAlignment w:val="top"/>
      <w:outlineLvl w:val="0"/>
    </w:pPr>
    <w:rPr>
      <w:rFonts w:ascii="Arial" w:hAnsi="Arial"/>
      <w:spacing w:val="-2"/>
      <w:position w:val="-1"/>
    </w:rPr>
  </w:style>
  <w:style w:type="character" w:customStyle="1" w:styleId="5NormalChar">
    <w:name w:val="5 Normal Char"/>
    <w:rPr>
      <w:rFonts w:ascii="Arial" w:hAnsi="Arial"/>
      <w:spacing w:val="-2"/>
      <w:w w:val="100"/>
      <w:position w:val="-1"/>
      <w:sz w:val="22"/>
      <w:effect w:val="none"/>
      <w:vertAlign w:val="baseline"/>
      <w:cs w:val="0"/>
      <w:em w:val="none"/>
      <w:lang w:val="en-GB" w:eastAsia="en-GB" w:bidi="ar-SA"/>
    </w:rPr>
  </w:style>
  <w:style w:type="paragraph" w:customStyle="1" w:styleId="LightList-Accent31">
    <w:name w:val="Light List - Accent 3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Calibri"/>
      <w:position w:val="-1"/>
      <w:szCs w:val="16"/>
      <w:lang w:eastAsia="ar-SA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rFonts w:cs="Times New Roman"/>
      <w:sz w:val="20"/>
      <w:szCs w:val="20"/>
    </w:rPr>
  </w:style>
  <w:style w:type="character" w:customStyle="1" w:styleId="CommentTextChar">
    <w:name w:val="Comment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rebuchet MS" w:eastAsia="Calibri" w:hAnsi="Trebuchet MS" w:cs="Trebuchet MS"/>
      <w:b/>
      <w:bCs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customStyle="1" w:styleId="m-8340161519303798148gmail-msonormal">
    <w:name w:val="m_-8340161519303798148gmail-msonormal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rPr>
      <w:sz w:val="20"/>
      <w:szCs w:val="20"/>
    </w:rPr>
  </w:style>
  <w:style w:type="character" w:customStyle="1" w:styleId="EndnoteTextChar">
    <w:name w:val="Endnote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pPr>
      <w:ind w:left="708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3E2E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7804"/>
    <w:pPr>
      <w:spacing w:after="0" w:line="240" w:lineRule="auto"/>
    </w:pPr>
    <w:rPr>
      <w:rFonts w:eastAsia="Calibri"/>
      <w:position w:val="-1"/>
      <w:szCs w:val="16"/>
      <w:lang w:eastAsia="ar-SA"/>
    </w:r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anostra.org/about-us/governance/board/" TargetMode="External"/><Relationship Id="rId18" Type="http://schemas.openxmlformats.org/officeDocument/2006/relationships/hyperlink" Target="https://7mostendangered.eu/call-for-nominations/" TargetMode="External"/><Relationship Id="rId26" Type="http://schemas.openxmlformats.org/officeDocument/2006/relationships/hyperlink" Target="http://www.europanostra.org/venice-lagoon-endangered-site-europe/" TargetMode="External"/><Relationship Id="rId39" Type="http://schemas.openxmlformats.org/officeDocument/2006/relationships/hyperlink" Target="http://ec.europa.eu/programmes/creative-europe/index_en.htm" TargetMode="External"/><Relationship Id="rId21" Type="http://schemas.openxmlformats.org/officeDocument/2006/relationships/hyperlink" Target="https://www.flickr.com/photos/europanostra/albums/72177720315611906" TargetMode="External"/><Relationship Id="rId34" Type="http://schemas.openxmlformats.org/officeDocument/2006/relationships/hyperlink" Target="https://climateheritage.org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uropanostra.org/membership/" TargetMode="External"/><Relationship Id="rId20" Type="http://schemas.openxmlformats.org/officeDocument/2006/relationships/hyperlink" Target="https://vimeo.com/926326472" TargetMode="External"/><Relationship Id="rId29" Type="http://schemas.openxmlformats.org/officeDocument/2006/relationships/hyperlink" Target="http://www.7mostendangered.e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7mostendangered.eu/sites/cycladic-islands-notably-sifnos-serifos-and-folegandros-greece" TargetMode="External"/><Relationship Id="rId24" Type="http://schemas.openxmlformats.org/officeDocument/2006/relationships/hyperlink" Target="http://institute.eib.org/" TargetMode="External"/><Relationship Id="rId32" Type="http://schemas.openxmlformats.org/officeDocument/2006/relationships/hyperlink" Target="https://www.europeanheritagehub.eu/" TargetMode="External"/><Relationship Id="rId37" Type="http://schemas.openxmlformats.org/officeDocument/2006/relationships/hyperlink" Target="http://institute.eib.org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7mostendangered.eu/advisory-panel/" TargetMode="External"/><Relationship Id="rId23" Type="http://schemas.openxmlformats.org/officeDocument/2006/relationships/hyperlink" Target="http://www.europanostra.org/" TargetMode="External"/><Relationship Id="rId28" Type="http://schemas.openxmlformats.org/officeDocument/2006/relationships/hyperlink" Target="https://www.europanostra.org/" TargetMode="External"/><Relationship Id="rId36" Type="http://schemas.openxmlformats.org/officeDocument/2006/relationships/hyperlink" Target="https://www.eib.org/en/index" TargetMode="External"/><Relationship Id="rId10" Type="http://schemas.openxmlformats.org/officeDocument/2006/relationships/image" Target="media/image3.jpg"/><Relationship Id="rId19" Type="http://schemas.openxmlformats.org/officeDocument/2006/relationships/hyperlink" Target="mailto:info@evropanostrasrbija.org" TargetMode="External"/><Relationship Id="rId31" Type="http://schemas.openxmlformats.org/officeDocument/2006/relationships/hyperlink" Target="http://europeanheritagealliance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europanostra.org/europa-nostra-and-eib-institute-announce-heritage-sites-in-europe-shortlisted-for-the-7-most-endangered-programme-2024/" TargetMode="External"/><Relationship Id="rId22" Type="http://schemas.openxmlformats.org/officeDocument/2006/relationships/hyperlink" Target="http://www.7mostendangered.eu/" TargetMode="External"/><Relationship Id="rId27" Type="http://schemas.openxmlformats.org/officeDocument/2006/relationships/hyperlink" Target="https://www.europanostra.org/europa-nostra-and-eib-institute-announce-europes-7-most-endangered-heritage-sites-2022/" TargetMode="External"/><Relationship Id="rId30" Type="http://schemas.openxmlformats.org/officeDocument/2006/relationships/hyperlink" Target="http://www.europeanheritageawards.eu/" TargetMode="External"/><Relationship Id="rId35" Type="http://schemas.openxmlformats.org/officeDocument/2006/relationships/hyperlink" Target="http://institute.eib.org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7mostendangered.eu/sites/iron-gate-of-antioch-turkiye" TargetMode="External"/><Relationship Id="rId17" Type="http://schemas.openxmlformats.org/officeDocument/2006/relationships/hyperlink" Target="https://www.europanostra.org/get-involved/join/" TargetMode="External"/><Relationship Id="rId25" Type="http://schemas.openxmlformats.org/officeDocument/2006/relationships/hyperlink" Target="https://www.europanostra.org/eib-publication-saving-the-past-shaping-the-future-marks-the-10-anniversary-of-the-7-most-endangered-programme/" TargetMode="External"/><Relationship Id="rId33" Type="http://schemas.openxmlformats.org/officeDocument/2006/relationships/hyperlink" Target="https://europa.eu/new-european-bauhaus/index_en" TargetMode="External"/><Relationship Id="rId38" Type="http://schemas.openxmlformats.org/officeDocument/2006/relationships/hyperlink" Target="http://ec.europa.eu/programmes/creative-europe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k4/1Kc5OmvY/7rzYQZpUeLtlZg==">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NEWSLETTER</dc:creator>
  <cp:lastModifiedBy>Joana_local</cp:lastModifiedBy>
  <cp:revision>27</cp:revision>
  <dcterms:created xsi:type="dcterms:W3CDTF">2023-03-29T11:02:00Z</dcterms:created>
  <dcterms:modified xsi:type="dcterms:W3CDTF">2024-04-15T18:38:00Z</dcterms:modified>
</cp:coreProperties>
</file>